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A9" w:rsidRPr="00103896" w:rsidRDefault="009204A9" w:rsidP="009204A9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Министерство образования и науки РФ</w:t>
      </w:r>
    </w:p>
    <w:p w:rsidR="009204A9" w:rsidRPr="00103896" w:rsidRDefault="009204A9" w:rsidP="009204A9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Муниципальное автономное общеобразовательное учреждение</w:t>
      </w:r>
    </w:p>
    <w:p w:rsidR="009204A9" w:rsidRDefault="009204A9" w:rsidP="009204A9">
      <w:pPr>
        <w:ind w:firstLine="567"/>
        <w:jc w:val="center"/>
        <w:rPr>
          <w:bCs/>
          <w:sz w:val="24"/>
          <w:szCs w:val="24"/>
        </w:rPr>
      </w:pPr>
      <w:r w:rsidRPr="00103896">
        <w:rPr>
          <w:bCs/>
          <w:sz w:val="24"/>
          <w:szCs w:val="24"/>
        </w:rPr>
        <w:t>средняя школа №4 городского округа Бор</w:t>
      </w:r>
    </w:p>
    <w:p w:rsidR="009204A9" w:rsidRPr="00103896" w:rsidRDefault="009204A9" w:rsidP="009204A9">
      <w:pPr>
        <w:ind w:firstLine="567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95"/>
        <w:gridCol w:w="4685"/>
        <w:gridCol w:w="2920"/>
      </w:tblGrid>
      <w:tr w:rsidR="009204A9" w:rsidRPr="00103896" w:rsidTr="009204A9">
        <w:trPr>
          <w:trHeight w:val="2167"/>
        </w:trPr>
        <w:tc>
          <w:tcPr>
            <w:tcW w:w="4295" w:type="dxa"/>
          </w:tcPr>
          <w:p w:rsidR="009204A9" w:rsidRPr="00103896" w:rsidRDefault="009204A9" w:rsidP="009204A9">
            <w:pPr>
              <w:ind w:left="1276"/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ПРИНЯТО</w:t>
            </w:r>
          </w:p>
          <w:p w:rsidR="009204A9" w:rsidRPr="00103896" w:rsidRDefault="009204A9" w:rsidP="009204A9">
            <w:pPr>
              <w:ind w:left="851"/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Протокол педагогического совета №1 от 25.08.2020г</w:t>
            </w:r>
          </w:p>
        </w:tc>
        <w:tc>
          <w:tcPr>
            <w:tcW w:w="4685" w:type="dxa"/>
          </w:tcPr>
          <w:p w:rsidR="009204A9" w:rsidRPr="00103896" w:rsidRDefault="009204A9" w:rsidP="001C7D2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9204A9" w:rsidRPr="00103896" w:rsidRDefault="009204A9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УТВЕРЖДЕНО</w:t>
            </w:r>
          </w:p>
          <w:p w:rsidR="009204A9" w:rsidRPr="00103896" w:rsidRDefault="009204A9" w:rsidP="001C7D2C">
            <w:pPr>
              <w:rPr>
                <w:color w:val="FF0000"/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Приказ №267 от 25.08.2020г</w:t>
            </w:r>
          </w:p>
          <w:p w:rsidR="009204A9" w:rsidRPr="00103896" w:rsidRDefault="009204A9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 xml:space="preserve">Директор </w:t>
            </w:r>
          </w:p>
          <w:p w:rsidR="009204A9" w:rsidRPr="00103896" w:rsidRDefault="009204A9" w:rsidP="001C7D2C">
            <w:pPr>
              <w:rPr>
                <w:sz w:val="24"/>
                <w:szCs w:val="24"/>
              </w:rPr>
            </w:pPr>
            <w:r w:rsidRPr="00103896">
              <w:rPr>
                <w:sz w:val="24"/>
                <w:szCs w:val="24"/>
              </w:rPr>
              <w:t>_____________________ М.В.Тимченко</w:t>
            </w:r>
          </w:p>
          <w:p w:rsidR="009204A9" w:rsidRPr="00103896" w:rsidRDefault="009204A9" w:rsidP="001C7D2C">
            <w:pPr>
              <w:rPr>
                <w:sz w:val="24"/>
                <w:szCs w:val="24"/>
              </w:rPr>
            </w:pPr>
          </w:p>
        </w:tc>
      </w:tr>
    </w:tbl>
    <w:p w:rsidR="009204A9" w:rsidRPr="00103896" w:rsidRDefault="009204A9" w:rsidP="009204A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9204A9" w:rsidRPr="00103896" w:rsidRDefault="009204A9" w:rsidP="009204A9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 xml:space="preserve">по  </w:t>
      </w:r>
      <w:r>
        <w:rPr>
          <w:sz w:val="24"/>
          <w:szCs w:val="24"/>
        </w:rPr>
        <w:t>Праву</w:t>
      </w:r>
      <w:r w:rsidRPr="0010389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(углубленный</w:t>
      </w:r>
      <w:r w:rsidRPr="00103896">
        <w:rPr>
          <w:sz w:val="24"/>
          <w:szCs w:val="24"/>
        </w:rPr>
        <w:t xml:space="preserve"> уровень)</w:t>
      </w:r>
    </w:p>
    <w:p w:rsidR="009204A9" w:rsidRPr="00103896" w:rsidRDefault="009204A9" w:rsidP="009204A9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для 10  класса</w:t>
      </w:r>
    </w:p>
    <w:p w:rsidR="009204A9" w:rsidRDefault="009204A9" w:rsidP="009204A9">
      <w:pPr>
        <w:jc w:val="center"/>
        <w:rPr>
          <w:b/>
          <w:sz w:val="24"/>
          <w:szCs w:val="24"/>
        </w:rPr>
      </w:pPr>
      <w:r w:rsidRPr="00103896">
        <w:rPr>
          <w:sz w:val="24"/>
          <w:szCs w:val="24"/>
        </w:rPr>
        <w:t>на 2020-2021 учебный го</w:t>
      </w:r>
      <w:r>
        <w:rPr>
          <w:sz w:val="24"/>
          <w:szCs w:val="24"/>
        </w:rPr>
        <w:t>д</w:t>
      </w:r>
    </w:p>
    <w:p w:rsidR="009204A9" w:rsidRDefault="009204A9" w:rsidP="009204A9">
      <w:pPr>
        <w:jc w:val="right"/>
        <w:rPr>
          <w:b/>
          <w:sz w:val="24"/>
          <w:szCs w:val="24"/>
        </w:rPr>
      </w:pPr>
    </w:p>
    <w:p w:rsidR="009204A9" w:rsidRDefault="009204A9" w:rsidP="009204A9">
      <w:pPr>
        <w:jc w:val="right"/>
        <w:rPr>
          <w:b/>
          <w:sz w:val="24"/>
          <w:szCs w:val="24"/>
        </w:rPr>
      </w:pPr>
    </w:p>
    <w:p w:rsidR="009204A9" w:rsidRDefault="009204A9" w:rsidP="009204A9">
      <w:pPr>
        <w:jc w:val="right"/>
        <w:rPr>
          <w:b/>
          <w:sz w:val="24"/>
          <w:szCs w:val="24"/>
        </w:rPr>
      </w:pPr>
    </w:p>
    <w:p w:rsidR="009204A9" w:rsidRDefault="009204A9" w:rsidP="009204A9">
      <w:pPr>
        <w:jc w:val="right"/>
        <w:rPr>
          <w:b/>
          <w:sz w:val="24"/>
          <w:szCs w:val="24"/>
        </w:rPr>
      </w:pPr>
    </w:p>
    <w:p w:rsidR="009204A9" w:rsidRDefault="009204A9" w:rsidP="009204A9">
      <w:pPr>
        <w:jc w:val="right"/>
        <w:rPr>
          <w:b/>
          <w:sz w:val="24"/>
          <w:szCs w:val="24"/>
        </w:rPr>
      </w:pPr>
    </w:p>
    <w:p w:rsidR="009204A9" w:rsidRDefault="009204A9" w:rsidP="009204A9">
      <w:pPr>
        <w:jc w:val="right"/>
        <w:rPr>
          <w:b/>
          <w:sz w:val="24"/>
          <w:szCs w:val="24"/>
        </w:rPr>
      </w:pPr>
    </w:p>
    <w:p w:rsidR="009204A9" w:rsidRPr="00155C73" w:rsidRDefault="009204A9" w:rsidP="009204A9">
      <w:pPr>
        <w:jc w:val="right"/>
        <w:rPr>
          <w:b/>
          <w:sz w:val="24"/>
          <w:szCs w:val="24"/>
        </w:rPr>
      </w:pPr>
      <w:r w:rsidRPr="00103896">
        <w:rPr>
          <w:b/>
          <w:sz w:val="24"/>
          <w:szCs w:val="24"/>
        </w:rPr>
        <w:t>Составила: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Максимова Ю.М. </w:t>
      </w:r>
    </w:p>
    <w:p w:rsidR="009204A9" w:rsidRPr="00155C73" w:rsidRDefault="009204A9" w:rsidP="009204A9">
      <w:pPr>
        <w:jc w:val="right"/>
        <w:rPr>
          <w:b/>
          <w:sz w:val="24"/>
          <w:szCs w:val="24"/>
        </w:rPr>
      </w:pPr>
      <w:r w:rsidRPr="00103896">
        <w:rPr>
          <w:sz w:val="24"/>
          <w:szCs w:val="24"/>
        </w:rPr>
        <w:t xml:space="preserve"> учитель истории и обществознания, 1 категории</w:t>
      </w:r>
    </w:p>
    <w:p w:rsidR="009204A9" w:rsidRDefault="009204A9" w:rsidP="009204A9">
      <w:pPr>
        <w:jc w:val="center"/>
        <w:rPr>
          <w:sz w:val="24"/>
          <w:szCs w:val="24"/>
        </w:rPr>
      </w:pPr>
    </w:p>
    <w:p w:rsidR="009204A9" w:rsidRDefault="009204A9" w:rsidP="009204A9">
      <w:pPr>
        <w:jc w:val="center"/>
        <w:rPr>
          <w:sz w:val="24"/>
          <w:szCs w:val="24"/>
        </w:rPr>
      </w:pPr>
    </w:p>
    <w:p w:rsidR="009204A9" w:rsidRDefault="009204A9" w:rsidP="009204A9">
      <w:pPr>
        <w:jc w:val="center"/>
        <w:rPr>
          <w:sz w:val="24"/>
          <w:szCs w:val="24"/>
        </w:rPr>
      </w:pPr>
    </w:p>
    <w:p w:rsidR="009204A9" w:rsidRDefault="009204A9" w:rsidP="009204A9">
      <w:pPr>
        <w:jc w:val="center"/>
        <w:rPr>
          <w:sz w:val="24"/>
          <w:szCs w:val="24"/>
        </w:rPr>
      </w:pPr>
    </w:p>
    <w:p w:rsidR="009204A9" w:rsidRDefault="009204A9" w:rsidP="009204A9">
      <w:pPr>
        <w:jc w:val="center"/>
        <w:rPr>
          <w:sz w:val="24"/>
          <w:szCs w:val="24"/>
        </w:rPr>
      </w:pPr>
    </w:p>
    <w:p w:rsidR="009204A9" w:rsidRPr="00D83CAD" w:rsidRDefault="009204A9" w:rsidP="009204A9">
      <w:pPr>
        <w:jc w:val="center"/>
        <w:rPr>
          <w:sz w:val="24"/>
          <w:szCs w:val="24"/>
        </w:rPr>
      </w:pPr>
      <w:r>
        <w:rPr>
          <w:sz w:val="24"/>
          <w:szCs w:val="24"/>
        </w:rPr>
        <w:t>Бор 2020</w:t>
      </w:r>
    </w:p>
    <w:p w:rsidR="00394C36" w:rsidRPr="0069674F" w:rsidRDefault="00394C36" w:rsidP="00394C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74F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94C36" w:rsidRPr="00E370E1" w:rsidRDefault="00394C36" w:rsidP="00E370E1">
      <w:pPr>
        <w:spacing w:line="240" w:lineRule="auto"/>
        <w:ind w:right="-17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674F">
        <w:rPr>
          <w:rFonts w:ascii="Times New Roman" w:hAnsi="Times New Roman"/>
          <w:sz w:val="28"/>
          <w:szCs w:val="28"/>
        </w:rPr>
        <w:t xml:space="preserve">        </w:t>
      </w:r>
      <w:r w:rsidR="00404726" w:rsidRPr="0069674F">
        <w:rPr>
          <w:rFonts w:ascii="Times New Roman" w:hAnsi="Times New Roman"/>
          <w:sz w:val="28"/>
          <w:szCs w:val="28"/>
        </w:rPr>
        <w:t>Рабочая программа среднего</w:t>
      </w:r>
      <w:r w:rsidRPr="0069674F">
        <w:rPr>
          <w:rFonts w:ascii="Times New Roman" w:hAnsi="Times New Roman"/>
          <w:sz w:val="28"/>
          <w:szCs w:val="28"/>
        </w:rPr>
        <w:t xml:space="preserve"> </w:t>
      </w:r>
      <w:r w:rsidR="00EA2F9E" w:rsidRPr="0069674F">
        <w:rPr>
          <w:rFonts w:ascii="Times New Roman" w:hAnsi="Times New Roman"/>
          <w:sz w:val="28"/>
          <w:szCs w:val="28"/>
        </w:rPr>
        <w:t xml:space="preserve"> общего </w:t>
      </w:r>
      <w:r w:rsidRPr="0069674F">
        <w:rPr>
          <w:rFonts w:ascii="Times New Roman" w:hAnsi="Times New Roman"/>
          <w:sz w:val="28"/>
          <w:szCs w:val="28"/>
        </w:rPr>
        <w:t xml:space="preserve">образования по праву (далее – Рабочая программа) является  составной частью образовательной программы Муниципального </w:t>
      </w:r>
      <w:r w:rsidR="00BD7EEE" w:rsidRPr="0069674F">
        <w:rPr>
          <w:rFonts w:ascii="Times New Roman" w:hAnsi="Times New Roman"/>
          <w:sz w:val="28"/>
          <w:szCs w:val="28"/>
        </w:rPr>
        <w:t>автономного</w:t>
      </w:r>
      <w:r w:rsidRPr="0069674F">
        <w:rPr>
          <w:rFonts w:ascii="Times New Roman" w:hAnsi="Times New Roman"/>
          <w:sz w:val="28"/>
          <w:szCs w:val="28"/>
        </w:rPr>
        <w:t xml:space="preserve"> общеобраз</w:t>
      </w:r>
      <w:r w:rsidR="00BD7EEE" w:rsidRPr="0069674F">
        <w:rPr>
          <w:rFonts w:ascii="Times New Roman" w:hAnsi="Times New Roman"/>
          <w:sz w:val="28"/>
          <w:szCs w:val="28"/>
        </w:rPr>
        <w:t xml:space="preserve">овательного учреждения «Средняя </w:t>
      </w:r>
      <w:r w:rsidRPr="0069674F">
        <w:rPr>
          <w:rFonts w:ascii="Times New Roman" w:hAnsi="Times New Roman"/>
          <w:sz w:val="28"/>
          <w:szCs w:val="28"/>
        </w:rPr>
        <w:t xml:space="preserve">школа № </w:t>
      </w:r>
      <w:r w:rsidR="00BD7EEE" w:rsidRPr="0069674F">
        <w:rPr>
          <w:rFonts w:ascii="Times New Roman" w:hAnsi="Times New Roman"/>
          <w:sz w:val="28"/>
          <w:szCs w:val="28"/>
        </w:rPr>
        <w:t>4 г. Бор</w:t>
      </w:r>
      <w:r w:rsidR="00E370E1">
        <w:rPr>
          <w:rFonts w:ascii="Times New Roman" w:hAnsi="Times New Roman"/>
          <w:sz w:val="28"/>
          <w:szCs w:val="28"/>
        </w:rPr>
        <w:t>».</w:t>
      </w:r>
    </w:p>
    <w:p w:rsidR="00394C36" w:rsidRPr="0069674F" w:rsidRDefault="00394C36" w:rsidP="00650E3F">
      <w:pPr>
        <w:spacing w:line="240" w:lineRule="auto"/>
        <w:ind w:right="-172" w:firstLine="567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  <w:u w:val="single"/>
        </w:rPr>
        <w:t>Нормативно-правовые документы</w:t>
      </w:r>
      <w:r w:rsidRPr="0069674F">
        <w:rPr>
          <w:rFonts w:ascii="Times New Roman" w:hAnsi="Times New Roman"/>
          <w:sz w:val="28"/>
          <w:szCs w:val="28"/>
        </w:rPr>
        <w:t>, на основании которых разработана программа:</w:t>
      </w:r>
    </w:p>
    <w:p w:rsidR="00394C36" w:rsidRPr="0069674F" w:rsidRDefault="00394C36" w:rsidP="00650E3F">
      <w:pPr>
        <w:numPr>
          <w:ilvl w:val="0"/>
          <w:numId w:val="1"/>
        </w:numPr>
        <w:spacing w:after="0" w:line="240" w:lineRule="auto"/>
        <w:ind w:right="-172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bCs/>
          <w:sz w:val="28"/>
          <w:szCs w:val="28"/>
        </w:rPr>
        <w:t xml:space="preserve"> </w:t>
      </w:r>
      <w:r w:rsidRPr="0069674F">
        <w:rPr>
          <w:rFonts w:ascii="Times New Roman" w:hAnsi="Times New Roman"/>
          <w:sz w:val="28"/>
          <w:szCs w:val="28"/>
        </w:rPr>
        <w:t>Федерального компонента государственного образователь</w:t>
      </w:r>
      <w:r w:rsidR="00896C55" w:rsidRPr="0069674F">
        <w:rPr>
          <w:rFonts w:ascii="Times New Roman" w:hAnsi="Times New Roman"/>
          <w:sz w:val="28"/>
          <w:szCs w:val="28"/>
        </w:rPr>
        <w:t>ного стандарта по праву</w:t>
      </w:r>
      <w:r w:rsidRPr="0069674F">
        <w:rPr>
          <w:rFonts w:ascii="Times New Roman" w:hAnsi="Times New Roman"/>
          <w:sz w:val="28"/>
          <w:szCs w:val="28"/>
        </w:rPr>
        <w:t xml:space="preserve"> (профильный уровень), утвержденный Приказом Министра образования РФ от 05.03.2004г. №1089;</w:t>
      </w:r>
    </w:p>
    <w:p w:rsidR="00394C36" w:rsidRPr="0069674F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Примерной программы по праву (профильный уровень), созданной на основе федерального компонента государственного образовательного стандарта</w:t>
      </w:r>
      <w:r w:rsidR="00140F4A" w:rsidRPr="0069674F">
        <w:rPr>
          <w:rFonts w:ascii="Times New Roman" w:hAnsi="Times New Roman"/>
          <w:sz w:val="28"/>
          <w:szCs w:val="28"/>
        </w:rPr>
        <w:t xml:space="preserve"> (письмо Департамента государственной политики в образовании </w:t>
      </w:r>
      <w:proofErr w:type="spellStart"/>
      <w:r w:rsidR="00140F4A" w:rsidRPr="0069674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140F4A" w:rsidRPr="0069674F">
        <w:rPr>
          <w:rFonts w:ascii="Times New Roman" w:hAnsi="Times New Roman"/>
          <w:sz w:val="28"/>
          <w:szCs w:val="28"/>
        </w:rPr>
        <w:t xml:space="preserve"> России от 07.07.2005г. № 03-1263),</w:t>
      </w:r>
    </w:p>
    <w:p w:rsidR="00394C36" w:rsidRPr="0069674F" w:rsidRDefault="00140F4A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/>
          <w:sz w:val="28"/>
          <w:szCs w:val="28"/>
        </w:rPr>
      </w:pPr>
      <w:r w:rsidRPr="0069674F">
        <w:rPr>
          <w:rFonts w:ascii="Times New Roman" w:hAnsi="Times New Roman"/>
          <w:bCs/>
          <w:sz w:val="28"/>
          <w:szCs w:val="28"/>
        </w:rPr>
        <w:t xml:space="preserve"> </w:t>
      </w:r>
      <w:r w:rsidR="00394C36" w:rsidRPr="0069674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94C36" w:rsidRPr="0069674F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 xml:space="preserve"> Устав </w:t>
      </w:r>
      <w:r w:rsidRPr="0069674F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D7EEE" w:rsidRPr="0069674F">
        <w:rPr>
          <w:rFonts w:ascii="Times New Roman" w:hAnsi="Times New Roman"/>
          <w:sz w:val="28"/>
          <w:szCs w:val="28"/>
        </w:rPr>
        <w:t>МАОУ СШ №4 г. Бор</w:t>
      </w:r>
    </w:p>
    <w:p w:rsidR="00394C36" w:rsidRPr="0069674F" w:rsidRDefault="00394C36" w:rsidP="00650E3F">
      <w:pPr>
        <w:numPr>
          <w:ilvl w:val="0"/>
          <w:numId w:val="1"/>
        </w:numPr>
        <w:spacing w:after="0" w:line="240" w:lineRule="auto"/>
        <w:ind w:left="851" w:right="-172" w:firstLine="0"/>
        <w:jc w:val="both"/>
        <w:rPr>
          <w:rFonts w:ascii="Times New Roman" w:hAnsi="Times New Roman"/>
          <w:bCs/>
          <w:sz w:val="28"/>
          <w:szCs w:val="28"/>
        </w:rPr>
      </w:pPr>
      <w:r w:rsidRPr="0069674F">
        <w:rPr>
          <w:rFonts w:ascii="Times New Roman" w:hAnsi="Times New Roman"/>
          <w:bCs/>
          <w:sz w:val="28"/>
          <w:szCs w:val="28"/>
        </w:rPr>
        <w:t xml:space="preserve">Основная образовательная программа среднего (полного) общего  образования </w:t>
      </w:r>
      <w:r w:rsidR="00BD7EEE" w:rsidRPr="0069674F">
        <w:rPr>
          <w:rFonts w:ascii="Times New Roman" w:hAnsi="Times New Roman"/>
          <w:sz w:val="28"/>
          <w:szCs w:val="28"/>
        </w:rPr>
        <w:t>МАОУ СШ №4 г. Бор</w:t>
      </w:r>
    </w:p>
    <w:p w:rsidR="00394C36" w:rsidRPr="0069674F" w:rsidRDefault="00394C36" w:rsidP="00394C36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394C36" w:rsidRPr="0069674F" w:rsidRDefault="00394C36" w:rsidP="00394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b/>
          <w:sz w:val="28"/>
          <w:szCs w:val="28"/>
        </w:rPr>
        <w:t xml:space="preserve">        </w:t>
      </w:r>
      <w:r w:rsidRPr="0069674F">
        <w:rPr>
          <w:rFonts w:ascii="Times New Roman" w:hAnsi="Times New Roman"/>
          <w:sz w:val="28"/>
          <w:szCs w:val="28"/>
        </w:rPr>
        <w:t>Рабочая программа конкретизирует содержание предметных тем образовательного стандарта по праву для каждого</w:t>
      </w:r>
      <w:r w:rsidR="00400262" w:rsidRPr="0069674F">
        <w:rPr>
          <w:rFonts w:ascii="Times New Roman" w:hAnsi="Times New Roman"/>
          <w:sz w:val="28"/>
          <w:szCs w:val="28"/>
        </w:rPr>
        <w:t xml:space="preserve"> </w:t>
      </w:r>
      <w:r w:rsidRPr="0069674F">
        <w:rPr>
          <w:rFonts w:ascii="Times New Roman" w:hAnsi="Times New Roman"/>
          <w:sz w:val="28"/>
          <w:szCs w:val="28"/>
        </w:rPr>
        <w:t xml:space="preserve"> класса, определяет примерное распределение учебных часов по разделам курса. </w:t>
      </w:r>
    </w:p>
    <w:p w:rsidR="00394C36" w:rsidRPr="0069674F" w:rsidRDefault="00394C36" w:rsidP="00394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Рабочая программа является материалом, на котором возможно достижение образовательных целей и выход на планируемые образовательные результаты в зависимости от уровня преподавания. Содержание рабочей программы обеспечивает возможность корректировки этих программ учителем в зависимости от состава учащихся и хода образовательного процесса. Корректировка может затрагивать основные компоненты содержания программ, темпа и последовательности изучения учебного содержания, но не целей изучения учебного материала, при этом обеспечивать обязательный минимум содержания основной образовательной программы, установленный федеральным компонентом государс</w:t>
      </w:r>
      <w:r w:rsidR="00E32CFB" w:rsidRPr="0069674F">
        <w:rPr>
          <w:rFonts w:ascii="Times New Roman" w:hAnsi="Times New Roman"/>
          <w:sz w:val="28"/>
          <w:szCs w:val="28"/>
        </w:rPr>
        <w:t>твенного стандарта по праву</w:t>
      </w:r>
      <w:r w:rsidRPr="0069674F">
        <w:rPr>
          <w:rFonts w:ascii="Times New Roman" w:hAnsi="Times New Roman"/>
          <w:sz w:val="28"/>
          <w:szCs w:val="28"/>
        </w:rPr>
        <w:t xml:space="preserve">. </w:t>
      </w:r>
    </w:p>
    <w:p w:rsidR="008C6A0A" w:rsidRPr="0069674F" w:rsidRDefault="00394C36" w:rsidP="00E37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 xml:space="preserve">         </w:t>
      </w:r>
    </w:p>
    <w:p w:rsidR="0033709C" w:rsidRPr="0069674F" w:rsidRDefault="0033709C" w:rsidP="0040026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74F">
        <w:rPr>
          <w:rFonts w:ascii="Times New Roman" w:hAnsi="Times New Roman"/>
          <w:b/>
          <w:sz w:val="28"/>
          <w:szCs w:val="28"/>
          <w:u w:val="single"/>
        </w:rPr>
        <w:t>Программа составлена</w:t>
      </w:r>
      <w:r w:rsidRPr="0069674F">
        <w:rPr>
          <w:rFonts w:ascii="Times New Roman" w:hAnsi="Times New Roman"/>
          <w:sz w:val="28"/>
          <w:szCs w:val="28"/>
        </w:rPr>
        <w:t xml:space="preserve">   в соответствии с требованиями </w:t>
      </w:r>
      <w:r w:rsidRPr="0069674F">
        <w:rPr>
          <w:rFonts w:ascii="Times New Roman" w:hAnsi="Times New Roman"/>
          <w:color w:val="333300"/>
          <w:spacing w:val="-7"/>
          <w:sz w:val="28"/>
          <w:szCs w:val="28"/>
        </w:rPr>
        <w:t xml:space="preserve"> федерального компонента Государственного образовательного стандарта  </w:t>
      </w:r>
      <w:r w:rsidR="00404726" w:rsidRPr="0069674F">
        <w:rPr>
          <w:rFonts w:ascii="Times New Roman" w:hAnsi="Times New Roman"/>
          <w:sz w:val="28"/>
          <w:szCs w:val="28"/>
        </w:rPr>
        <w:t>среднего</w:t>
      </w:r>
      <w:r w:rsidRPr="0069674F">
        <w:rPr>
          <w:rFonts w:ascii="Times New Roman" w:hAnsi="Times New Roman"/>
          <w:sz w:val="28"/>
          <w:szCs w:val="28"/>
        </w:rPr>
        <w:t xml:space="preserve"> общего образования (профильный уровень) и пример</w:t>
      </w:r>
      <w:r w:rsidR="009D2666" w:rsidRPr="0069674F">
        <w:rPr>
          <w:rFonts w:ascii="Times New Roman" w:hAnsi="Times New Roman"/>
          <w:sz w:val="28"/>
          <w:szCs w:val="28"/>
        </w:rPr>
        <w:t xml:space="preserve">ной программы среднего </w:t>
      </w:r>
      <w:r w:rsidRPr="0069674F">
        <w:rPr>
          <w:rFonts w:ascii="Times New Roman" w:hAnsi="Times New Roman"/>
          <w:sz w:val="28"/>
          <w:szCs w:val="28"/>
        </w:rPr>
        <w:t xml:space="preserve"> общего образования по праву (профильный уровень), д</w:t>
      </w:r>
      <w:r w:rsidRPr="0069674F">
        <w:rPr>
          <w:rFonts w:ascii="Times New Roman" w:hAnsi="Times New Roman"/>
          <w:spacing w:val="-7"/>
          <w:sz w:val="28"/>
          <w:szCs w:val="28"/>
        </w:rPr>
        <w:t xml:space="preserve">опущенной </w:t>
      </w:r>
      <w:r w:rsidRPr="0069674F">
        <w:rPr>
          <w:rFonts w:ascii="Times New Roman" w:hAnsi="Times New Roman"/>
          <w:spacing w:val="-5"/>
          <w:sz w:val="28"/>
          <w:szCs w:val="28"/>
        </w:rPr>
        <w:t xml:space="preserve">Министерством образования и науки </w:t>
      </w:r>
      <w:r w:rsidRPr="0069674F">
        <w:rPr>
          <w:rFonts w:ascii="Times New Roman" w:hAnsi="Times New Roman"/>
          <w:spacing w:val="-4"/>
          <w:sz w:val="28"/>
          <w:szCs w:val="28"/>
        </w:rPr>
        <w:t xml:space="preserve">Российской Федерации </w:t>
      </w:r>
      <w:r w:rsidRPr="0069674F">
        <w:rPr>
          <w:rFonts w:ascii="Times New Roman" w:hAnsi="Times New Roman"/>
          <w:color w:val="333300"/>
          <w:spacing w:val="-7"/>
          <w:sz w:val="28"/>
          <w:szCs w:val="28"/>
        </w:rPr>
        <w:t xml:space="preserve">  и  авторской</w:t>
      </w:r>
      <w:r w:rsidR="009D2666" w:rsidRPr="0069674F">
        <w:rPr>
          <w:rFonts w:ascii="Times New Roman" w:hAnsi="Times New Roman"/>
          <w:color w:val="333300"/>
          <w:spacing w:val="-7"/>
          <w:sz w:val="28"/>
          <w:szCs w:val="28"/>
        </w:rPr>
        <w:t xml:space="preserve"> программы  Е. А. Певцовой, 20</w:t>
      </w:r>
      <w:r w:rsidR="00BD7EEE" w:rsidRPr="0069674F">
        <w:rPr>
          <w:rFonts w:ascii="Times New Roman" w:hAnsi="Times New Roman"/>
          <w:color w:val="333300"/>
          <w:spacing w:val="-7"/>
          <w:sz w:val="28"/>
          <w:szCs w:val="28"/>
        </w:rPr>
        <w:t>13</w:t>
      </w:r>
      <w:r w:rsidRPr="0069674F">
        <w:rPr>
          <w:rFonts w:ascii="Times New Roman" w:hAnsi="Times New Roman"/>
          <w:color w:val="333300"/>
          <w:spacing w:val="-7"/>
          <w:sz w:val="28"/>
          <w:szCs w:val="28"/>
        </w:rPr>
        <w:t xml:space="preserve"> год.</w:t>
      </w:r>
      <w:proofErr w:type="gramEnd"/>
    </w:p>
    <w:p w:rsidR="0033709C" w:rsidRPr="0069674F" w:rsidRDefault="0033709C" w:rsidP="008C6A0A">
      <w:pPr>
        <w:pStyle w:val="ParagraphStyle"/>
        <w:rPr>
          <w:rFonts w:ascii="Times New Roman" w:hAnsi="Times New Roman" w:cs="Times New Roman"/>
          <w:color w:val="000000"/>
          <w:sz w:val="28"/>
          <w:szCs w:val="28"/>
        </w:rPr>
      </w:pPr>
      <w:r w:rsidRPr="0069674F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ориентирована на использование </w:t>
      </w:r>
      <w:r w:rsidRPr="0069674F">
        <w:rPr>
          <w:rFonts w:ascii="Times New Roman" w:hAnsi="Times New Roman" w:cs="Times New Roman"/>
          <w:spacing w:val="36"/>
          <w:sz w:val="28"/>
          <w:szCs w:val="28"/>
        </w:rPr>
        <w:t>учебников:</w:t>
      </w:r>
    </w:p>
    <w:p w:rsidR="0033709C" w:rsidRPr="0069674F" w:rsidRDefault="0033709C" w:rsidP="00EB4F75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lastRenderedPageBreak/>
        <w:t>Певцова Е. А. Право: Основы правовой культуры: учебник для 10 класса образовательных учреждений. Базовый и профильный уровни: в 2 ч. – М: ООО «ТИД «Русское слово – РС», 20</w:t>
      </w:r>
      <w:r w:rsidR="00BD7EEE" w:rsidRPr="0069674F">
        <w:rPr>
          <w:rFonts w:ascii="Times New Roman" w:hAnsi="Times New Roman"/>
          <w:sz w:val="28"/>
          <w:szCs w:val="28"/>
        </w:rPr>
        <w:t>13</w:t>
      </w:r>
      <w:r w:rsidRPr="0069674F">
        <w:rPr>
          <w:rFonts w:ascii="Times New Roman" w:hAnsi="Times New Roman"/>
          <w:sz w:val="28"/>
          <w:szCs w:val="28"/>
        </w:rPr>
        <w:t>.</w:t>
      </w:r>
    </w:p>
    <w:p w:rsidR="0033709C" w:rsidRPr="0069674F" w:rsidRDefault="0033709C" w:rsidP="00EB4F75">
      <w:pPr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Певцова Е. А. Право: Основы правовой культуры: учебник для 11 класса образовательных учреждений. Базовый и профильный уровни: в 2 ч. – М: ООО «ТИД «Русское слово – РС», 20</w:t>
      </w:r>
      <w:r w:rsidR="00BD7EEE" w:rsidRPr="0069674F">
        <w:rPr>
          <w:rFonts w:ascii="Times New Roman" w:hAnsi="Times New Roman"/>
          <w:sz w:val="28"/>
          <w:szCs w:val="28"/>
        </w:rPr>
        <w:t>13</w:t>
      </w:r>
    </w:p>
    <w:p w:rsidR="008C6A0A" w:rsidRPr="0069674F" w:rsidRDefault="008C6A0A" w:rsidP="0033709C">
      <w:pPr>
        <w:pStyle w:val="a4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9549ED" w:rsidRPr="0069674F" w:rsidRDefault="009549ED" w:rsidP="00132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BA1" w:rsidRPr="0069674F" w:rsidRDefault="007A6BA1" w:rsidP="007A6BA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74F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«ПРАВО»</w:t>
      </w:r>
    </w:p>
    <w:p w:rsidR="007A6BA1" w:rsidRPr="0069674F" w:rsidRDefault="007A6BA1" w:rsidP="007A6BA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74F">
        <w:rPr>
          <w:rFonts w:ascii="Times New Roman" w:hAnsi="Times New Roman"/>
          <w:b/>
          <w:bCs/>
          <w:sz w:val="28"/>
          <w:szCs w:val="28"/>
        </w:rPr>
        <w:t>В УЧЕБНОМ ПЛАНЕ</w:t>
      </w:r>
    </w:p>
    <w:p w:rsidR="008D4FEE" w:rsidRPr="0069674F" w:rsidRDefault="00DB7FBF" w:rsidP="008D4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D4FEE" w:rsidRPr="0069674F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 Российской Федерации отводит 140 часов для обязательного изучения учебного предмета Право  на этапе среднег</w:t>
      </w:r>
      <w:r w:rsidR="00E52D2B" w:rsidRPr="0069674F">
        <w:rPr>
          <w:rFonts w:ascii="Times New Roman" w:hAnsi="Times New Roman"/>
          <w:sz w:val="28"/>
          <w:szCs w:val="28"/>
        </w:rPr>
        <w:t xml:space="preserve">о </w:t>
      </w:r>
      <w:r w:rsidR="008D4FEE" w:rsidRPr="0069674F">
        <w:rPr>
          <w:rFonts w:ascii="Times New Roman" w:hAnsi="Times New Roman"/>
          <w:sz w:val="28"/>
          <w:szCs w:val="28"/>
        </w:rPr>
        <w:t xml:space="preserve">  общего образования,  а именно в 10 и 11классах,  из расчета</w:t>
      </w:r>
      <w:r w:rsidR="00650E3F" w:rsidRPr="0069674F">
        <w:rPr>
          <w:rFonts w:ascii="Times New Roman" w:hAnsi="Times New Roman"/>
          <w:sz w:val="28"/>
          <w:szCs w:val="28"/>
        </w:rPr>
        <w:t xml:space="preserve"> </w:t>
      </w:r>
      <w:r w:rsidR="008D4FEE" w:rsidRPr="0069674F">
        <w:rPr>
          <w:rFonts w:ascii="Times New Roman" w:hAnsi="Times New Roman"/>
          <w:sz w:val="28"/>
          <w:szCs w:val="28"/>
        </w:rPr>
        <w:t>2 часа в неделю. Программа рассчитана на 140 учебных часов</w:t>
      </w:r>
      <w:r w:rsidR="00650E3F" w:rsidRPr="0069674F">
        <w:rPr>
          <w:rFonts w:ascii="Times New Roman" w:hAnsi="Times New Roman"/>
          <w:sz w:val="28"/>
          <w:szCs w:val="28"/>
        </w:rPr>
        <w:t>.</w:t>
      </w:r>
      <w:r w:rsidR="00E52D2B" w:rsidRPr="00696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этом в ней предусмотрен резерв свободного учебного времени в объеме 20 учебных часов.</w:t>
      </w:r>
    </w:p>
    <w:p w:rsidR="00BD7EEE" w:rsidRPr="0069674F" w:rsidRDefault="00BD7EEE" w:rsidP="00E74E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 xml:space="preserve"> </w:t>
      </w:r>
    </w:p>
    <w:p w:rsidR="00E74E2D" w:rsidRPr="0069674F" w:rsidRDefault="00E74E2D" w:rsidP="00E74E2D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9674F">
        <w:rPr>
          <w:rFonts w:ascii="Times New Roman" w:hAnsi="Times New Roman"/>
          <w:sz w:val="28"/>
          <w:szCs w:val="28"/>
        </w:rPr>
        <w:t xml:space="preserve">Распределение учебного времени представлено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087"/>
        <w:gridCol w:w="3053"/>
        <w:gridCol w:w="2977"/>
      </w:tblGrid>
      <w:tr w:rsidR="00E370E1" w:rsidRPr="0069674F" w:rsidTr="00E370E1">
        <w:tc>
          <w:tcPr>
            <w:tcW w:w="1914" w:type="dxa"/>
            <w:vAlign w:val="center"/>
          </w:tcPr>
          <w:p w:rsidR="00E370E1" w:rsidRPr="0069674F" w:rsidRDefault="00E370E1" w:rsidP="00562A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87" w:type="dxa"/>
            <w:vAlign w:val="center"/>
          </w:tcPr>
          <w:p w:rsidR="00E370E1" w:rsidRPr="0069674F" w:rsidRDefault="00E370E1" w:rsidP="00562A0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74F">
              <w:rPr>
                <w:rFonts w:ascii="Times New Roman" w:hAnsi="Times New Roman"/>
                <w:b/>
                <w:sz w:val="28"/>
                <w:szCs w:val="28"/>
              </w:rPr>
              <w:t>Обязательный минимум</w:t>
            </w:r>
          </w:p>
        </w:tc>
        <w:tc>
          <w:tcPr>
            <w:tcW w:w="3053" w:type="dxa"/>
            <w:vAlign w:val="center"/>
          </w:tcPr>
          <w:p w:rsidR="00E370E1" w:rsidRPr="0069674F" w:rsidRDefault="00E370E1" w:rsidP="00562A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Количество часов в соответствии с учебным планом в неделю</w:t>
            </w:r>
          </w:p>
        </w:tc>
        <w:tc>
          <w:tcPr>
            <w:tcW w:w="2977" w:type="dxa"/>
            <w:vAlign w:val="center"/>
          </w:tcPr>
          <w:p w:rsidR="00E370E1" w:rsidRPr="0069674F" w:rsidRDefault="00E370E1" w:rsidP="00562A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Количество учебных недель в соответствии с календарным учебным графиком</w:t>
            </w:r>
          </w:p>
        </w:tc>
      </w:tr>
      <w:tr w:rsidR="00E370E1" w:rsidRPr="0069674F" w:rsidTr="00E370E1">
        <w:tc>
          <w:tcPr>
            <w:tcW w:w="1914" w:type="dxa"/>
          </w:tcPr>
          <w:p w:rsidR="00E370E1" w:rsidRPr="0069674F" w:rsidRDefault="00E370E1" w:rsidP="00BD7EEE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87" w:type="dxa"/>
          </w:tcPr>
          <w:p w:rsidR="00E370E1" w:rsidRPr="0069674F" w:rsidRDefault="00E370E1" w:rsidP="00562A0A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053" w:type="dxa"/>
          </w:tcPr>
          <w:p w:rsidR="00E370E1" w:rsidRPr="0069674F" w:rsidRDefault="00E370E1" w:rsidP="00562A0A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E370E1" w:rsidRPr="0069674F" w:rsidRDefault="00E370E1" w:rsidP="00BD7EEE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E370E1" w:rsidRPr="0069674F" w:rsidTr="00E370E1">
        <w:tc>
          <w:tcPr>
            <w:tcW w:w="1914" w:type="dxa"/>
          </w:tcPr>
          <w:p w:rsidR="00E370E1" w:rsidRPr="0069674F" w:rsidRDefault="00E370E1" w:rsidP="00BD7EEE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87" w:type="dxa"/>
          </w:tcPr>
          <w:p w:rsidR="00E370E1" w:rsidRPr="0069674F" w:rsidRDefault="00E370E1" w:rsidP="00562A0A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053" w:type="dxa"/>
          </w:tcPr>
          <w:p w:rsidR="00E370E1" w:rsidRPr="0069674F" w:rsidRDefault="00E370E1" w:rsidP="00562A0A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E370E1" w:rsidRPr="0069674F" w:rsidRDefault="00E370E1" w:rsidP="00BD7EEE">
            <w:pPr>
              <w:pStyle w:val="13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69674F">
              <w:rPr>
                <w:sz w:val="28"/>
                <w:szCs w:val="28"/>
                <w:lang w:eastAsia="en-US"/>
              </w:rPr>
              <w:t>33</w:t>
            </w:r>
          </w:p>
        </w:tc>
      </w:tr>
    </w:tbl>
    <w:p w:rsidR="00B32631" w:rsidRDefault="00B32631" w:rsidP="00E74E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70E1" w:rsidRPr="00917503" w:rsidRDefault="00E370E1" w:rsidP="00E370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E370E1" w:rsidRPr="00310492" w:rsidRDefault="00E370E1" w:rsidP="00E370E1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310492">
        <w:rPr>
          <w:rFonts w:ascii="Times New Roman" w:hAnsi="Times New Roman"/>
          <w:b/>
          <w:sz w:val="28"/>
          <w:szCs w:val="28"/>
        </w:rPr>
        <w:t xml:space="preserve">Планируемые личностные результаты освоения </w:t>
      </w:r>
      <w:r>
        <w:rPr>
          <w:rFonts w:ascii="Times New Roman" w:hAnsi="Times New Roman"/>
          <w:b/>
          <w:sz w:val="28"/>
          <w:szCs w:val="28"/>
        </w:rPr>
        <w:t>РП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4D0011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4D0011">
        <w:rPr>
          <w:rFonts w:ascii="Times New Roman" w:hAnsi="Times New Roman"/>
          <w:sz w:val="28"/>
          <w:szCs w:val="28"/>
        </w:rPr>
        <w:t>, гото</w:t>
      </w:r>
      <w:r w:rsidRPr="004D0011">
        <w:rPr>
          <w:rFonts w:ascii="Times New Roman" w:hAnsi="Times New Roman"/>
          <w:sz w:val="28"/>
          <w:szCs w:val="28"/>
        </w:rPr>
        <w:t>в</w:t>
      </w:r>
      <w:r w:rsidRPr="004D0011">
        <w:rPr>
          <w:rFonts w:ascii="Times New Roman" w:hAnsi="Times New Roman"/>
          <w:sz w:val="28"/>
          <w:szCs w:val="28"/>
        </w:rPr>
        <w:t>ность и способность к личностному самоопределению, способность ставить цели и строить жизненные планы;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сти;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готовность и способность обучающихся к отстаиванию личного дост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инства, собственного мнения, готовность и способность вырабатывать собс</w:t>
      </w:r>
      <w:r w:rsidRPr="004D0011">
        <w:rPr>
          <w:rFonts w:ascii="Times New Roman" w:hAnsi="Times New Roman"/>
          <w:sz w:val="28"/>
          <w:szCs w:val="28"/>
        </w:rPr>
        <w:t>т</w:t>
      </w:r>
      <w:r w:rsidRPr="004D0011">
        <w:rPr>
          <w:rFonts w:ascii="Times New Roman" w:hAnsi="Times New Roman"/>
          <w:sz w:val="28"/>
          <w:szCs w:val="28"/>
        </w:rPr>
        <w:t>венную позицию по отношению к общественно-политическим событиям прошлого и настоящего на основе осознания и осмысления истории, духо</w:t>
      </w:r>
      <w:r w:rsidRPr="004D0011">
        <w:rPr>
          <w:rFonts w:ascii="Times New Roman" w:hAnsi="Times New Roman"/>
          <w:sz w:val="28"/>
          <w:szCs w:val="28"/>
        </w:rPr>
        <w:t>в</w:t>
      </w:r>
      <w:r w:rsidRPr="004D0011">
        <w:rPr>
          <w:rFonts w:ascii="Times New Roman" w:hAnsi="Times New Roman"/>
          <w:sz w:val="28"/>
          <w:szCs w:val="28"/>
        </w:rPr>
        <w:t>ных ценностей и достижений нашей страны;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готовность и способность обучающихся к саморазвитию и самовоспит</w:t>
      </w:r>
      <w:r w:rsidRPr="004D0011">
        <w:rPr>
          <w:rFonts w:ascii="Times New Roman" w:hAnsi="Times New Roman"/>
          <w:sz w:val="28"/>
          <w:szCs w:val="28"/>
        </w:rPr>
        <w:t>а</w:t>
      </w:r>
      <w:r w:rsidRPr="004D0011">
        <w:rPr>
          <w:rFonts w:ascii="Times New Roman" w:hAnsi="Times New Roman"/>
          <w:sz w:val="28"/>
          <w:szCs w:val="28"/>
        </w:rPr>
        <w:t>нию в соответствии с общечеловеческими ценностями и идеалами гражданского общества, потребность в физическом самосовершенствовании, занят</w:t>
      </w:r>
      <w:r w:rsidRPr="004D0011">
        <w:rPr>
          <w:rFonts w:ascii="Times New Roman" w:hAnsi="Times New Roman"/>
          <w:sz w:val="28"/>
          <w:szCs w:val="28"/>
        </w:rPr>
        <w:t>и</w:t>
      </w:r>
      <w:r w:rsidRPr="004D0011">
        <w:rPr>
          <w:rFonts w:ascii="Times New Roman" w:hAnsi="Times New Roman"/>
          <w:sz w:val="28"/>
          <w:szCs w:val="28"/>
        </w:rPr>
        <w:t>ях спортивно-оздоровительной деятельностью;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lastRenderedPageBreak/>
        <w:t>- принятие и реализация ценностей здорового и безопасного образа жизни, бережное, ответственное и компетентное отношение к собственному физич</w:t>
      </w:r>
      <w:r w:rsidRPr="004D0011">
        <w:rPr>
          <w:rFonts w:ascii="Times New Roman" w:hAnsi="Times New Roman"/>
          <w:sz w:val="28"/>
          <w:szCs w:val="28"/>
        </w:rPr>
        <w:t>е</w:t>
      </w:r>
      <w:r w:rsidRPr="004D0011">
        <w:rPr>
          <w:rFonts w:ascii="Times New Roman" w:hAnsi="Times New Roman"/>
          <w:sz w:val="28"/>
          <w:szCs w:val="28"/>
        </w:rPr>
        <w:t>скому и психологическому здоровью;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неприятие вредных привычек: курения, употребления алкоголя, нарк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тиков.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 Личностные результаты в сфере отношений обучающихся к России как к Родине (Отечеству):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российская идентичность, способность к осознанию российской иде</w:t>
      </w:r>
      <w:r w:rsidRPr="004D0011">
        <w:rPr>
          <w:rFonts w:ascii="Times New Roman" w:hAnsi="Times New Roman"/>
          <w:sz w:val="28"/>
          <w:szCs w:val="28"/>
        </w:rPr>
        <w:t>н</w:t>
      </w:r>
      <w:r w:rsidRPr="004D0011">
        <w:rPr>
          <w:rFonts w:ascii="Times New Roman" w:hAnsi="Times New Roman"/>
          <w:sz w:val="28"/>
          <w:szCs w:val="28"/>
        </w:rPr>
        <w:t>тичности в поликультурном социуме, чувство причастности к историко-культурной общности российского народа и судьбе России, патриотизм, г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товность к служению Отечеству, его защите;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уважение к своему народу, чувство ответственности перед Родиной, го</w:t>
      </w:r>
      <w:r w:rsidRPr="004D0011">
        <w:rPr>
          <w:rFonts w:ascii="Times New Roman" w:hAnsi="Times New Roman"/>
          <w:sz w:val="28"/>
          <w:szCs w:val="28"/>
        </w:rPr>
        <w:t>р</w:t>
      </w:r>
      <w:r w:rsidRPr="004D0011">
        <w:rPr>
          <w:rFonts w:ascii="Times New Roman" w:hAnsi="Times New Roman"/>
          <w:sz w:val="28"/>
          <w:szCs w:val="28"/>
        </w:rPr>
        <w:t>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воспитание уважения к культуре, языкам, традициям и обычаям народов, проживающих в Российской Федерации.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 Личностные результаты в сфере отношений обучающихся к закону, гос</w:t>
      </w:r>
      <w:r w:rsidRPr="004D0011">
        <w:rPr>
          <w:rFonts w:ascii="Times New Roman" w:hAnsi="Times New Roman"/>
          <w:sz w:val="28"/>
          <w:szCs w:val="28"/>
        </w:rPr>
        <w:t>у</w:t>
      </w:r>
      <w:r w:rsidRPr="004D0011">
        <w:rPr>
          <w:rFonts w:ascii="Times New Roman" w:hAnsi="Times New Roman"/>
          <w:sz w:val="28"/>
          <w:szCs w:val="28"/>
        </w:rPr>
        <w:t>дарству и к гражданскому обществу: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011">
        <w:rPr>
          <w:rFonts w:ascii="Times New Roman" w:hAnsi="Times New Roman"/>
          <w:sz w:val="28"/>
          <w:szCs w:val="28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кратические ценности, готового к участию в общественной жизни;</w:t>
      </w:r>
      <w:proofErr w:type="gramEnd"/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011">
        <w:rPr>
          <w:rFonts w:ascii="Times New Roman" w:hAnsi="Times New Roman"/>
          <w:sz w:val="28"/>
          <w:szCs w:val="28"/>
        </w:rPr>
        <w:t xml:space="preserve">- признание </w:t>
      </w:r>
      <w:proofErr w:type="spellStart"/>
      <w:r w:rsidRPr="004D0011">
        <w:rPr>
          <w:rFonts w:ascii="Times New Roman" w:hAnsi="Times New Roman"/>
          <w:sz w:val="28"/>
          <w:szCs w:val="28"/>
        </w:rPr>
        <w:t>неотчуждаемости</w:t>
      </w:r>
      <w:proofErr w:type="spellEnd"/>
      <w:r w:rsidRPr="004D0011">
        <w:rPr>
          <w:rFonts w:ascii="Times New Roman" w:hAnsi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</w:t>
      </w:r>
      <w:r w:rsidRPr="004D0011">
        <w:rPr>
          <w:rFonts w:ascii="Times New Roman" w:hAnsi="Times New Roman"/>
          <w:sz w:val="28"/>
          <w:szCs w:val="28"/>
        </w:rPr>
        <w:t>т</w:t>
      </w:r>
      <w:r w:rsidRPr="004D0011">
        <w:rPr>
          <w:rFonts w:ascii="Times New Roman" w:hAnsi="Times New Roman"/>
          <w:sz w:val="28"/>
          <w:szCs w:val="28"/>
        </w:rPr>
        <w:t>стаивать собственные права и свободы человека и гражданина согласно о</w:t>
      </w:r>
      <w:r w:rsidRPr="004D0011">
        <w:rPr>
          <w:rFonts w:ascii="Times New Roman" w:hAnsi="Times New Roman"/>
          <w:sz w:val="28"/>
          <w:szCs w:val="28"/>
        </w:rPr>
        <w:t>б</w:t>
      </w:r>
      <w:r w:rsidRPr="004D0011">
        <w:rPr>
          <w:rFonts w:ascii="Times New Roman" w:hAnsi="Times New Roman"/>
          <w:sz w:val="28"/>
          <w:szCs w:val="28"/>
        </w:rPr>
        <w:t>щепризнанным принципам и нормам международного права и в соответствии с Конституцией Российской Федерации, правовая и политическая грамо</w:t>
      </w:r>
      <w:r w:rsidRPr="004D0011">
        <w:rPr>
          <w:rFonts w:ascii="Times New Roman" w:hAnsi="Times New Roman"/>
          <w:sz w:val="28"/>
          <w:szCs w:val="28"/>
        </w:rPr>
        <w:t>т</w:t>
      </w:r>
      <w:r w:rsidRPr="004D0011">
        <w:rPr>
          <w:rFonts w:ascii="Times New Roman" w:hAnsi="Times New Roman"/>
          <w:sz w:val="28"/>
          <w:szCs w:val="28"/>
        </w:rPr>
        <w:t>ность;</w:t>
      </w:r>
      <w:proofErr w:type="gramEnd"/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</w:t>
      </w:r>
      <w:r w:rsidRPr="004D0011">
        <w:rPr>
          <w:rFonts w:ascii="Times New Roman" w:hAnsi="Times New Roman"/>
          <w:sz w:val="28"/>
          <w:szCs w:val="28"/>
        </w:rPr>
        <w:t>р</w:t>
      </w:r>
      <w:r w:rsidRPr="004D0011">
        <w:rPr>
          <w:rFonts w:ascii="Times New Roman" w:hAnsi="Times New Roman"/>
          <w:sz w:val="28"/>
          <w:szCs w:val="28"/>
        </w:rPr>
        <w:t>ном мире;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D0011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4D0011">
        <w:rPr>
          <w:rFonts w:ascii="Times New Roman" w:hAnsi="Times New Roman"/>
          <w:sz w:val="28"/>
          <w:szCs w:val="28"/>
        </w:rPr>
        <w:t xml:space="preserve"> ценностей демократии и социальной солидарности, г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товность к договорному регулированию отношений в группе или социальной организации;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готовность обучающихся к конструктивному участию в принятии реш</w:t>
      </w:r>
      <w:r w:rsidRPr="004D0011">
        <w:rPr>
          <w:rFonts w:ascii="Times New Roman" w:hAnsi="Times New Roman"/>
          <w:sz w:val="28"/>
          <w:szCs w:val="28"/>
        </w:rPr>
        <w:t>е</w:t>
      </w:r>
      <w:r w:rsidRPr="004D0011">
        <w:rPr>
          <w:rFonts w:ascii="Times New Roman" w:hAnsi="Times New Roman"/>
          <w:sz w:val="28"/>
          <w:szCs w:val="28"/>
        </w:rPr>
        <w:t>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приверженность идеям интернационализма, дружбы, равенства, взаим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 xml:space="preserve">- готовность </w:t>
      </w:r>
      <w:proofErr w:type="gramStart"/>
      <w:r w:rsidRPr="004D00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</w:t>
      </w:r>
      <w:r w:rsidRPr="004D0011">
        <w:rPr>
          <w:rFonts w:ascii="Times New Roman" w:hAnsi="Times New Roman"/>
          <w:sz w:val="28"/>
          <w:szCs w:val="28"/>
        </w:rPr>
        <w:lastRenderedPageBreak/>
        <w:t>религио</w:t>
      </w:r>
      <w:r w:rsidRPr="004D0011">
        <w:rPr>
          <w:rFonts w:ascii="Times New Roman" w:hAnsi="Times New Roman"/>
          <w:sz w:val="28"/>
          <w:szCs w:val="28"/>
        </w:rPr>
        <w:t>з</w:t>
      </w:r>
      <w:r w:rsidRPr="004D0011">
        <w:rPr>
          <w:rFonts w:ascii="Times New Roman" w:hAnsi="Times New Roman"/>
          <w:sz w:val="28"/>
          <w:szCs w:val="28"/>
        </w:rPr>
        <w:t>ным, расовым, национальным признакам и другим негативным социальным явлениям.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 Личностные результаты в сфере отношений обучающихся с окружающ</w:t>
      </w:r>
      <w:r w:rsidRPr="004D0011">
        <w:rPr>
          <w:rFonts w:ascii="Times New Roman" w:hAnsi="Times New Roman"/>
          <w:sz w:val="28"/>
          <w:szCs w:val="28"/>
        </w:rPr>
        <w:t>и</w:t>
      </w:r>
      <w:r w:rsidRPr="004D0011">
        <w:rPr>
          <w:rFonts w:ascii="Times New Roman" w:hAnsi="Times New Roman"/>
          <w:sz w:val="28"/>
          <w:szCs w:val="28"/>
        </w:rPr>
        <w:t>ми людьми: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нравственное сознание и поведение на основе усвоения общечеловеч</w:t>
      </w:r>
      <w:r w:rsidRPr="004D0011">
        <w:rPr>
          <w:rFonts w:ascii="Times New Roman" w:hAnsi="Times New Roman"/>
          <w:sz w:val="28"/>
          <w:szCs w:val="28"/>
        </w:rPr>
        <w:t>е</w:t>
      </w:r>
      <w:r w:rsidRPr="004D0011">
        <w:rPr>
          <w:rFonts w:ascii="Times New Roman" w:hAnsi="Times New Roman"/>
          <w:sz w:val="28"/>
          <w:szCs w:val="28"/>
        </w:rPr>
        <w:t>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принятие гуманистических ценностей, осознанное, уважительное и до</w:t>
      </w:r>
      <w:r w:rsidRPr="004D0011">
        <w:rPr>
          <w:rFonts w:ascii="Times New Roman" w:hAnsi="Times New Roman"/>
          <w:sz w:val="28"/>
          <w:szCs w:val="28"/>
        </w:rPr>
        <w:t>б</w:t>
      </w:r>
      <w:r w:rsidRPr="004D0011">
        <w:rPr>
          <w:rFonts w:ascii="Times New Roman" w:hAnsi="Times New Roman"/>
          <w:sz w:val="28"/>
          <w:szCs w:val="28"/>
        </w:rPr>
        <w:t>рожелательное отношение к другому человеку, его мнению, мировоззрению;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</w:t>
      </w:r>
      <w:r w:rsidRPr="004D0011">
        <w:rPr>
          <w:rFonts w:ascii="Times New Roman" w:hAnsi="Times New Roman"/>
          <w:sz w:val="28"/>
          <w:szCs w:val="28"/>
        </w:rPr>
        <w:t>е</w:t>
      </w:r>
      <w:r w:rsidRPr="004D0011">
        <w:rPr>
          <w:rFonts w:ascii="Times New Roman" w:hAnsi="Times New Roman"/>
          <w:sz w:val="28"/>
          <w:szCs w:val="28"/>
        </w:rPr>
        <w:t>скому и психологическому здоровью других людей, умение оказывать пе</w:t>
      </w:r>
      <w:r w:rsidRPr="004D0011">
        <w:rPr>
          <w:rFonts w:ascii="Times New Roman" w:hAnsi="Times New Roman"/>
          <w:sz w:val="28"/>
          <w:szCs w:val="28"/>
        </w:rPr>
        <w:t>р</w:t>
      </w:r>
      <w:r w:rsidRPr="004D0011">
        <w:rPr>
          <w:rFonts w:ascii="Times New Roman" w:hAnsi="Times New Roman"/>
          <w:sz w:val="28"/>
          <w:szCs w:val="28"/>
        </w:rPr>
        <w:t>вую помощь;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развитие компетенций сотрудничества со сверстниками, детьми младш</w:t>
      </w:r>
      <w:r w:rsidRPr="004D0011">
        <w:rPr>
          <w:rFonts w:ascii="Times New Roman" w:hAnsi="Times New Roman"/>
          <w:sz w:val="28"/>
          <w:szCs w:val="28"/>
        </w:rPr>
        <w:t>е</w:t>
      </w:r>
      <w:r w:rsidRPr="004D0011">
        <w:rPr>
          <w:rFonts w:ascii="Times New Roman" w:hAnsi="Times New Roman"/>
          <w:sz w:val="28"/>
          <w:szCs w:val="28"/>
        </w:rPr>
        <w:t>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 Личностные результаты в сфере отношений обучающихся к окружающ</w:t>
      </w:r>
      <w:r w:rsidRPr="004D0011">
        <w:rPr>
          <w:rFonts w:ascii="Times New Roman" w:hAnsi="Times New Roman"/>
          <w:sz w:val="28"/>
          <w:szCs w:val="28"/>
        </w:rPr>
        <w:t>е</w:t>
      </w:r>
      <w:r w:rsidRPr="004D0011">
        <w:rPr>
          <w:rFonts w:ascii="Times New Roman" w:hAnsi="Times New Roman"/>
          <w:sz w:val="28"/>
          <w:szCs w:val="28"/>
        </w:rPr>
        <w:t>му миру, живой природе, художественной культуре: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</w:t>
      </w:r>
      <w:r w:rsidRPr="004D0011">
        <w:rPr>
          <w:rFonts w:ascii="Times New Roman" w:hAnsi="Times New Roman"/>
          <w:sz w:val="28"/>
          <w:szCs w:val="28"/>
        </w:rPr>
        <w:t>ь</w:t>
      </w:r>
      <w:r w:rsidRPr="004D0011">
        <w:rPr>
          <w:rFonts w:ascii="Times New Roman" w:hAnsi="Times New Roman"/>
          <w:sz w:val="28"/>
          <w:szCs w:val="28"/>
        </w:rPr>
        <w:t>ности;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экологическая культура, бережное отношения к родной земле, приро</w:t>
      </w:r>
      <w:r w:rsidRPr="004D0011">
        <w:rPr>
          <w:rFonts w:ascii="Times New Roman" w:hAnsi="Times New Roman"/>
          <w:sz w:val="28"/>
          <w:szCs w:val="28"/>
        </w:rPr>
        <w:t>д</w:t>
      </w:r>
      <w:r w:rsidRPr="004D0011">
        <w:rPr>
          <w:rFonts w:ascii="Times New Roman" w:hAnsi="Times New Roman"/>
          <w:sz w:val="28"/>
          <w:szCs w:val="28"/>
        </w:rPr>
        <w:t>ным богатствам России и мира; понимание влияния социально-экономических процессов на состояние природной и социальной среды, о</w:t>
      </w:r>
      <w:r w:rsidRPr="004D0011">
        <w:rPr>
          <w:rFonts w:ascii="Times New Roman" w:hAnsi="Times New Roman"/>
          <w:sz w:val="28"/>
          <w:szCs w:val="28"/>
        </w:rPr>
        <w:t>т</w:t>
      </w:r>
      <w:r w:rsidRPr="004D0011">
        <w:rPr>
          <w:rFonts w:ascii="Times New Roman" w:hAnsi="Times New Roman"/>
          <w:sz w:val="28"/>
          <w:szCs w:val="28"/>
        </w:rPr>
        <w:t xml:space="preserve">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4D0011">
        <w:rPr>
          <w:rFonts w:ascii="Times New Roman" w:hAnsi="Times New Roman"/>
          <w:sz w:val="28"/>
          <w:szCs w:val="28"/>
        </w:rPr>
        <w:t>экологонаправленной</w:t>
      </w:r>
      <w:proofErr w:type="spellEnd"/>
      <w:r w:rsidRPr="004D0011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D0011">
        <w:rPr>
          <w:rFonts w:ascii="Times New Roman" w:hAnsi="Times New Roman"/>
          <w:sz w:val="28"/>
          <w:szCs w:val="28"/>
        </w:rPr>
        <w:t>эстетическое</w:t>
      </w:r>
      <w:proofErr w:type="gramEnd"/>
      <w:r w:rsidRPr="004D0011">
        <w:rPr>
          <w:rFonts w:ascii="Times New Roman" w:hAnsi="Times New Roman"/>
          <w:sz w:val="28"/>
          <w:szCs w:val="28"/>
        </w:rPr>
        <w:t xml:space="preserve"> отношения к миру, готовность к эстетическому обустро</w:t>
      </w:r>
      <w:r w:rsidRPr="004D0011">
        <w:rPr>
          <w:rFonts w:ascii="Times New Roman" w:hAnsi="Times New Roman"/>
          <w:sz w:val="28"/>
          <w:szCs w:val="28"/>
        </w:rPr>
        <w:t>й</w:t>
      </w:r>
      <w:r w:rsidRPr="004D0011">
        <w:rPr>
          <w:rFonts w:ascii="Times New Roman" w:hAnsi="Times New Roman"/>
          <w:sz w:val="28"/>
          <w:szCs w:val="28"/>
        </w:rPr>
        <w:t>ству собственного быта.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 Личностные результаты в сфере отношений обучающихся к семье и р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дителям, в том числе подготовка к семейной жизни: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ответственное отношение к созданию семьи на основе осознанного пр</w:t>
      </w:r>
      <w:r w:rsidRPr="004D0011">
        <w:rPr>
          <w:rFonts w:ascii="Times New Roman" w:hAnsi="Times New Roman"/>
          <w:sz w:val="28"/>
          <w:szCs w:val="28"/>
        </w:rPr>
        <w:t>и</w:t>
      </w:r>
      <w:r w:rsidRPr="004D0011">
        <w:rPr>
          <w:rFonts w:ascii="Times New Roman" w:hAnsi="Times New Roman"/>
          <w:sz w:val="28"/>
          <w:szCs w:val="28"/>
        </w:rPr>
        <w:t>нятия ценностей семейной жизни;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 xml:space="preserve">- положительный образ семьи, </w:t>
      </w:r>
      <w:proofErr w:type="spellStart"/>
      <w:r w:rsidRPr="004D0011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4D0011">
        <w:rPr>
          <w:rFonts w:ascii="Times New Roman" w:hAnsi="Times New Roman"/>
          <w:sz w:val="28"/>
          <w:szCs w:val="28"/>
        </w:rPr>
        <w:t xml:space="preserve"> (отцовства и материнства), </w:t>
      </w:r>
      <w:proofErr w:type="spellStart"/>
      <w:r w:rsidRPr="004D0011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4D0011">
        <w:rPr>
          <w:rFonts w:ascii="Times New Roman" w:hAnsi="Times New Roman"/>
          <w:sz w:val="28"/>
          <w:szCs w:val="28"/>
        </w:rPr>
        <w:t xml:space="preserve"> традиционных семейных ценностей.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lastRenderedPageBreak/>
        <w:t> Личностные результаты в сфере отношения обучающихся к труду, в сф</w:t>
      </w:r>
      <w:r w:rsidRPr="004D0011">
        <w:rPr>
          <w:rFonts w:ascii="Times New Roman" w:hAnsi="Times New Roman"/>
          <w:sz w:val="28"/>
          <w:szCs w:val="28"/>
        </w:rPr>
        <w:t>е</w:t>
      </w:r>
      <w:r w:rsidRPr="004D0011">
        <w:rPr>
          <w:rFonts w:ascii="Times New Roman" w:hAnsi="Times New Roman"/>
          <w:sz w:val="28"/>
          <w:szCs w:val="28"/>
        </w:rPr>
        <w:t>ре социально-экономических отношений: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уважение ко всем формам собственности, готовность к защите своей собственности,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осознанный выбор будущей профессии как путь и способ реализации собственных жизненных планов;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</w:t>
      </w:r>
      <w:r w:rsidRPr="004D0011">
        <w:rPr>
          <w:rFonts w:ascii="Times New Roman" w:hAnsi="Times New Roman"/>
          <w:sz w:val="28"/>
          <w:szCs w:val="28"/>
        </w:rPr>
        <w:t>н</w:t>
      </w:r>
      <w:r w:rsidRPr="004D0011">
        <w:rPr>
          <w:rFonts w:ascii="Times New Roman" w:hAnsi="Times New Roman"/>
          <w:sz w:val="28"/>
          <w:szCs w:val="28"/>
        </w:rPr>
        <w:t>ных, общенациональных проблем;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потребность трудиться, уважение к труду и людям труда, трудовым до</w:t>
      </w:r>
      <w:r w:rsidRPr="004D0011">
        <w:rPr>
          <w:rFonts w:ascii="Times New Roman" w:hAnsi="Times New Roman"/>
          <w:sz w:val="28"/>
          <w:szCs w:val="28"/>
        </w:rPr>
        <w:t>с</w:t>
      </w:r>
      <w:r w:rsidRPr="004D0011">
        <w:rPr>
          <w:rFonts w:ascii="Times New Roman" w:hAnsi="Times New Roman"/>
          <w:sz w:val="28"/>
          <w:szCs w:val="28"/>
        </w:rPr>
        <w:t>тижениям, добросовестное, ответственное и творческое отношение к разным видам трудовой деятельности;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- готовность к самообслуживанию, включая обучение и выполнение д</w:t>
      </w:r>
      <w:r w:rsidRPr="004D0011">
        <w:rPr>
          <w:rFonts w:ascii="Times New Roman" w:hAnsi="Times New Roman"/>
          <w:sz w:val="28"/>
          <w:szCs w:val="28"/>
        </w:rPr>
        <w:t>о</w:t>
      </w:r>
      <w:r w:rsidRPr="004D0011">
        <w:rPr>
          <w:rFonts w:ascii="Times New Roman" w:hAnsi="Times New Roman"/>
          <w:sz w:val="28"/>
          <w:szCs w:val="28"/>
        </w:rPr>
        <w:t>машних обязанностей.</w:t>
      </w:r>
    </w:p>
    <w:p w:rsidR="00E370E1" w:rsidRPr="004D001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> Личностные результаты в сфере физического, психологического, соц</w:t>
      </w:r>
      <w:r w:rsidRPr="004D0011">
        <w:rPr>
          <w:rFonts w:ascii="Times New Roman" w:hAnsi="Times New Roman"/>
          <w:sz w:val="28"/>
          <w:szCs w:val="28"/>
        </w:rPr>
        <w:t>и</w:t>
      </w:r>
      <w:r w:rsidRPr="004D0011">
        <w:rPr>
          <w:rFonts w:ascii="Times New Roman" w:hAnsi="Times New Roman"/>
          <w:sz w:val="28"/>
          <w:szCs w:val="28"/>
        </w:rPr>
        <w:t xml:space="preserve">ального и академического благополучия </w:t>
      </w:r>
      <w:proofErr w:type="gramStart"/>
      <w:r w:rsidRPr="004D00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/>
          <w:sz w:val="28"/>
          <w:szCs w:val="28"/>
        </w:rPr>
        <w:t>:</w:t>
      </w:r>
    </w:p>
    <w:p w:rsidR="00E370E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0011">
        <w:rPr>
          <w:rFonts w:ascii="Times New Roman" w:hAnsi="Times New Roman"/>
          <w:sz w:val="28"/>
          <w:szCs w:val="28"/>
        </w:rPr>
        <w:t xml:space="preserve">- физическое, эмоционально-психологическое, социальное благополучие </w:t>
      </w:r>
      <w:proofErr w:type="gramStart"/>
      <w:r w:rsidRPr="004D001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0011">
        <w:rPr>
          <w:rFonts w:ascii="Times New Roman" w:hAnsi="Times New Roman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370E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370E1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метапредметные результаты освоения РП</w:t>
      </w:r>
    </w:p>
    <w:p w:rsidR="00E370E1" w:rsidRPr="00CE6B8C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Метапредметные </w:t>
      </w:r>
      <w:r>
        <w:rPr>
          <w:rFonts w:ascii="Times New Roman" w:hAnsi="Times New Roman"/>
          <w:sz w:val="28"/>
          <w:szCs w:val="28"/>
        </w:rPr>
        <w:t>ре</w:t>
      </w:r>
      <w:r w:rsidRPr="00CE6B8C">
        <w:rPr>
          <w:rFonts w:ascii="Times New Roman" w:hAnsi="Times New Roman"/>
          <w:sz w:val="28"/>
          <w:szCs w:val="28"/>
        </w:rPr>
        <w:t>зультаты освоения програ</w:t>
      </w:r>
      <w:r>
        <w:rPr>
          <w:rFonts w:ascii="Times New Roman" w:hAnsi="Times New Roman"/>
          <w:sz w:val="28"/>
          <w:szCs w:val="28"/>
        </w:rPr>
        <w:t>м</w:t>
      </w:r>
      <w:r w:rsidRPr="00CE6B8C">
        <w:rPr>
          <w:rFonts w:ascii="Times New Roman" w:hAnsi="Times New Roman"/>
          <w:sz w:val="28"/>
          <w:szCs w:val="28"/>
        </w:rPr>
        <w:t>мы представлены тремя группами универсальных учебных действий (УУД).</w:t>
      </w:r>
    </w:p>
    <w:p w:rsidR="00E370E1" w:rsidRPr="00CE6B8C" w:rsidRDefault="00E370E1" w:rsidP="00EB4F7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6B8C">
        <w:rPr>
          <w:rFonts w:ascii="Times New Roman" w:hAnsi="Times New Roman"/>
          <w:b/>
          <w:sz w:val="28"/>
          <w:szCs w:val="28"/>
        </w:rPr>
        <w:t xml:space="preserve">Регулятивные </w:t>
      </w:r>
      <w:r>
        <w:rPr>
          <w:rFonts w:ascii="Times New Roman" w:hAnsi="Times New Roman"/>
          <w:b/>
          <w:sz w:val="28"/>
          <w:szCs w:val="28"/>
        </w:rPr>
        <w:t>УУД</w:t>
      </w:r>
    </w:p>
    <w:p w:rsidR="00E370E1" w:rsidRPr="00CE6B8C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CE6B8C">
        <w:rPr>
          <w:rFonts w:ascii="Times New Roman" w:hAnsi="Times New Roman"/>
          <w:sz w:val="28"/>
          <w:szCs w:val="28"/>
        </w:rPr>
        <w:t>научится:</w:t>
      </w:r>
    </w:p>
    <w:p w:rsidR="00E370E1" w:rsidRPr="00CE6B8C" w:rsidRDefault="00E370E1" w:rsidP="00EB4F7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370E1" w:rsidRPr="00CE6B8C" w:rsidRDefault="00E370E1" w:rsidP="00EB4F7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</w:t>
      </w:r>
      <w:r w:rsidRPr="00CE6B8C">
        <w:rPr>
          <w:rFonts w:ascii="Times New Roman" w:hAnsi="Times New Roman"/>
          <w:sz w:val="28"/>
          <w:szCs w:val="28"/>
        </w:rPr>
        <w:t>о</w:t>
      </w:r>
      <w:r w:rsidRPr="00CE6B8C">
        <w:rPr>
          <w:rFonts w:ascii="Times New Roman" w:hAnsi="Times New Roman"/>
          <w:sz w:val="28"/>
          <w:szCs w:val="28"/>
        </w:rPr>
        <w:t>вываясь на соображениях этики и морали;</w:t>
      </w:r>
    </w:p>
    <w:p w:rsidR="00E370E1" w:rsidRPr="00CE6B8C" w:rsidRDefault="00E370E1" w:rsidP="00EB4F7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</w:t>
      </w:r>
      <w:r w:rsidRPr="00CE6B8C">
        <w:rPr>
          <w:rFonts w:ascii="Times New Roman" w:hAnsi="Times New Roman"/>
          <w:sz w:val="28"/>
          <w:szCs w:val="28"/>
        </w:rPr>
        <w:t>я</w:t>
      </w:r>
      <w:r w:rsidRPr="00CE6B8C">
        <w:rPr>
          <w:rFonts w:ascii="Times New Roman" w:hAnsi="Times New Roman"/>
          <w:sz w:val="28"/>
          <w:szCs w:val="28"/>
        </w:rPr>
        <w:t>тельности и жизненных ситуациях;</w:t>
      </w:r>
    </w:p>
    <w:p w:rsidR="00E370E1" w:rsidRPr="00CE6B8C" w:rsidRDefault="00E370E1" w:rsidP="00EB4F7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оценивать ресурсы, в том числе время и другие нематериальные ресу</w:t>
      </w:r>
      <w:r w:rsidRPr="00CE6B8C">
        <w:rPr>
          <w:rFonts w:ascii="Times New Roman" w:hAnsi="Times New Roman"/>
          <w:sz w:val="28"/>
          <w:szCs w:val="28"/>
        </w:rPr>
        <w:t>р</w:t>
      </w:r>
      <w:r w:rsidRPr="00CE6B8C">
        <w:rPr>
          <w:rFonts w:ascii="Times New Roman" w:hAnsi="Times New Roman"/>
          <w:sz w:val="28"/>
          <w:szCs w:val="28"/>
        </w:rPr>
        <w:t>сы, необходимые для достижения поставленной цели;</w:t>
      </w:r>
    </w:p>
    <w:p w:rsidR="00E370E1" w:rsidRPr="00CE6B8C" w:rsidRDefault="00E370E1" w:rsidP="00EB4F7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370E1" w:rsidRPr="00CE6B8C" w:rsidRDefault="00E370E1" w:rsidP="00EB4F7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организовывать эффективный поиск ресурсов, необходимых для до</w:t>
      </w:r>
      <w:r w:rsidRPr="00CE6B8C">
        <w:rPr>
          <w:rFonts w:ascii="Times New Roman" w:hAnsi="Times New Roman"/>
          <w:sz w:val="28"/>
          <w:szCs w:val="28"/>
        </w:rPr>
        <w:t>с</w:t>
      </w:r>
      <w:r w:rsidRPr="00CE6B8C">
        <w:rPr>
          <w:rFonts w:ascii="Times New Roman" w:hAnsi="Times New Roman"/>
          <w:sz w:val="28"/>
          <w:szCs w:val="28"/>
        </w:rPr>
        <w:t>тижения поставленной цели;</w:t>
      </w:r>
    </w:p>
    <w:p w:rsidR="00E370E1" w:rsidRPr="00CE6B8C" w:rsidRDefault="00E370E1" w:rsidP="00EB4F7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сопоставлять полученный результат деятельности с поставленной з</w:t>
      </w:r>
      <w:r w:rsidRPr="00CE6B8C">
        <w:rPr>
          <w:rFonts w:ascii="Times New Roman" w:hAnsi="Times New Roman"/>
          <w:sz w:val="28"/>
          <w:szCs w:val="28"/>
        </w:rPr>
        <w:t>а</w:t>
      </w:r>
      <w:r w:rsidRPr="00CE6B8C">
        <w:rPr>
          <w:rFonts w:ascii="Times New Roman" w:hAnsi="Times New Roman"/>
          <w:sz w:val="28"/>
          <w:szCs w:val="28"/>
        </w:rPr>
        <w:t>ранее целью.</w:t>
      </w:r>
    </w:p>
    <w:p w:rsidR="00E370E1" w:rsidRPr="00CE6B8C" w:rsidRDefault="00E370E1" w:rsidP="00EB4F7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6B8C">
        <w:rPr>
          <w:rFonts w:ascii="Times New Roman" w:hAnsi="Times New Roman"/>
          <w:b/>
          <w:sz w:val="28"/>
          <w:szCs w:val="28"/>
        </w:rPr>
        <w:t xml:space="preserve">Познавательные </w:t>
      </w:r>
      <w:r>
        <w:rPr>
          <w:rFonts w:ascii="Times New Roman" w:hAnsi="Times New Roman"/>
          <w:b/>
          <w:sz w:val="28"/>
          <w:szCs w:val="28"/>
        </w:rPr>
        <w:t>УУД</w:t>
      </w:r>
    </w:p>
    <w:p w:rsidR="00E370E1" w:rsidRPr="00CE6B8C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CE6B8C">
        <w:rPr>
          <w:rFonts w:ascii="Times New Roman" w:hAnsi="Times New Roman"/>
          <w:sz w:val="28"/>
          <w:szCs w:val="28"/>
        </w:rPr>
        <w:t xml:space="preserve"> научится:</w:t>
      </w:r>
    </w:p>
    <w:p w:rsidR="00E370E1" w:rsidRPr="00CE6B8C" w:rsidRDefault="00E370E1" w:rsidP="00EB4F7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370E1" w:rsidRPr="00CE6B8C" w:rsidRDefault="00E370E1" w:rsidP="00EB4F7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lastRenderedPageBreak/>
        <w:t>критически оценивать и интерпретировать информацию с разных п</w:t>
      </w:r>
      <w:r w:rsidRPr="00CE6B8C">
        <w:rPr>
          <w:rFonts w:ascii="Times New Roman" w:hAnsi="Times New Roman"/>
          <w:sz w:val="28"/>
          <w:szCs w:val="28"/>
        </w:rPr>
        <w:t>о</w:t>
      </w:r>
      <w:r w:rsidRPr="00CE6B8C">
        <w:rPr>
          <w:rFonts w:ascii="Times New Roman" w:hAnsi="Times New Roman"/>
          <w:sz w:val="28"/>
          <w:szCs w:val="28"/>
        </w:rPr>
        <w:t>зиций, распознавать и фиксировать противоречия в информационных источниках;</w:t>
      </w:r>
    </w:p>
    <w:p w:rsidR="00E370E1" w:rsidRPr="00CE6B8C" w:rsidRDefault="00E370E1" w:rsidP="00EB4F7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использовать различные модельно-схематические средства для пре</w:t>
      </w:r>
      <w:r w:rsidRPr="00CE6B8C">
        <w:rPr>
          <w:rFonts w:ascii="Times New Roman" w:hAnsi="Times New Roman"/>
          <w:sz w:val="28"/>
          <w:szCs w:val="28"/>
        </w:rPr>
        <w:t>д</w:t>
      </w:r>
      <w:r w:rsidRPr="00CE6B8C">
        <w:rPr>
          <w:rFonts w:ascii="Times New Roman" w:hAnsi="Times New Roman"/>
          <w:sz w:val="28"/>
          <w:szCs w:val="28"/>
        </w:rPr>
        <w:t>ставления существенных связей и отношений, а также противоречий, выявленных в информационных источниках;</w:t>
      </w:r>
    </w:p>
    <w:p w:rsidR="00E370E1" w:rsidRPr="00CE6B8C" w:rsidRDefault="00E370E1" w:rsidP="00EB4F7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</w:t>
      </w:r>
      <w:r w:rsidRPr="00CE6B8C">
        <w:rPr>
          <w:rFonts w:ascii="Times New Roman" w:hAnsi="Times New Roman"/>
          <w:sz w:val="28"/>
          <w:szCs w:val="28"/>
        </w:rPr>
        <w:t>а</w:t>
      </w:r>
      <w:r w:rsidRPr="00CE6B8C">
        <w:rPr>
          <w:rFonts w:ascii="Times New Roman" w:hAnsi="Times New Roman"/>
          <w:sz w:val="28"/>
          <w:szCs w:val="28"/>
        </w:rPr>
        <w:t>мечаниям в отношении собственного суждения, рассматривать их как ресурс собственного развития;</w:t>
      </w:r>
    </w:p>
    <w:p w:rsidR="00E370E1" w:rsidRPr="00CE6B8C" w:rsidRDefault="00E370E1" w:rsidP="00EB4F7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выходить за рамки учебного предмета и осуществлять целенаправле</w:t>
      </w:r>
      <w:r w:rsidRPr="00CE6B8C">
        <w:rPr>
          <w:rFonts w:ascii="Times New Roman" w:hAnsi="Times New Roman"/>
          <w:sz w:val="28"/>
          <w:szCs w:val="28"/>
        </w:rPr>
        <w:t>н</w:t>
      </w:r>
      <w:r w:rsidRPr="00CE6B8C">
        <w:rPr>
          <w:rFonts w:ascii="Times New Roman" w:hAnsi="Times New Roman"/>
          <w:sz w:val="28"/>
          <w:szCs w:val="28"/>
        </w:rPr>
        <w:t>ный поиск возможностей для широкого переноса средств и способов действия;</w:t>
      </w:r>
    </w:p>
    <w:p w:rsidR="00E370E1" w:rsidRPr="00CE6B8C" w:rsidRDefault="00E370E1" w:rsidP="00EB4F7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370E1" w:rsidRPr="00CE6B8C" w:rsidRDefault="00E370E1" w:rsidP="00EB4F7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E370E1" w:rsidRPr="00CE6B8C" w:rsidRDefault="00E370E1" w:rsidP="00EB4F7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6B8C">
        <w:rPr>
          <w:rFonts w:ascii="Times New Roman" w:hAnsi="Times New Roman"/>
          <w:b/>
          <w:sz w:val="28"/>
          <w:szCs w:val="28"/>
        </w:rPr>
        <w:t xml:space="preserve">Коммуникативные </w:t>
      </w:r>
      <w:r>
        <w:rPr>
          <w:rFonts w:ascii="Times New Roman" w:hAnsi="Times New Roman"/>
          <w:b/>
          <w:sz w:val="28"/>
          <w:szCs w:val="28"/>
        </w:rPr>
        <w:t>УУД</w:t>
      </w:r>
    </w:p>
    <w:p w:rsidR="00E370E1" w:rsidRPr="00CE6B8C" w:rsidRDefault="00E370E1" w:rsidP="00E370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CE6B8C">
        <w:rPr>
          <w:rFonts w:ascii="Times New Roman" w:hAnsi="Times New Roman"/>
          <w:sz w:val="28"/>
          <w:szCs w:val="28"/>
        </w:rPr>
        <w:t xml:space="preserve"> научится:</w:t>
      </w:r>
    </w:p>
    <w:p w:rsidR="00E370E1" w:rsidRPr="00CE6B8C" w:rsidRDefault="00E370E1" w:rsidP="00EB4F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CE6B8C">
        <w:rPr>
          <w:rFonts w:ascii="Times New Roman" w:hAnsi="Times New Roman"/>
          <w:sz w:val="28"/>
          <w:szCs w:val="28"/>
        </w:rPr>
        <w:t>со</w:t>
      </w:r>
      <w:proofErr w:type="gramEnd"/>
      <w:r w:rsidRPr="00CE6B8C">
        <w:rPr>
          <w:rFonts w:ascii="Times New Roman" w:hAnsi="Times New Roman"/>
          <w:sz w:val="28"/>
          <w:szCs w:val="28"/>
        </w:rPr>
        <w:t xml:space="preserve"> взрослыми (как внутри образовательной организации, так и за ее пр</w:t>
      </w:r>
      <w:r w:rsidRPr="00CE6B8C">
        <w:rPr>
          <w:rFonts w:ascii="Times New Roman" w:hAnsi="Times New Roman"/>
          <w:sz w:val="28"/>
          <w:szCs w:val="28"/>
        </w:rPr>
        <w:t>е</w:t>
      </w:r>
      <w:r w:rsidRPr="00CE6B8C">
        <w:rPr>
          <w:rFonts w:ascii="Times New Roman" w:hAnsi="Times New Roman"/>
          <w:sz w:val="28"/>
          <w:szCs w:val="28"/>
        </w:rPr>
        <w:t>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370E1" w:rsidRPr="00CE6B8C" w:rsidRDefault="00E370E1" w:rsidP="00EB4F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370E1" w:rsidRPr="00CE6B8C" w:rsidRDefault="00E370E1" w:rsidP="00EB4F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</w:t>
      </w:r>
      <w:r w:rsidRPr="00CE6B8C">
        <w:rPr>
          <w:rFonts w:ascii="Times New Roman" w:hAnsi="Times New Roman"/>
          <w:sz w:val="28"/>
          <w:szCs w:val="28"/>
        </w:rPr>
        <w:t>ь</w:t>
      </w:r>
      <w:r w:rsidRPr="00CE6B8C">
        <w:rPr>
          <w:rFonts w:ascii="Times New Roman" w:hAnsi="Times New Roman"/>
          <w:sz w:val="28"/>
          <w:szCs w:val="28"/>
        </w:rPr>
        <w:t>ного и комбинированного взаимодействия;</w:t>
      </w:r>
    </w:p>
    <w:p w:rsidR="00E370E1" w:rsidRPr="00CE6B8C" w:rsidRDefault="00E370E1" w:rsidP="00EB4F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>развернуто, логично и точно излагать свою точку зрения с использов</w:t>
      </w:r>
      <w:r w:rsidRPr="00CE6B8C">
        <w:rPr>
          <w:rFonts w:ascii="Times New Roman" w:hAnsi="Times New Roman"/>
          <w:sz w:val="28"/>
          <w:szCs w:val="28"/>
        </w:rPr>
        <w:t>а</w:t>
      </w:r>
      <w:r w:rsidRPr="00CE6B8C">
        <w:rPr>
          <w:rFonts w:ascii="Times New Roman" w:hAnsi="Times New Roman"/>
          <w:sz w:val="28"/>
          <w:szCs w:val="28"/>
        </w:rPr>
        <w:t>нием адекватных (устных и письменных) языковых средств;</w:t>
      </w:r>
    </w:p>
    <w:p w:rsidR="00E370E1" w:rsidRPr="00CE6B8C" w:rsidRDefault="00E370E1" w:rsidP="00EB4F7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B8C">
        <w:rPr>
          <w:rFonts w:ascii="Times New Roman" w:hAnsi="Times New Roman"/>
          <w:sz w:val="28"/>
          <w:szCs w:val="28"/>
        </w:rPr>
        <w:t xml:space="preserve">распознавать </w:t>
      </w:r>
      <w:proofErr w:type="spellStart"/>
      <w:r w:rsidRPr="00CE6B8C">
        <w:rPr>
          <w:rFonts w:ascii="Times New Roman" w:hAnsi="Times New Roman"/>
          <w:sz w:val="28"/>
          <w:szCs w:val="28"/>
        </w:rPr>
        <w:t>конфликтогенные</w:t>
      </w:r>
      <w:proofErr w:type="spellEnd"/>
      <w:r w:rsidRPr="00CE6B8C">
        <w:rPr>
          <w:rFonts w:ascii="Times New Roman" w:hAnsi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</w:t>
      </w:r>
      <w:r w:rsidRPr="00CE6B8C">
        <w:rPr>
          <w:rFonts w:ascii="Times New Roman" w:hAnsi="Times New Roman"/>
          <w:sz w:val="28"/>
          <w:szCs w:val="28"/>
        </w:rPr>
        <w:t>у</w:t>
      </w:r>
      <w:r w:rsidRPr="00CE6B8C">
        <w:rPr>
          <w:rFonts w:ascii="Times New Roman" w:hAnsi="Times New Roman"/>
          <w:sz w:val="28"/>
          <w:szCs w:val="28"/>
        </w:rPr>
        <w:t>никацию, избегая личностных оценочных суждений.</w:t>
      </w:r>
    </w:p>
    <w:p w:rsidR="00E370E1" w:rsidRPr="00CE6B8C" w:rsidRDefault="00E370E1" w:rsidP="00E370E1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предметные результаты освоения РП: </w:t>
      </w:r>
    </w:p>
    <w:p w:rsidR="00E370E1" w:rsidRPr="00D91B7B" w:rsidRDefault="00E370E1" w:rsidP="00E370E1">
      <w:pPr>
        <w:shd w:val="clear" w:color="auto" w:fill="FFFFFF"/>
        <w:spacing w:after="0" w:line="315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457"/>
      <w:bookmarkEnd w:id="1"/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6A4">
        <w:rPr>
          <w:rFonts w:ascii="Times New Roman" w:hAnsi="Times New Roman"/>
          <w:b/>
          <w:color w:val="000000"/>
          <w:sz w:val="28"/>
          <w:szCs w:val="28"/>
        </w:rPr>
        <w:t>на базовом уровне</w:t>
      </w:r>
      <w:r w:rsidRPr="00D91B7B">
        <w:rPr>
          <w:rFonts w:ascii="Times New Roman" w:hAnsi="Times New Roman"/>
          <w:color w:val="000000"/>
          <w:sz w:val="28"/>
          <w:szCs w:val="28"/>
        </w:rPr>
        <w:t xml:space="preserve"> научится: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100458"/>
      <w:bookmarkEnd w:id="2"/>
      <w:r w:rsidRPr="00D91B7B">
        <w:rPr>
          <w:rFonts w:ascii="Times New Roman" w:hAnsi="Times New Roman"/>
          <w:color w:val="000000"/>
          <w:sz w:val="28"/>
          <w:szCs w:val="28"/>
        </w:rPr>
        <w:t>рассматривать историю России как неотъемлемую часть мирового и</w:t>
      </w:r>
      <w:r w:rsidRPr="00D91B7B">
        <w:rPr>
          <w:rFonts w:ascii="Times New Roman" w:hAnsi="Times New Roman"/>
          <w:color w:val="000000"/>
          <w:sz w:val="28"/>
          <w:szCs w:val="28"/>
        </w:rPr>
        <w:t>с</w:t>
      </w:r>
      <w:r w:rsidRPr="00D91B7B">
        <w:rPr>
          <w:rFonts w:ascii="Times New Roman" w:hAnsi="Times New Roman"/>
          <w:color w:val="000000"/>
          <w:sz w:val="28"/>
          <w:szCs w:val="28"/>
        </w:rPr>
        <w:t>торического процесса;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dst100459"/>
      <w:bookmarkEnd w:id="3"/>
      <w:r w:rsidRPr="00D91B7B">
        <w:rPr>
          <w:rFonts w:ascii="Times New Roman" w:hAnsi="Times New Roman"/>
          <w:color w:val="000000"/>
          <w:sz w:val="28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dst100460"/>
      <w:bookmarkEnd w:id="4"/>
      <w:r w:rsidRPr="00D91B7B">
        <w:rPr>
          <w:rFonts w:ascii="Times New Roman" w:hAnsi="Times New Roman"/>
          <w:color w:val="000000"/>
          <w:sz w:val="28"/>
          <w:szCs w:val="28"/>
        </w:rPr>
        <w:t>определять последовательность и длительность исторических событий, явлений, процессов;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dst100461"/>
      <w:bookmarkEnd w:id="5"/>
      <w:r w:rsidRPr="00D91B7B">
        <w:rPr>
          <w:rFonts w:ascii="Times New Roman" w:hAnsi="Times New Roman"/>
          <w:color w:val="000000"/>
          <w:sz w:val="28"/>
          <w:szCs w:val="28"/>
        </w:rPr>
        <w:t>характеризовать место, обстоятельства, участников, результаты ва</w:t>
      </w:r>
      <w:r w:rsidRPr="00D91B7B">
        <w:rPr>
          <w:rFonts w:ascii="Times New Roman" w:hAnsi="Times New Roman"/>
          <w:color w:val="000000"/>
          <w:sz w:val="28"/>
          <w:szCs w:val="28"/>
        </w:rPr>
        <w:t>ж</w:t>
      </w:r>
      <w:r w:rsidRPr="00D91B7B">
        <w:rPr>
          <w:rFonts w:ascii="Times New Roman" w:hAnsi="Times New Roman"/>
          <w:color w:val="000000"/>
          <w:sz w:val="28"/>
          <w:szCs w:val="28"/>
        </w:rPr>
        <w:t>нейших исторических событий;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dst100462"/>
      <w:bookmarkEnd w:id="6"/>
      <w:r w:rsidRPr="00D91B7B">
        <w:rPr>
          <w:rFonts w:ascii="Times New Roman" w:hAnsi="Times New Roman"/>
          <w:color w:val="000000"/>
          <w:sz w:val="28"/>
          <w:szCs w:val="28"/>
        </w:rPr>
        <w:t>представлять культурное наследие России и других стран;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dst100463"/>
      <w:bookmarkEnd w:id="7"/>
      <w:r w:rsidRPr="00D91B7B">
        <w:rPr>
          <w:rFonts w:ascii="Times New Roman" w:hAnsi="Times New Roman"/>
          <w:color w:val="000000"/>
          <w:sz w:val="28"/>
          <w:szCs w:val="28"/>
        </w:rPr>
        <w:t>работать с историческими документами;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dst100464"/>
      <w:bookmarkEnd w:id="8"/>
      <w:r w:rsidRPr="00D91B7B">
        <w:rPr>
          <w:rFonts w:ascii="Times New Roman" w:hAnsi="Times New Roman"/>
          <w:color w:val="000000"/>
          <w:sz w:val="28"/>
          <w:szCs w:val="28"/>
        </w:rPr>
        <w:t>сравнивать различные исторические документы, давать им общую х</w:t>
      </w:r>
      <w:r w:rsidRPr="00D91B7B">
        <w:rPr>
          <w:rFonts w:ascii="Times New Roman" w:hAnsi="Times New Roman"/>
          <w:color w:val="000000"/>
          <w:sz w:val="28"/>
          <w:szCs w:val="28"/>
        </w:rPr>
        <w:t>а</w:t>
      </w:r>
      <w:r w:rsidRPr="00D91B7B">
        <w:rPr>
          <w:rFonts w:ascii="Times New Roman" w:hAnsi="Times New Roman"/>
          <w:color w:val="000000"/>
          <w:sz w:val="28"/>
          <w:szCs w:val="28"/>
        </w:rPr>
        <w:t>рактеристику;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dst100465"/>
      <w:bookmarkEnd w:id="9"/>
      <w:r w:rsidRPr="00D91B7B">
        <w:rPr>
          <w:rFonts w:ascii="Times New Roman" w:hAnsi="Times New Roman"/>
          <w:color w:val="000000"/>
          <w:sz w:val="28"/>
          <w:szCs w:val="28"/>
        </w:rPr>
        <w:t>критически анализировать информацию из различных источников;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dst100466"/>
      <w:bookmarkEnd w:id="10"/>
      <w:r w:rsidRPr="00D91B7B">
        <w:rPr>
          <w:rFonts w:ascii="Times New Roman" w:hAnsi="Times New Roman"/>
          <w:color w:val="000000"/>
          <w:sz w:val="28"/>
          <w:szCs w:val="28"/>
        </w:rPr>
        <w:lastRenderedPageBreak/>
        <w:t>соотносить иллюстративный материал с историческими событиями, явлениями, процессами, персоналиями;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dst100467"/>
      <w:bookmarkEnd w:id="11"/>
      <w:r w:rsidRPr="00D91B7B">
        <w:rPr>
          <w:rFonts w:ascii="Times New Roman" w:hAnsi="Times New Roman"/>
          <w:color w:val="000000"/>
          <w:sz w:val="28"/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dst100468"/>
      <w:bookmarkEnd w:id="12"/>
      <w:r w:rsidRPr="00D91B7B">
        <w:rPr>
          <w:rFonts w:ascii="Times New Roman" w:hAnsi="Times New Roman"/>
          <w:color w:val="000000"/>
          <w:sz w:val="28"/>
          <w:szCs w:val="28"/>
        </w:rPr>
        <w:t>использовать аудиовизуальный ряд как источник информации;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dst100469"/>
      <w:bookmarkEnd w:id="13"/>
      <w:r w:rsidRPr="00D91B7B">
        <w:rPr>
          <w:rFonts w:ascii="Times New Roman" w:hAnsi="Times New Roman"/>
          <w:color w:val="000000"/>
          <w:sz w:val="28"/>
          <w:szCs w:val="28"/>
        </w:rPr>
        <w:t>составлять описание исторических объектов и памятников на основе текста, иллюстр</w:t>
      </w:r>
      <w:r>
        <w:rPr>
          <w:rFonts w:ascii="Times New Roman" w:hAnsi="Times New Roman"/>
          <w:color w:val="000000"/>
          <w:sz w:val="28"/>
          <w:szCs w:val="28"/>
        </w:rPr>
        <w:t xml:space="preserve">аций, макетов, интернет – </w:t>
      </w:r>
      <w:r w:rsidRPr="00D91B7B">
        <w:rPr>
          <w:rFonts w:ascii="Times New Roman" w:hAnsi="Times New Roman"/>
          <w:color w:val="000000"/>
          <w:sz w:val="28"/>
          <w:szCs w:val="28"/>
        </w:rPr>
        <w:t>ресурсов;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dst100470"/>
      <w:bookmarkEnd w:id="14"/>
      <w:r w:rsidRPr="00D91B7B">
        <w:rPr>
          <w:rFonts w:ascii="Times New Roman" w:hAnsi="Times New Roman"/>
          <w:color w:val="000000"/>
          <w:sz w:val="28"/>
          <w:szCs w:val="28"/>
        </w:rPr>
        <w:t>работать с хронологическими таблицами, картами и схемами;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dst100471"/>
      <w:bookmarkEnd w:id="15"/>
      <w:r w:rsidRPr="00D91B7B">
        <w:rPr>
          <w:rFonts w:ascii="Times New Roman" w:hAnsi="Times New Roman"/>
          <w:color w:val="000000"/>
          <w:sz w:val="28"/>
          <w:szCs w:val="28"/>
        </w:rPr>
        <w:t>читать легенду исторической карты;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dst100472"/>
      <w:bookmarkEnd w:id="16"/>
      <w:r w:rsidRPr="00D91B7B">
        <w:rPr>
          <w:rFonts w:ascii="Times New Roman" w:hAnsi="Times New Roman"/>
          <w:color w:val="000000"/>
          <w:sz w:val="28"/>
          <w:szCs w:val="28"/>
        </w:rPr>
        <w:t>владеть основной современной терминологией исторической науки, предусмотренной программой;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dst100473"/>
      <w:bookmarkEnd w:id="17"/>
      <w:r w:rsidRPr="00D91B7B">
        <w:rPr>
          <w:rFonts w:ascii="Times New Roman" w:hAnsi="Times New Roman"/>
          <w:color w:val="000000"/>
          <w:sz w:val="28"/>
          <w:szCs w:val="28"/>
        </w:rPr>
        <w:t>демонстрировать умение вести диалог, участвовать в дискуссии по и</w:t>
      </w:r>
      <w:r w:rsidRPr="00D91B7B">
        <w:rPr>
          <w:rFonts w:ascii="Times New Roman" w:hAnsi="Times New Roman"/>
          <w:color w:val="000000"/>
          <w:sz w:val="28"/>
          <w:szCs w:val="28"/>
        </w:rPr>
        <w:t>с</w:t>
      </w:r>
      <w:r w:rsidRPr="00D91B7B">
        <w:rPr>
          <w:rFonts w:ascii="Times New Roman" w:hAnsi="Times New Roman"/>
          <w:color w:val="000000"/>
          <w:sz w:val="28"/>
          <w:szCs w:val="28"/>
        </w:rPr>
        <w:t>торической тематике;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dst100474"/>
      <w:bookmarkEnd w:id="18"/>
      <w:r w:rsidRPr="00D91B7B">
        <w:rPr>
          <w:rFonts w:ascii="Times New Roman" w:hAnsi="Times New Roman"/>
          <w:color w:val="000000"/>
          <w:sz w:val="28"/>
          <w:szCs w:val="28"/>
        </w:rPr>
        <w:t>оценивать роль личности в отечественной истории XX века;</w:t>
      </w:r>
    </w:p>
    <w:p w:rsidR="00E370E1" w:rsidRPr="00D91B7B" w:rsidRDefault="00E370E1" w:rsidP="00EB4F75">
      <w:pPr>
        <w:pStyle w:val="a6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dst100475"/>
      <w:bookmarkEnd w:id="19"/>
      <w:r w:rsidRPr="00D91B7B">
        <w:rPr>
          <w:rFonts w:ascii="Times New Roman" w:hAnsi="Times New Roman"/>
          <w:color w:val="000000"/>
          <w:sz w:val="28"/>
          <w:szCs w:val="28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E370E1" w:rsidRPr="00D91B7B" w:rsidRDefault="00E370E1" w:rsidP="00E370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dst100476"/>
      <w:bookmarkEnd w:id="20"/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6A4">
        <w:rPr>
          <w:rFonts w:ascii="Times New Roman" w:hAnsi="Times New Roman"/>
          <w:b/>
          <w:color w:val="000000"/>
          <w:sz w:val="28"/>
          <w:szCs w:val="28"/>
        </w:rPr>
        <w:t>на базовом уровне</w:t>
      </w:r>
      <w:r w:rsidRPr="00D91B7B">
        <w:rPr>
          <w:rFonts w:ascii="Times New Roman" w:hAnsi="Times New Roman"/>
          <w:color w:val="000000"/>
          <w:sz w:val="28"/>
          <w:szCs w:val="28"/>
        </w:rPr>
        <w:t xml:space="preserve"> получит возможность научиться: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dst100477"/>
      <w:bookmarkEnd w:id="21"/>
      <w:r w:rsidRPr="00D03A89">
        <w:rPr>
          <w:rFonts w:ascii="Times New Roman" w:hAnsi="Times New Roman"/>
          <w:color w:val="000000"/>
          <w:sz w:val="28"/>
          <w:szCs w:val="28"/>
        </w:rPr>
        <w:t>демонстрировать умение сравнивать и обобщать исторические события российской и мировой истории, выделять ее общие черты и национал</w:t>
      </w:r>
      <w:r w:rsidRPr="00D03A89">
        <w:rPr>
          <w:rFonts w:ascii="Times New Roman" w:hAnsi="Times New Roman"/>
          <w:color w:val="000000"/>
          <w:sz w:val="28"/>
          <w:szCs w:val="28"/>
        </w:rPr>
        <w:t>ь</w:t>
      </w:r>
      <w:r w:rsidRPr="00D03A89">
        <w:rPr>
          <w:rFonts w:ascii="Times New Roman" w:hAnsi="Times New Roman"/>
          <w:color w:val="000000"/>
          <w:sz w:val="28"/>
          <w:szCs w:val="28"/>
        </w:rPr>
        <w:t>ные особенности и понимать роль России в мировом сообществе;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dst100478"/>
      <w:bookmarkEnd w:id="22"/>
      <w:r w:rsidRPr="00D03A89">
        <w:rPr>
          <w:rFonts w:ascii="Times New Roman" w:hAnsi="Times New Roman"/>
          <w:color w:val="000000"/>
          <w:sz w:val="28"/>
          <w:szCs w:val="28"/>
        </w:rPr>
        <w:t>устанавливать аналогии и оценивать вклад разных стран в сокрови</w:t>
      </w:r>
      <w:r w:rsidRPr="00D03A89">
        <w:rPr>
          <w:rFonts w:ascii="Times New Roman" w:hAnsi="Times New Roman"/>
          <w:color w:val="000000"/>
          <w:sz w:val="28"/>
          <w:szCs w:val="28"/>
        </w:rPr>
        <w:t>щ</w:t>
      </w:r>
      <w:r w:rsidRPr="00D03A89">
        <w:rPr>
          <w:rFonts w:ascii="Times New Roman" w:hAnsi="Times New Roman"/>
          <w:color w:val="000000"/>
          <w:sz w:val="28"/>
          <w:szCs w:val="28"/>
        </w:rPr>
        <w:t>ницу мировой культуры;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dst100479"/>
      <w:bookmarkEnd w:id="23"/>
      <w:r w:rsidRPr="00D03A89">
        <w:rPr>
          <w:rFonts w:ascii="Times New Roman" w:hAnsi="Times New Roman"/>
          <w:color w:val="000000"/>
          <w:sz w:val="28"/>
          <w:szCs w:val="28"/>
        </w:rPr>
        <w:t>определять место и время создания исторических документов;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dst100480"/>
      <w:bookmarkEnd w:id="24"/>
      <w:r w:rsidRPr="00D03A89">
        <w:rPr>
          <w:rFonts w:ascii="Times New Roman" w:hAnsi="Times New Roman"/>
          <w:color w:val="000000"/>
          <w:sz w:val="28"/>
          <w:szCs w:val="28"/>
        </w:rPr>
        <w:t>проводить отбор необходимой информации и использовать информ</w:t>
      </w:r>
      <w:r w:rsidRPr="00D03A89">
        <w:rPr>
          <w:rFonts w:ascii="Times New Roman" w:hAnsi="Times New Roman"/>
          <w:color w:val="000000"/>
          <w:sz w:val="28"/>
          <w:szCs w:val="28"/>
        </w:rPr>
        <w:t>а</w:t>
      </w:r>
      <w:r w:rsidRPr="00D03A89">
        <w:rPr>
          <w:rFonts w:ascii="Times New Roman" w:hAnsi="Times New Roman"/>
          <w:color w:val="000000"/>
          <w:sz w:val="28"/>
          <w:szCs w:val="28"/>
        </w:rPr>
        <w:t>цию Интернета, телевидения и других СМИ при изучении политической деятельности современных руководителей России и ведущих з</w:t>
      </w:r>
      <w:r w:rsidRPr="00D03A89">
        <w:rPr>
          <w:rFonts w:ascii="Times New Roman" w:hAnsi="Times New Roman"/>
          <w:color w:val="000000"/>
          <w:sz w:val="28"/>
          <w:szCs w:val="28"/>
        </w:rPr>
        <w:t>а</w:t>
      </w:r>
      <w:r w:rsidRPr="00D03A89">
        <w:rPr>
          <w:rFonts w:ascii="Times New Roman" w:hAnsi="Times New Roman"/>
          <w:color w:val="000000"/>
          <w:sz w:val="28"/>
          <w:szCs w:val="28"/>
        </w:rPr>
        <w:t>рубежных стран;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dst100481"/>
      <w:bookmarkEnd w:id="25"/>
      <w:r w:rsidRPr="00D03A89">
        <w:rPr>
          <w:rFonts w:ascii="Times New Roman" w:hAnsi="Times New Roman"/>
          <w:color w:val="000000"/>
          <w:sz w:val="28"/>
          <w:szCs w:val="28"/>
        </w:rPr>
        <w:t>характеризовать современные версии и трактовки важнейших проблем отечественной и всемирной истории;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dst100482"/>
      <w:bookmarkEnd w:id="26"/>
      <w:r w:rsidRPr="00D03A89">
        <w:rPr>
          <w:rFonts w:ascii="Times New Roman" w:hAnsi="Times New Roman"/>
          <w:color w:val="000000"/>
          <w:sz w:val="28"/>
          <w:szCs w:val="28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</w:t>
      </w:r>
      <w:r w:rsidRPr="00D03A89">
        <w:rPr>
          <w:rFonts w:ascii="Times New Roman" w:hAnsi="Times New Roman"/>
          <w:color w:val="000000"/>
          <w:sz w:val="28"/>
          <w:szCs w:val="28"/>
        </w:rPr>
        <w:t>ы</w:t>
      </w:r>
      <w:r w:rsidRPr="00D03A89">
        <w:rPr>
          <w:rFonts w:ascii="Times New Roman" w:hAnsi="Times New Roman"/>
          <w:color w:val="000000"/>
          <w:sz w:val="28"/>
          <w:szCs w:val="28"/>
        </w:rPr>
        <w:t>тий, войн и революций;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dst100483"/>
      <w:bookmarkEnd w:id="27"/>
      <w:r w:rsidRPr="00D03A89">
        <w:rPr>
          <w:rFonts w:ascii="Times New Roman" w:hAnsi="Times New Roman"/>
          <w:color w:val="000000"/>
          <w:sz w:val="28"/>
          <w:szCs w:val="28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dst100484"/>
      <w:bookmarkEnd w:id="28"/>
      <w:r w:rsidRPr="00D03A89">
        <w:rPr>
          <w:rFonts w:ascii="Times New Roman" w:hAnsi="Times New Roman"/>
          <w:color w:val="000000"/>
          <w:sz w:val="28"/>
          <w:szCs w:val="28"/>
        </w:rPr>
        <w:t>представлять историческую информацию в виде таблиц, схем, граф</w:t>
      </w:r>
      <w:r w:rsidRPr="00D03A89">
        <w:rPr>
          <w:rFonts w:ascii="Times New Roman" w:hAnsi="Times New Roman"/>
          <w:color w:val="000000"/>
          <w:sz w:val="28"/>
          <w:szCs w:val="28"/>
        </w:rPr>
        <w:t>и</w:t>
      </w:r>
      <w:r w:rsidRPr="00D03A89">
        <w:rPr>
          <w:rFonts w:ascii="Times New Roman" w:hAnsi="Times New Roman"/>
          <w:color w:val="000000"/>
          <w:sz w:val="28"/>
          <w:szCs w:val="28"/>
        </w:rPr>
        <w:t>ков и др., заполнять контурную карту;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dst100485"/>
      <w:bookmarkEnd w:id="29"/>
      <w:r w:rsidRPr="00D03A89">
        <w:rPr>
          <w:rFonts w:ascii="Times New Roman" w:hAnsi="Times New Roman"/>
          <w:color w:val="000000"/>
          <w:sz w:val="28"/>
          <w:szCs w:val="28"/>
        </w:rPr>
        <w:t>соотносить историческое время, исторические события, действия и п</w:t>
      </w:r>
      <w:r w:rsidRPr="00D03A89">
        <w:rPr>
          <w:rFonts w:ascii="Times New Roman" w:hAnsi="Times New Roman"/>
          <w:color w:val="000000"/>
          <w:sz w:val="28"/>
          <w:szCs w:val="28"/>
        </w:rPr>
        <w:t>о</w:t>
      </w:r>
      <w:r w:rsidRPr="00D03A89">
        <w:rPr>
          <w:rFonts w:ascii="Times New Roman" w:hAnsi="Times New Roman"/>
          <w:color w:val="000000"/>
          <w:sz w:val="28"/>
          <w:szCs w:val="28"/>
        </w:rPr>
        <w:t>ступки исторических личностей XX века;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dst100486"/>
      <w:bookmarkEnd w:id="30"/>
      <w:r w:rsidRPr="00D03A89">
        <w:rPr>
          <w:rFonts w:ascii="Times New Roman" w:hAnsi="Times New Roman"/>
          <w:color w:val="000000"/>
          <w:sz w:val="28"/>
          <w:szCs w:val="28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dst100487"/>
      <w:bookmarkEnd w:id="31"/>
      <w:r w:rsidRPr="00D03A89">
        <w:rPr>
          <w:rFonts w:ascii="Times New Roman" w:hAnsi="Times New Roman"/>
          <w:color w:val="000000"/>
          <w:sz w:val="28"/>
          <w:szCs w:val="28"/>
        </w:rPr>
        <w:t>обосновывать собственную точку зрения по ключевым вопросам ист</w:t>
      </w:r>
      <w:r w:rsidRPr="00D03A89">
        <w:rPr>
          <w:rFonts w:ascii="Times New Roman" w:hAnsi="Times New Roman"/>
          <w:color w:val="000000"/>
          <w:sz w:val="28"/>
          <w:szCs w:val="28"/>
        </w:rPr>
        <w:t>о</w:t>
      </w:r>
      <w:r w:rsidRPr="00D03A89">
        <w:rPr>
          <w:rFonts w:ascii="Times New Roman" w:hAnsi="Times New Roman"/>
          <w:color w:val="000000"/>
          <w:sz w:val="28"/>
          <w:szCs w:val="28"/>
        </w:rPr>
        <w:t>рии России Новейшего времени с опорой на материалы из разных источников, знание исторических фактов, владение исторической терм</w:t>
      </w:r>
      <w:r w:rsidRPr="00D03A89">
        <w:rPr>
          <w:rFonts w:ascii="Times New Roman" w:hAnsi="Times New Roman"/>
          <w:color w:val="000000"/>
          <w:sz w:val="28"/>
          <w:szCs w:val="28"/>
        </w:rPr>
        <w:t>и</w:t>
      </w:r>
      <w:r w:rsidRPr="00D03A89">
        <w:rPr>
          <w:rFonts w:ascii="Times New Roman" w:hAnsi="Times New Roman"/>
          <w:color w:val="000000"/>
          <w:sz w:val="28"/>
          <w:szCs w:val="28"/>
        </w:rPr>
        <w:t>нологией;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dst100488"/>
      <w:bookmarkEnd w:id="32"/>
      <w:r w:rsidRPr="00D03A89">
        <w:rPr>
          <w:rFonts w:ascii="Times New Roman" w:hAnsi="Times New Roman"/>
          <w:color w:val="000000"/>
          <w:sz w:val="28"/>
          <w:szCs w:val="28"/>
        </w:rPr>
        <w:lastRenderedPageBreak/>
        <w:t>приводить аргументы и примеры в защиту своей точки зрения;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dst100489"/>
      <w:bookmarkEnd w:id="33"/>
      <w:r w:rsidRPr="00D03A89">
        <w:rPr>
          <w:rFonts w:ascii="Times New Roman" w:hAnsi="Times New Roman"/>
          <w:color w:val="000000"/>
          <w:sz w:val="28"/>
          <w:szCs w:val="28"/>
        </w:rPr>
        <w:t>применять полученные знания при анализе современной политики Ро</w:t>
      </w:r>
      <w:r w:rsidRPr="00D03A89">
        <w:rPr>
          <w:rFonts w:ascii="Times New Roman" w:hAnsi="Times New Roman"/>
          <w:color w:val="000000"/>
          <w:sz w:val="28"/>
          <w:szCs w:val="28"/>
        </w:rPr>
        <w:t>с</w:t>
      </w:r>
      <w:r w:rsidRPr="00D03A89">
        <w:rPr>
          <w:rFonts w:ascii="Times New Roman" w:hAnsi="Times New Roman"/>
          <w:color w:val="000000"/>
          <w:sz w:val="28"/>
          <w:szCs w:val="28"/>
        </w:rPr>
        <w:t>сии;</w:t>
      </w:r>
    </w:p>
    <w:p w:rsidR="00E370E1" w:rsidRPr="00D03A89" w:rsidRDefault="00E370E1" w:rsidP="00EB4F75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dst100490"/>
      <w:bookmarkEnd w:id="34"/>
      <w:r w:rsidRPr="00D03A89">
        <w:rPr>
          <w:rFonts w:ascii="Times New Roman" w:hAnsi="Times New Roman"/>
          <w:color w:val="000000"/>
          <w:sz w:val="28"/>
          <w:szCs w:val="28"/>
        </w:rPr>
        <w:t>владеть элементами проектной деятельности.</w:t>
      </w:r>
    </w:p>
    <w:p w:rsidR="00E370E1" w:rsidRPr="00D91B7B" w:rsidRDefault="00E370E1" w:rsidP="00E370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dst100491"/>
      <w:bookmarkEnd w:id="35"/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6A4">
        <w:rPr>
          <w:rFonts w:ascii="Times New Roman" w:hAnsi="Times New Roman"/>
          <w:b/>
          <w:color w:val="000000"/>
          <w:sz w:val="28"/>
          <w:szCs w:val="28"/>
        </w:rPr>
        <w:t>на углубленном уровне</w:t>
      </w:r>
      <w:r w:rsidRPr="00D91B7B">
        <w:rPr>
          <w:rFonts w:ascii="Times New Roman" w:hAnsi="Times New Roman"/>
          <w:color w:val="000000"/>
          <w:sz w:val="28"/>
          <w:szCs w:val="28"/>
        </w:rPr>
        <w:t xml:space="preserve"> научится: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dst100492"/>
      <w:bookmarkEnd w:id="36"/>
      <w:r w:rsidRPr="00D03A89">
        <w:rPr>
          <w:rFonts w:ascii="Times New Roman" w:hAnsi="Times New Roman"/>
          <w:color w:val="000000"/>
          <w:sz w:val="28"/>
          <w:szCs w:val="28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</w:t>
      </w:r>
      <w:r w:rsidRPr="00D03A89">
        <w:rPr>
          <w:rFonts w:ascii="Times New Roman" w:hAnsi="Times New Roman"/>
          <w:color w:val="000000"/>
          <w:sz w:val="28"/>
          <w:szCs w:val="28"/>
        </w:rPr>
        <w:t>е</w:t>
      </w:r>
      <w:r w:rsidRPr="00D03A89">
        <w:rPr>
          <w:rFonts w:ascii="Times New Roman" w:hAnsi="Times New Roman"/>
          <w:color w:val="000000"/>
          <w:sz w:val="28"/>
          <w:szCs w:val="28"/>
        </w:rPr>
        <w:t>гиональной/локальной истории;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7" w:name="dst100493"/>
      <w:bookmarkEnd w:id="37"/>
      <w:r w:rsidRPr="00D03A89">
        <w:rPr>
          <w:rFonts w:ascii="Times New Roman" w:hAnsi="Times New Roman"/>
          <w:color w:val="000000"/>
          <w:sz w:val="28"/>
          <w:szCs w:val="28"/>
        </w:rPr>
        <w:t>характеризовать особенности исторического пути России, ее роль в мировом сообществе;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8" w:name="dst100494"/>
      <w:bookmarkEnd w:id="38"/>
      <w:r w:rsidRPr="00D03A89">
        <w:rPr>
          <w:rFonts w:ascii="Times New Roman" w:hAnsi="Times New Roman"/>
          <w:color w:val="000000"/>
          <w:sz w:val="28"/>
          <w:szCs w:val="28"/>
        </w:rPr>
        <w:t>определять исторические предпосылки, условия, место и время созд</w:t>
      </w:r>
      <w:r w:rsidRPr="00D03A89">
        <w:rPr>
          <w:rFonts w:ascii="Times New Roman" w:hAnsi="Times New Roman"/>
          <w:color w:val="000000"/>
          <w:sz w:val="28"/>
          <w:szCs w:val="28"/>
        </w:rPr>
        <w:t>а</w:t>
      </w:r>
      <w:r w:rsidRPr="00D03A89">
        <w:rPr>
          <w:rFonts w:ascii="Times New Roman" w:hAnsi="Times New Roman"/>
          <w:color w:val="000000"/>
          <w:sz w:val="28"/>
          <w:szCs w:val="28"/>
        </w:rPr>
        <w:t>ния исторических документов;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dst100495"/>
      <w:bookmarkEnd w:id="39"/>
      <w:r w:rsidRPr="00D03A89">
        <w:rPr>
          <w:rFonts w:ascii="Times New Roman" w:hAnsi="Times New Roman"/>
          <w:color w:val="000000"/>
          <w:sz w:val="28"/>
          <w:szCs w:val="28"/>
        </w:rPr>
        <w:t>использовать приемы самостоятельного поиска и критического анализа историко-социальной информации в Интернете, на телевидении, в др</w:t>
      </w:r>
      <w:r w:rsidRPr="00D03A89">
        <w:rPr>
          <w:rFonts w:ascii="Times New Roman" w:hAnsi="Times New Roman"/>
          <w:color w:val="000000"/>
          <w:sz w:val="28"/>
          <w:szCs w:val="28"/>
        </w:rPr>
        <w:t>у</w:t>
      </w:r>
      <w:r w:rsidRPr="00D03A89">
        <w:rPr>
          <w:rFonts w:ascii="Times New Roman" w:hAnsi="Times New Roman"/>
          <w:color w:val="000000"/>
          <w:sz w:val="28"/>
          <w:szCs w:val="28"/>
        </w:rPr>
        <w:t>гих СМИ, ее систематизации и представления в различных знаковых системах;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0" w:name="dst100496"/>
      <w:bookmarkEnd w:id="40"/>
      <w:r w:rsidRPr="00D03A89">
        <w:rPr>
          <w:rFonts w:ascii="Times New Roman" w:hAnsi="Times New Roman"/>
          <w:color w:val="000000"/>
          <w:sz w:val="28"/>
          <w:szCs w:val="28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dst100497"/>
      <w:bookmarkEnd w:id="41"/>
      <w:r w:rsidRPr="00D03A89">
        <w:rPr>
          <w:rFonts w:ascii="Times New Roman" w:hAnsi="Times New Roman"/>
          <w:color w:val="000000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dst100498"/>
      <w:bookmarkEnd w:id="42"/>
      <w:r w:rsidRPr="00D03A89">
        <w:rPr>
          <w:rFonts w:ascii="Times New Roman" w:hAnsi="Times New Roman"/>
          <w:color w:val="000000"/>
          <w:sz w:val="28"/>
          <w:szCs w:val="28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3" w:name="dst100499"/>
      <w:bookmarkEnd w:id="43"/>
      <w:r w:rsidRPr="00D03A89">
        <w:rPr>
          <w:rFonts w:ascii="Times New Roman" w:hAnsi="Times New Roman"/>
          <w:color w:val="000000"/>
          <w:sz w:val="28"/>
          <w:szCs w:val="28"/>
        </w:rPr>
        <w:t>презентовать историческую информацию в виде таблиц, схем, граф</w:t>
      </w:r>
      <w:r w:rsidRPr="00D03A89">
        <w:rPr>
          <w:rFonts w:ascii="Times New Roman" w:hAnsi="Times New Roman"/>
          <w:color w:val="000000"/>
          <w:sz w:val="28"/>
          <w:szCs w:val="28"/>
        </w:rPr>
        <w:t>и</w:t>
      </w:r>
      <w:r w:rsidRPr="00D03A89">
        <w:rPr>
          <w:rFonts w:ascii="Times New Roman" w:hAnsi="Times New Roman"/>
          <w:color w:val="000000"/>
          <w:sz w:val="28"/>
          <w:szCs w:val="28"/>
        </w:rPr>
        <w:t>ков;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dst100500"/>
      <w:bookmarkEnd w:id="44"/>
      <w:r w:rsidRPr="00D03A89">
        <w:rPr>
          <w:rFonts w:ascii="Times New Roman" w:hAnsi="Times New Roman"/>
          <w:color w:val="000000"/>
          <w:sz w:val="28"/>
          <w:szCs w:val="28"/>
        </w:rPr>
        <w:t xml:space="preserve">раскрывать сущность дискуссионных,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03A89">
        <w:rPr>
          <w:rFonts w:ascii="Times New Roman" w:hAnsi="Times New Roman"/>
          <w:color w:val="000000"/>
          <w:sz w:val="28"/>
          <w:szCs w:val="28"/>
        </w:rPr>
        <w:t>трудных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03A89">
        <w:rPr>
          <w:rFonts w:ascii="Times New Roman" w:hAnsi="Times New Roman"/>
          <w:color w:val="000000"/>
          <w:sz w:val="28"/>
          <w:szCs w:val="28"/>
        </w:rPr>
        <w:t xml:space="preserve">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dst100501"/>
      <w:bookmarkEnd w:id="45"/>
      <w:r w:rsidRPr="00D03A89">
        <w:rPr>
          <w:rFonts w:ascii="Times New Roman" w:hAnsi="Times New Roman"/>
          <w:color w:val="000000"/>
          <w:sz w:val="28"/>
          <w:szCs w:val="28"/>
        </w:rPr>
        <w:t>соотносить и оценивать исторические события локальной, регионал</w:t>
      </w:r>
      <w:r w:rsidRPr="00D03A89">
        <w:rPr>
          <w:rFonts w:ascii="Times New Roman" w:hAnsi="Times New Roman"/>
          <w:color w:val="000000"/>
          <w:sz w:val="28"/>
          <w:szCs w:val="28"/>
        </w:rPr>
        <w:t>ь</w:t>
      </w:r>
      <w:r w:rsidRPr="00D03A89">
        <w:rPr>
          <w:rFonts w:ascii="Times New Roman" w:hAnsi="Times New Roman"/>
          <w:color w:val="000000"/>
          <w:sz w:val="28"/>
          <w:szCs w:val="28"/>
        </w:rPr>
        <w:t xml:space="preserve">ной, общероссийской и мировой истории XX </w:t>
      </w:r>
      <w:proofErr w:type="gramStart"/>
      <w:r w:rsidRPr="00D03A8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03A89">
        <w:rPr>
          <w:rFonts w:ascii="Times New Roman" w:hAnsi="Times New Roman"/>
          <w:color w:val="000000"/>
          <w:sz w:val="28"/>
          <w:szCs w:val="28"/>
        </w:rPr>
        <w:t>.;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6" w:name="dst100502"/>
      <w:bookmarkEnd w:id="46"/>
      <w:r w:rsidRPr="00D03A89">
        <w:rPr>
          <w:rFonts w:ascii="Times New Roman" w:hAnsi="Times New Roman"/>
          <w:color w:val="000000"/>
          <w:sz w:val="28"/>
          <w:szCs w:val="28"/>
        </w:rPr>
        <w:t>обосновывать с опорой на факты, приведенные в учебной и научно-популярной литературе, собственную точку зрения на основные соб</w:t>
      </w:r>
      <w:r w:rsidRPr="00D03A89">
        <w:rPr>
          <w:rFonts w:ascii="Times New Roman" w:hAnsi="Times New Roman"/>
          <w:color w:val="000000"/>
          <w:sz w:val="28"/>
          <w:szCs w:val="28"/>
        </w:rPr>
        <w:t>ы</w:t>
      </w:r>
      <w:r w:rsidRPr="00D03A89">
        <w:rPr>
          <w:rFonts w:ascii="Times New Roman" w:hAnsi="Times New Roman"/>
          <w:color w:val="000000"/>
          <w:sz w:val="28"/>
          <w:szCs w:val="28"/>
        </w:rPr>
        <w:t>тия истории России Новейшего времени;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7" w:name="dst100503"/>
      <w:bookmarkEnd w:id="47"/>
      <w:r w:rsidRPr="00D03A89">
        <w:rPr>
          <w:rFonts w:ascii="Times New Roman" w:hAnsi="Times New Roman"/>
          <w:color w:val="000000"/>
          <w:sz w:val="28"/>
          <w:szCs w:val="28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8" w:name="dst100504"/>
      <w:bookmarkEnd w:id="48"/>
      <w:r w:rsidRPr="00D03A89">
        <w:rPr>
          <w:rFonts w:ascii="Times New Roman" w:hAnsi="Times New Roman"/>
          <w:color w:val="000000"/>
          <w:sz w:val="28"/>
          <w:szCs w:val="28"/>
        </w:rPr>
        <w:t>критически оценивать вклад конкретных личностей в развитие челов</w:t>
      </w:r>
      <w:r w:rsidRPr="00D03A89">
        <w:rPr>
          <w:rFonts w:ascii="Times New Roman" w:hAnsi="Times New Roman"/>
          <w:color w:val="000000"/>
          <w:sz w:val="28"/>
          <w:szCs w:val="28"/>
        </w:rPr>
        <w:t>е</w:t>
      </w:r>
      <w:r w:rsidRPr="00D03A89">
        <w:rPr>
          <w:rFonts w:ascii="Times New Roman" w:hAnsi="Times New Roman"/>
          <w:color w:val="000000"/>
          <w:sz w:val="28"/>
          <w:szCs w:val="28"/>
        </w:rPr>
        <w:t>чества;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dst100505"/>
      <w:bookmarkEnd w:id="49"/>
      <w:r w:rsidRPr="00D03A89">
        <w:rPr>
          <w:rFonts w:ascii="Times New Roman" w:hAnsi="Times New Roman"/>
          <w:color w:val="000000"/>
          <w:sz w:val="28"/>
          <w:szCs w:val="28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dst100506"/>
      <w:bookmarkEnd w:id="50"/>
      <w:r w:rsidRPr="00D03A89">
        <w:rPr>
          <w:rFonts w:ascii="Times New Roman" w:hAnsi="Times New Roman"/>
          <w:color w:val="000000"/>
          <w:sz w:val="28"/>
          <w:szCs w:val="28"/>
        </w:rPr>
        <w:t>объяснять, в чем состояли мотивы, цели и результаты деятельности и</w:t>
      </w:r>
      <w:r w:rsidRPr="00D03A89">
        <w:rPr>
          <w:rFonts w:ascii="Times New Roman" w:hAnsi="Times New Roman"/>
          <w:color w:val="000000"/>
          <w:sz w:val="28"/>
          <w:szCs w:val="28"/>
        </w:rPr>
        <w:t>с</w:t>
      </w:r>
      <w:r w:rsidRPr="00D03A89">
        <w:rPr>
          <w:rFonts w:ascii="Times New Roman" w:hAnsi="Times New Roman"/>
          <w:color w:val="000000"/>
          <w:sz w:val="28"/>
          <w:szCs w:val="28"/>
        </w:rPr>
        <w:t>торических личностей и политических групп в истории;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dst100507"/>
      <w:bookmarkEnd w:id="51"/>
      <w:r w:rsidRPr="00D03A89">
        <w:rPr>
          <w:rFonts w:ascii="Times New Roman" w:hAnsi="Times New Roman"/>
          <w:color w:val="000000"/>
          <w:sz w:val="28"/>
          <w:szCs w:val="28"/>
        </w:rPr>
        <w:t>самостоятельно анализировать полученные данные и приходить к ко</w:t>
      </w:r>
      <w:r w:rsidRPr="00D03A89">
        <w:rPr>
          <w:rFonts w:ascii="Times New Roman" w:hAnsi="Times New Roman"/>
          <w:color w:val="000000"/>
          <w:sz w:val="28"/>
          <w:szCs w:val="28"/>
        </w:rPr>
        <w:t>н</w:t>
      </w:r>
      <w:r w:rsidRPr="00D03A89">
        <w:rPr>
          <w:rFonts w:ascii="Times New Roman" w:hAnsi="Times New Roman"/>
          <w:color w:val="000000"/>
          <w:sz w:val="28"/>
          <w:szCs w:val="28"/>
        </w:rPr>
        <w:t>кретным результатам на основе вещественных данных, полученных в результате исследовательских раскопок;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2" w:name="dst100508"/>
      <w:bookmarkEnd w:id="52"/>
      <w:r w:rsidRPr="00D03A89">
        <w:rPr>
          <w:rFonts w:ascii="Times New Roman" w:hAnsi="Times New Roman"/>
          <w:color w:val="000000"/>
          <w:sz w:val="28"/>
          <w:szCs w:val="28"/>
        </w:rPr>
        <w:lastRenderedPageBreak/>
        <w:t>объяснять, в чем состояли мотивы, цели и результаты деятельности и</w:t>
      </w:r>
      <w:r w:rsidRPr="00D03A89">
        <w:rPr>
          <w:rFonts w:ascii="Times New Roman" w:hAnsi="Times New Roman"/>
          <w:color w:val="000000"/>
          <w:sz w:val="28"/>
          <w:szCs w:val="28"/>
        </w:rPr>
        <w:t>с</w:t>
      </w:r>
      <w:r w:rsidRPr="00D03A89">
        <w:rPr>
          <w:rFonts w:ascii="Times New Roman" w:hAnsi="Times New Roman"/>
          <w:color w:val="000000"/>
          <w:sz w:val="28"/>
          <w:szCs w:val="28"/>
        </w:rPr>
        <w:t>торических личностей и политических групп в истории;</w:t>
      </w:r>
    </w:p>
    <w:p w:rsidR="00E370E1" w:rsidRPr="00D03A89" w:rsidRDefault="00E370E1" w:rsidP="00EB4F75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3" w:name="dst100509"/>
      <w:bookmarkEnd w:id="53"/>
      <w:r w:rsidRPr="00D03A89">
        <w:rPr>
          <w:rFonts w:ascii="Times New Roman" w:hAnsi="Times New Roman"/>
          <w:color w:val="000000"/>
          <w:sz w:val="28"/>
          <w:szCs w:val="28"/>
        </w:rPr>
        <w:t>давать комплексную оценку историческим периодам (в соответствии с периодизацией, изложенной в историко-культурном стандарте), пров</w:t>
      </w:r>
      <w:r w:rsidRPr="00D03A89">
        <w:rPr>
          <w:rFonts w:ascii="Times New Roman" w:hAnsi="Times New Roman"/>
          <w:color w:val="000000"/>
          <w:sz w:val="28"/>
          <w:szCs w:val="28"/>
        </w:rPr>
        <w:t>о</w:t>
      </w:r>
      <w:r w:rsidRPr="00D03A89">
        <w:rPr>
          <w:rFonts w:ascii="Times New Roman" w:hAnsi="Times New Roman"/>
          <w:color w:val="000000"/>
          <w:sz w:val="28"/>
          <w:szCs w:val="28"/>
        </w:rPr>
        <w:t>дить временной и пространственный анализ.</w:t>
      </w:r>
      <w:bookmarkStart w:id="54" w:name="dst100510"/>
      <w:bookmarkEnd w:id="54"/>
    </w:p>
    <w:p w:rsidR="00E370E1" w:rsidRDefault="00E370E1" w:rsidP="00E370E1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D0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6A4">
        <w:rPr>
          <w:rFonts w:ascii="Times New Roman" w:hAnsi="Times New Roman"/>
          <w:b/>
          <w:color w:val="000000"/>
          <w:sz w:val="28"/>
          <w:szCs w:val="28"/>
        </w:rPr>
        <w:t>на углубленном уровне</w:t>
      </w:r>
      <w:r w:rsidRPr="00D03A89">
        <w:rPr>
          <w:rFonts w:ascii="Times New Roman" w:hAnsi="Times New Roman"/>
          <w:color w:val="000000"/>
          <w:sz w:val="28"/>
          <w:szCs w:val="28"/>
        </w:rPr>
        <w:t xml:space="preserve"> получит возможность научиться:</w:t>
      </w:r>
      <w:bookmarkStart w:id="55" w:name="dst100511"/>
      <w:bookmarkEnd w:id="55"/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использовать принципы структурно-функционального,   и пространс</w:t>
      </w:r>
      <w:r w:rsidRPr="00D03A89">
        <w:rPr>
          <w:rFonts w:ascii="Times New Roman" w:hAnsi="Times New Roman"/>
          <w:color w:val="000000"/>
          <w:sz w:val="28"/>
          <w:szCs w:val="28"/>
        </w:rPr>
        <w:t>т</w:t>
      </w:r>
      <w:r w:rsidRPr="00D03A89">
        <w:rPr>
          <w:rFonts w:ascii="Times New Roman" w:hAnsi="Times New Roman"/>
          <w:color w:val="000000"/>
          <w:sz w:val="28"/>
          <w:szCs w:val="28"/>
        </w:rPr>
        <w:t>венного анализа при работе с источниками, интерпретировать и сра</w:t>
      </w:r>
      <w:r w:rsidRPr="00D03A89">
        <w:rPr>
          <w:rFonts w:ascii="Times New Roman" w:hAnsi="Times New Roman"/>
          <w:color w:val="000000"/>
          <w:sz w:val="28"/>
          <w:szCs w:val="28"/>
        </w:rPr>
        <w:t>в</w:t>
      </w:r>
      <w:r w:rsidRPr="00D03A89">
        <w:rPr>
          <w:rFonts w:ascii="Times New Roman" w:hAnsi="Times New Roman"/>
          <w:color w:val="000000"/>
          <w:sz w:val="28"/>
          <w:szCs w:val="28"/>
        </w:rPr>
        <w:t>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 xml:space="preserve">анализировать и сопоставлять как научные, так и </w:t>
      </w:r>
      <w:proofErr w:type="spellStart"/>
      <w:r w:rsidRPr="00D03A89">
        <w:rPr>
          <w:rFonts w:ascii="Times New Roman" w:hAnsi="Times New Roman"/>
          <w:color w:val="000000"/>
          <w:sz w:val="28"/>
          <w:szCs w:val="28"/>
        </w:rPr>
        <w:t>вненаучные</w:t>
      </w:r>
      <w:proofErr w:type="spellEnd"/>
      <w:r w:rsidRPr="00D03A89">
        <w:rPr>
          <w:rFonts w:ascii="Times New Roman" w:hAnsi="Times New Roman"/>
          <w:color w:val="000000"/>
          <w:sz w:val="28"/>
          <w:szCs w:val="28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устанавливать причинно-следственные, пространственные, временные связи исторических событий, явлений, процессов на основе анализа и</w:t>
      </w:r>
      <w:r w:rsidRPr="00D03A89">
        <w:rPr>
          <w:rFonts w:ascii="Times New Roman" w:hAnsi="Times New Roman"/>
          <w:color w:val="000000"/>
          <w:sz w:val="28"/>
          <w:szCs w:val="28"/>
        </w:rPr>
        <w:t>с</w:t>
      </w:r>
      <w:r w:rsidRPr="00D03A89">
        <w:rPr>
          <w:rFonts w:ascii="Times New Roman" w:hAnsi="Times New Roman"/>
          <w:color w:val="000000"/>
          <w:sz w:val="28"/>
          <w:szCs w:val="28"/>
        </w:rPr>
        <w:t>торической ситуации;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применять элементы источниковедческого анализа при работе с историческими материалами (определение принадлежности и достоверн</w:t>
      </w:r>
      <w:r w:rsidRPr="00D03A89">
        <w:rPr>
          <w:rFonts w:ascii="Times New Roman" w:hAnsi="Times New Roman"/>
          <w:color w:val="000000"/>
          <w:sz w:val="28"/>
          <w:szCs w:val="28"/>
        </w:rPr>
        <w:t>о</w:t>
      </w:r>
      <w:r w:rsidRPr="00D03A89">
        <w:rPr>
          <w:rFonts w:ascii="Times New Roman" w:hAnsi="Times New Roman"/>
          <w:color w:val="000000"/>
          <w:sz w:val="28"/>
          <w:szCs w:val="28"/>
        </w:rPr>
        <w:t>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</w:t>
      </w:r>
      <w:r w:rsidRPr="00D03A89">
        <w:rPr>
          <w:rFonts w:ascii="Times New Roman" w:hAnsi="Times New Roman"/>
          <w:color w:val="000000"/>
          <w:sz w:val="28"/>
          <w:szCs w:val="28"/>
        </w:rPr>
        <w:t>е</w:t>
      </w:r>
      <w:r w:rsidRPr="00D03A89">
        <w:rPr>
          <w:rFonts w:ascii="Times New Roman" w:hAnsi="Times New Roman"/>
          <w:color w:val="000000"/>
          <w:sz w:val="28"/>
          <w:szCs w:val="28"/>
        </w:rPr>
        <w:t>ниях и т.д.;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знать основные подходы (концепции) в изучении истории;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 xml:space="preserve">знакомиться с оценками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03A89">
        <w:rPr>
          <w:rFonts w:ascii="Times New Roman" w:hAnsi="Times New Roman"/>
          <w:color w:val="000000"/>
          <w:sz w:val="28"/>
          <w:szCs w:val="28"/>
        </w:rPr>
        <w:t>трудных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03A89">
        <w:rPr>
          <w:rFonts w:ascii="Times New Roman" w:hAnsi="Times New Roman"/>
          <w:color w:val="000000"/>
          <w:sz w:val="28"/>
          <w:szCs w:val="28"/>
        </w:rPr>
        <w:t xml:space="preserve"> вопросов истории;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исследовать с помощью исторических источников особенности экон</w:t>
      </w:r>
      <w:r w:rsidRPr="00D03A89">
        <w:rPr>
          <w:rFonts w:ascii="Times New Roman" w:hAnsi="Times New Roman"/>
          <w:color w:val="000000"/>
          <w:sz w:val="28"/>
          <w:szCs w:val="28"/>
        </w:rPr>
        <w:t>о</w:t>
      </w:r>
      <w:r w:rsidRPr="00D03A89">
        <w:rPr>
          <w:rFonts w:ascii="Times New Roman" w:hAnsi="Times New Roman"/>
          <w:color w:val="000000"/>
          <w:sz w:val="28"/>
          <w:szCs w:val="28"/>
        </w:rPr>
        <w:t xml:space="preserve">мической и политической жизни Российского государства в контексте мировой истории XX </w:t>
      </w:r>
      <w:proofErr w:type="gramStart"/>
      <w:r w:rsidRPr="00D03A8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03A89">
        <w:rPr>
          <w:rFonts w:ascii="Times New Roman" w:hAnsi="Times New Roman"/>
          <w:color w:val="000000"/>
          <w:sz w:val="28"/>
          <w:szCs w:val="28"/>
        </w:rPr>
        <w:t>.;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корректно использовать терминологию исторической науки в ходе в</w:t>
      </w:r>
      <w:r w:rsidRPr="00D03A89">
        <w:rPr>
          <w:rFonts w:ascii="Times New Roman" w:hAnsi="Times New Roman"/>
          <w:color w:val="000000"/>
          <w:sz w:val="28"/>
          <w:szCs w:val="28"/>
        </w:rPr>
        <w:t>ы</w:t>
      </w:r>
      <w:r w:rsidRPr="00D03A89">
        <w:rPr>
          <w:rFonts w:ascii="Times New Roman" w:hAnsi="Times New Roman"/>
          <w:color w:val="000000"/>
          <w:sz w:val="28"/>
          <w:szCs w:val="28"/>
        </w:rPr>
        <w:t>ступления, дискуссии и т.д.;</w:t>
      </w:r>
    </w:p>
    <w:p w:rsidR="00E370E1" w:rsidRPr="00D03A89" w:rsidRDefault="00E370E1" w:rsidP="00EB4F75">
      <w:pPr>
        <w:pStyle w:val="a6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03A89">
        <w:rPr>
          <w:rFonts w:ascii="Times New Roman" w:hAnsi="Times New Roman"/>
          <w:color w:val="000000"/>
          <w:sz w:val="28"/>
          <w:szCs w:val="28"/>
        </w:rPr>
        <w:t>представлять результаты историко-познавательной деятельности в св</w:t>
      </w:r>
      <w:r w:rsidRPr="00D03A89">
        <w:rPr>
          <w:rFonts w:ascii="Times New Roman" w:hAnsi="Times New Roman"/>
          <w:color w:val="000000"/>
          <w:sz w:val="28"/>
          <w:szCs w:val="28"/>
        </w:rPr>
        <w:t>о</w:t>
      </w:r>
      <w:r w:rsidRPr="00D03A89">
        <w:rPr>
          <w:rFonts w:ascii="Times New Roman" w:hAnsi="Times New Roman"/>
          <w:color w:val="000000"/>
          <w:sz w:val="28"/>
          <w:szCs w:val="28"/>
        </w:rPr>
        <w:t>бодной форме с ориентацией на заданные параметры деятельности.</w:t>
      </w:r>
    </w:p>
    <w:p w:rsidR="00E370E1" w:rsidRDefault="00E370E1" w:rsidP="00E3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0E1" w:rsidRPr="0069674F" w:rsidRDefault="00E370E1" w:rsidP="00E74E2D">
      <w:pPr>
        <w:pStyle w:val="a4"/>
        <w:jc w:val="both"/>
        <w:rPr>
          <w:rFonts w:ascii="Times New Roman" w:hAnsi="Times New Roman"/>
          <w:sz w:val="28"/>
          <w:szCs w:val="28"/>
        </w:rPr>
      </w:pPr>
    </w:p>
    <w:bookmarkEnd w:id="0"/>
    <w:p w:rsidR="00B32631" w:rsidRPr="0069674F" w:rsidRDefault="00B32631" w:rsidP="00E74E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1320" w:rsidRPr="0069674F" w:rsidRDefault="00D31320" w:rsidP="00E74E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0713" w:rsidRPr="0069674F" w:rsidRDefault="00720713" w:rsidP="00E74E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pStyle w:val="aff0"/>
        <w:shd w:val="clear" w:color="auto" w:fill="FFFFFD"/>
        <w:ind w:left="57" w:right="-57" w:firstLine="567"/>
        <w:jc w:val="center"/>
        <w:rPr>
          <w:sz w:val="28"/>
          <w:szCs w:val="28"/>
          <w:shd w:val="clear" w:color="auto" w:fill="FFFFFD"/>
        </w:rPr>
      </w:pPr>
      <w:r w:rsidRPr="0069674F">
        <w:rPr>
          <w:sz w:val="28"/>
          <w:szCs w:val="28"/>
          <w:shd w:val="clear" w:color="auto" w:fill="FFFFFD"/>
        </w:rPr>
        <w:t>СОДЕРЖАНИЕ КУРСА</w:t>
      </w:r>
    </w:p>
    <w:p w:rsidR="00562A0A" w:rsidRPr="0069674F" w:rsidRDefault="00562A0A" w:rsidP="00562A0A">
      <w:pPr>
        <w:pStyle w:val="aff0"/>
        <w:shd w:val="clear" w:color="auto" w:fill="FFFFFD"/>
        <w:ind w:left="57" w:right="-57" w:firstLine="567"/>
        <w:jc w:val="center"/>
        <w:rPr>
          <w:b/>
          <w:sz w:val="28"/>
          <w:szCs w:val="28"/>
          <w:shd w:val="clear" w:color="auto" w:fill="FFFFFD"/>
        </w:rPr>
      </w:pPr>
      <w:r w:rsidRPr="0069674F">
        <w:rPr>
          <w:b/>
          <w:sz w:val="28"/>
          <w:szCs w:val="28"/>
          <w:shd w:val="clear" w:color="auto" w:fill="FFFFFD"/>
        </w:rPr>
        <w:t>10 КЛАСС (68 ч)</w:t>
      </w:r>
    </w:p>
    <w:p w:rsidR="00562A0A" w:rsidRPr="0069674F" w:rsidRDefault="00562A0A" w:rsidP="00562A0A">
      <w:pPr>
        <w:pStyle w:val="aff0"/>
        <w:shd w:val="clear" w:color="auto" w:fill="FFFFFD"/>
        <w:ind w:left="57" w:right="-57" w:firstLine="567"/>
        <w:rPr>
          <w:sz w:val="28"/>
          <w:szCs w:val="28"/>
          <w:shd w:val="clear" w:color="auto" w:fill="FFFFFD"/>
        </w:rPr>
      </w:pPr>
      <w:r w:rsidRPr="0069674F">
        <w:rPr>
          <w:sz w:val="28"/>
          <w:szCs w:val="28"/>
          <w:shd w:val="clear" w:color="auto" w:fill="FFFFFD"/>
        </w:rPr>
        <w:t>Тема 1. РОЛЬ ПРАВА В ЖИЗНИ ЧЕЛОВЕКА И ОБЩЕСТВА (</w:t>
      </w:r>
      <w:r w:rsidR="0069674F" w:rsidRPr="0069674F">
        <w:rPr>
          <w:sz w:val="28"/>
          <w:szCs w:val="28"/>
          <w:shd w:val="clear" w:color="auto" w:fill="FFFFFD"/>
        </w:rPr>
        <w:t>9</w:t>
      </w:r>
      <w:r w:rsidRPr="0069674F">
        <w:rPr>
          <w:sz w:val="28"/>
          <w:szCs w:val="28"/>
          <w:shd w:val="clear" w:color="auto" w:fill="FFFFFD"/>
        </w:rPr>
        <w:t xml:space="preserve"> ч) </w:t>
      </w:r>
    </w:p>
    <w:p w:rsidR="00562A0A" w:rsidRPr="0069674F" w:rsidRDefault="00562A0A" w:rsidP="00562A0A">
      <w:pPr>
        <w:pStyle w:val="aff0"/>
        <w:shd w:val="clear" w:color="auto" w:fill="FFFFFD"/>
        <w:ind w:left="57" w:right="-57"/>
        <w:jc w:val="both"/>
        <w:rPr>
          <w:sz w:val="28"/>
          <w:szCs w:val="28"/>
          <w:shd w:val="clear" w:color="auto" w:fill="FFFFFC"/>
        </w:rPr>
      </w:pPr>
      <w:r w:rsidRPr="0069674F">
        <w:rPr>
          <w:sz w:val="28"/>
          <w:szCs w:val="28"/>
          <w:shd w:val="clear" w:color="auto" w:fill="FFFFFC"/>
        </w:rPr>
        <w:t>Система юридических наук. Юридические профессии: адвокат, нотариус, судья. Значение изучения права. Теории происхождения права. Закономерности возникновения права. Право в объективном и субъективном смысле.  Основные принципы права. Право и основные теории его понимания. Нормы права. Функции права.  Система регулирования общественных отношений.  Социальные нормы. Место права в системе социального регулирования общества. Механизм правового регулирования. Презумпции и аксиомы права. Законные интересы. Эффективность права.</w:t>
      </w:r>
    </w:p>
    <w:p w:rsidR="00562A0A" w:rsidRPr="0069674F" w:rsidRDefault="00562A0A" w:rsidP="00562A0A">
      <w:pPr>
        <w:pStyle w:val="aff0"/>
        <w:shd w:val="clear" w:color="auto" w:fill="FFFFFD"/>
        <w:ind w:left="57" w:right="-57"/>
        <w:jc w:val="both"/>
        <w:rPr>
          <w:sz w:val="28"/>
          <w:szCs w:val="28"/>
          <w:shd w:val="clear" w:color="auto" w:fill="FFFFFD"/>
        </w:rPr>
      </w:pPr>
      <w:r w:rsidRPr="0069674F">
        <w:rPr>
          <w:sz w:val="28"/>
          <w:szCs w:val="28"/>
          <w:shd w:val="clear" w:color="auto" w:fill="FFFFFD"/>
        </w:rPr>
        <w:t xml:space="preserve"> </w:t>
      </w:r>
    </w:p>
    <w:tbl>
      <w:tblPr>
        <w:tblStyle w:val="-11"/>
        <w:tblpPr w:leftFromText="180" w:rightFromText="180" w:vertAnchor="page" w:horzAnchor="margin" w:tblpXSpec="center" w:tblpY="4171"/>
        <w:tblW w:w="11023" w:type="dxa"/>
        <w:tblLook w:val="04A0"/>
      </w:tblPr>
      <w:tblGrid>
        <w:gridCol w:w="11023"/>
      </w:tblGrid>
      <w:tr w:rsidR="00562A0A" w:rsidRPr="0069674F" w:rsidTr="00562A0A">
        <w:trPr>
          <w:cnfStyle w:val="100000000000"/>
        </w:trPr>
        <w:tc>
          <w:tcPr>
            <w:cnfStyle w:val="001000000000"/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562A0A" w:rsidRPr="0069674F" w:rsidRDefault="00562A0A" w:rsidP="00562A0A">
            <w:pPr>
              <w:pStyle w:val="aff0"/>
              <w:ind w:right="-57"/>
              <w:jc w:val="both"/>
              <w:rPr>
                <w:rFonts w:cs="Times New Roman"/>
                <w:b w:val="0"/>
                <w:sz w:val="28"/>
                <w:szCs w:val="28"/>
                <w:shd w:val="clear" w:color="auto" w:fill="FFFFFC"/>
              </w:rPr>
            </w:pPr>
            <w:r w:rsidRPr="0069674F">
              <w:rPr>
                <w:rFonts w:cs="Times New Roman"/>
                <w:b w:val="0"/>
                <w:sz w:val="28"/>
                <w:szCs w:val="28"/>
                <w:shd w:val="clear" w:color="auto" w:fill="FFFFFC"/>
              </w:rPr>
              <w:t>Понятие права и его признаки. Система права. Система российского права. Предмет и метод правового регулирования. Понятие, структура и виды правовых норм.  Классификация норм права. Способы изложения норм права в нормативных правовых актах.  Правотворчество. Принципы и виды правотворчества. Законодательный процесс:</w:t>
            </w:r>
            <w:r w:rsidRPr="0069674F">
              <w:rPr>
                <w:rFonts w:eastAsia="Times New Roman" w:cs="Times New Roman"/>
                <w:b w:val="0"/>
                <w:sz w:val="28"/>
                <w:szCs w:val="28"/>
              </w:rPr>
              <w:t xml:space="preserve"> субъекты законодательной инициативы, стадии законодательного процесса в Российской Федерации</w:t>
            </w:r>
            <w:r w:rsidRPr="0069674F">
              <w:rPr>
                <w:rFonts w:cs="Times New Roman"/>
                <w:b w:val="0"/>
                <w:sz w:val="28"/>
                <w:szCs w:val="28"/>
                <w:shd w:val="clear" w:color="auto" w:fill="FFFFFC"/>
              </w:rPr>
              <w:t>. Юридическая техника.  Формы (источники) права.  Нормативный правовой акт. Виды нормативно правовых актов.  Действие нормативно-правовых актов по времени, в пространстве и по кругу лиц. Систематизация нормативных правовых актов.  Понятие реализации права и ее формы. Общие правила применения права.  Толкование права. Способы и виды толкования права. Правоприменительная практика.  Пробелы в праве. Аналогия права и аналогия закона.</w:t>
            </w:r>
          </w:p>
        </w:tc>
      </w:tr>
    </w:tbl>
    <w:p w:rsidR="00562A0A" w:rsidRPr="0069674F" w:rsidRDefault="00562A0A" w:rsidP="00562A0A">
      <w:pPr>
        <w:rPr>
          <w:rFonts w:ascii="Times New Roman" w:hAnsi="Times New Roman"/>
          <w:sz w:val="28"/>
          <w:szCs w:val="28"/>
          <w:shd w:val="clear" w:color="auto" w:fill="FFFFFD"/>
        </w:rPr>
      </w:pPr>
      <w:r w:rsidRPr="0069674F">
        <w:rPr>
          <w:rFonts w:ascii="Times New Roman" w:hAnsi="Times New Roman"/>
          <w:sz w:val="28"/>
          <w:szCs w:val="28"/>
          <w:shd w:val="clear" w:color="auto" w:fill="FFFFFD"/>
        </w:rPr>
        <w:t xml:space="preserve">         Тема 2. ТЕОРЕТИЧЕСКИЕ ОСНОВЫ ПРАВА КАК СИСТЕМЫ (1</w:t>
      </w:r>
      <w:r w:rsidR="0069674F" w:rsidRPr="0069674F">
        <w:rPr>
          <w:rFonts w:ascii="Times New Roman" w:hAnsi="Times New Roman"/>
          <w:sz w:val="28"/>
          <w:szCs w:val="28"/>
          <w:shd w:val="clear" w:color="auto" w:fill="FFFFFD"/>
        </w:rPr>
        <w:t>3</w:t>
      </w:r>
      <w:r w:rsidRPr="0069674F">
        <w:rPr>
          <w:rFonts w:ascii="Times New Roman" w:hAnsi="Times New Roman"/>
          <w:sz w:val="28"/>
          <w:szCs w:val="28"/>
          <w:shd w:val="clear" w:color="auto" w:fill="FFFFFD"/>
        </w:rPr>
        <w:t xml:space="preserve"> ч)</w:t>
      </w:r>
    </w:p>
    <w:p w:rsidR="00562A0A" w:rsidRPr="0069674F" w:rsidRDefault="00562A0A" w:rsidP="00562A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C"/>
        </w:rPr>
      </w:pPr>
      <w:r w:rsidRPr="0069674F">
        <w:rPr>
          <w:rFonts w:ascii="Times New Roman" w:hAnsi="Times New Roman"/>
          <w:sz w:val="28"/>
          <w:szCs w:val="28"/>
          <w:shd w:val="clear" w:color="auto" w:fill="FFFFFC"/>
        </w:rPr>
        <w:t>Понятие права и его признаки. Система права. Система российского права. Предмет и метод правового регулирования. Понятие, структура и виды правовых норм.  Классификация норм права. Способы изложения норм права в нормативных правовых актах. Правотворчество. Принципы и виды правотворчества.  Законодательный процесс:</w:t>
      </w:r>
      <w:r w:rsidRPr="0069674F">
        <w:rPr>
          <w:rFonts w:ascii="Times New Roman" w:hAnsi="Times New Roman"/>
          <w:sz w:val="28"/>
          <w:szCs w:val="28"/>
        </w:rPr>
        <w:t xml:space="preserve"> субъекты законодательной инициативы, стадии законодательного процесса в Российской Федерации</w:t>
      </w:r>
      <w:r w:rsidRPr="0069674F">
        <w:rPr>
          <w:rFonts w:ascii="Times New Roman" w:hAnsi="Times New Roman"/>
          <w:sz w:val="28"/>
          <w:szCs w:val="28"/>
          <w:shd w:val="clear" w:color="auto" w:fill="FFFFFC"/>
        </w:rPr>
        <w:t>. Юридическая техника.  Формы (источники) права.  Нормативный правовой акт. Виды нормативно правовых актов.  Действие нормативно-правовых актов по времени, в пространстве и по кругу лиц. Систематизация нормативных правовых актов.  Понятие реализации права и ее формы. Общие правила применения права. Толкование права. Способы и виды толкования права. Правоприменительная практика.  Пробелы в праве. Аналогия права и аналогия закона.</w:t>
      </w:r>
    </w:p>
    <w:p w:rsidR="00562A0A" w:rsidRPr="0069674F" w:rsidRDefault="00562A0A" w:rsidP="00562A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D"/>
        </w:rPr>
      </w:pPr>
    </w:p>
    <w:p w:rsidR="00562A0A" w:rsidRPr="0069674F" w:rsidRDefault="00562A0A" w:rsidP="00562A0A">
      <w:pPr>
        <w:pStyle w:val="aff0"/>
        <w:shd w:val="clear" w:color="auto" w:fill="FFFFFD"/>
        <w:rPr>
          <w:sz w:val="28"/>
          <w:szCs w:val="28"/>
          <w:shd w:val="clear" w:color="auto" w:fill="FFFFFD"/>
        </w:rPr>
      </w:pPr>
      <w:r w:rsidRPr="0069674F">
        <w:rPr>
          <w:sz w:val="28"/>
          <w:szCs w:val="28"/>
          <w:shd w:val="clear" w:color="auto" w:fill="FFFFFD"/>
        </w:rPr>
        <w:t>Тема 3. ПРАВООТНОШЕНИЯ И ПРАВОВАЯ КУЛЬТУРА (1</w:t>
      </w:r>
      <w:r w:rsidR="0069674F" w:rsidRPr="0069674F">
        <w:rPr>
          <w:sz w:val="28"/>
          <w:szCs w:val="28"/>
          <w:shd w:val="clear" w:color="auto" w:fill="FFFFFD"/>
        </w:rPr>
        <w:t>1</w:t>
      </w:r>
      <w:r w:rsidRPr="0069674F">
        <w:rPr>
          <w:sz w:val="28"/>
          <w:szCs w:val="28"/>
          <w:shd w:val="clear" w:color="auto" w:fill="FFFFFD"/>
        </w:rPr>
        <w:t xml:space="preserve"> ч) </w:t>
      </w:r>
    </w:p>
    <w:p w:rsidR="00562A0A" w:rsidRPr="0069674F" w:rsidRDefault="00562A0A" w:rsidP="00562A0A">
      <w:pPr>
        <w:pStyle w:val="aff0"/>
        <w:shd w:val="clear" w:color="auto" w:fill="FFFFFD"/>
        <w:ind w:left="57"/>
        <w:jc w:val="both"/>
        <w:rPr>
          <w:sz w:val="28"/>
          <w:szCs w:val="28"/>
        </w:rPr>
      </w:pPr>
      <w:r w:rsidRPr="0069674F">
        <w:rPr>
          <w:sz w:val="28"/>
          <w:szCs w:val="28"/>
          <w:shd w:val="clear" w:color="auto" w:fill="FFFFFC"/>
        </w:rPr>
        <w:t xml:space="preserve">Правоотношения. Юридические факты как основание правоотношений.  Субъекты и объекты правоотношений. Виды и структура правоотношений. Правоспособность, дееспособность, </w:t>
      </w:r>
      <w:proofErr w:type="spellStart"/>
      <w:r w:rsidRPr="0069674F">
        <w:rPr>
          <w:sz w:val="28"/>
          <w:szCs w:val="28"/>
          <w:shd w:val="clear" w:color="auto" w:fill="FFFFFC"/>
        </w:rPr>
        <w:t>деликтоспособность</w:t>
      </w:r>
      <w:proofErr w:type="spellEnd"/>
      <w:r w:rsidRPr="0069674F">
        <w:rPr>
          <w:sz w:val="28"/>
          <w:szCs w:val="28"/>
          <w:shd w:val="clear" w:color="auto" w:fill="FFFFFC"/>
        </w:rPr>
        <w:t xml:space="preserve">.  Правоотношения. Поведение людей в мире права. Правомерное поведение.  Правонарушение, его состав, признаки. Виды правонарушений. Юридический конфликт.  Гарантии законности и правопорядка.  Юридическая ответственность. Функции </w:t>
      </w:r>
      <w:r w:rsidRPr="0069674F">
        <w:rPr>
          <w:sz w:val="28"/>
          <w:szCs w:val="28"/>
          <w:shd w:val="clear" w:color="auto" w:fill="FFFFFC"/>
        </w:rPr>
        <w:lastRenderedPageBreak/>
        <w:t xml:space="preserve">юридической ответственности. Принципы юридической ответственности.  Виды юридической ответственности. Основания освобождения от юридической ответственности. Презумпция невиновности.  Обстоятельства, исключающие преступность деяния.  Право и личность. Понятие правосознания. Правовая психология. Правовая идеология.  Виды правосознания. Правовая культура. Правовой нигилизм. Правовое воспитание.  Понятие правовой системы общества. Правовые системы (семьи) современности. Особенности правовой системы в России. </w:t>
      </w:r>
      <w:r w:rsidRPr="0069674F">
        <w:rPr>
          <w:sz w:val="28"/>
          <w:szCs w:val="28"/>
        </w:rPr>
        <w:t xml:space="preserve"> Понятие коррупции и коррупционных правонарушений. Опасность коррупции для гражданина, общества и государства. </w:t>
      </w:r>
      <w:proofErr w:type="spellStart"/>
      <w:r w:rsidRPr="0069674F">
        <w:rPr>
          <w:sz w:val="28"/>
          <w:szCs w:val="28"/>
        </w:rPr>
        <w:t>Антикоррупционные</w:t>
      </w:r>
      <w:proofErr w:type="spellEnd"/>
      <w:r w:rsidRPr="0069674F">
        <w:rPr>
          <w:sz w:val="28"/>
          <w:szCs w:val="28"/>
        </w:rPr>
        <w:t xml:space="preserve"> меры, принимаемые на государственном уровне.</w:t>
      </w:r>
    </w:p>
    <w:p w:rsidR="00562A0A" w:rsidRPr="0069674F" w:rsidRDefault="00562A0A" w:rsidP="00562A0A">
      <w:pPr>
        <w:pStyle w:val="aff0"/>
        <w:shd w:val="clear" w:color="auto" w:fill="FFFFFD"/>
        <w:ind w:left="57"/>
        <w:jc w:val="both"/>
        <w:rPr>
          <w:sz w:val="28"/>
          <w:szCs w:val="28"/>
          <w:shd w:val="clear" w:color="auto" w:fill="FFFFFD"/>
        </w:rPr>
      </w:pPr>
    </w:p>
    <w:p w:rsidR="00562A0A" w:rsidRPr="0069674F" w:rsidRDefault="00562A0A" w:rsidP="00562A0A">
      <w:pPr>
        <w:rPr>
          <w:rFonts w:ascii="Times New Roman" w:hAnsi="Times New Roman"/>
          <w:sz w:val="28"/>
          <w:szCs w:val="28"/>
          <w:shd w:val="clear" w:color="auto" w:fill="FFFFFC"/>
        </w:rPr>
      </w:pPr>
      <w:r w:rsidRPr="0069674F">
        <w:rPr>
          <w:rFonts w:ascii="Times New Roman" w:hAnsi="Times New Roman"/>
          <w:sz w:val="28"/>
          <w:szCs w:val="28"/>
        </w:rPr>
        <w:t xml:space="preserve">         </w:t>
      </w:r>
      <w:r w:rsidRPr="0069674F">
        <w:rPr>
          <w:rFonts w:ascii="Times New Roman" w:hAnsi="Times New Roman"/>
          <w:sz w:val="28"/>
          <w:szCs w:val="28"/>
          <w:shd w:val="clear" w:color="auto" w:fill="FFFFFC"/>
        </w:rPr>
        <w:t>Тема 4. ГОСУДАРСТВО И ПРАВО (25 ч)</w:t>
      </w:r>
    </w:p>
    <w:p w:rsidR="00562A0A" w:rsidRPr="0069674F" w:rsidRDefault="00562A0A" w:rsidP="00562A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C"/>
        </w:rPr>
      </w:pPr>
      <w:r w:rsidRPr="0069674F">
        <w:rPr>
          <w:rFonts w:ascii="Times New Roman" w:hAnsi="Times New Roman"/>
          <w:sz w:val="28"/>
          <w:szCs w:val="28"/>
          <w:shd w:val="clear" w:color="auto" w:fill="FFFFFC"/>
        </w:rPr>
        <w:t xml:space="preserve">Право и государство. Понятие государства и его признаки. Подходы к пониманию государства. Теории происхождения государства. Признаки государства. Теории сущности государства. Внутренние и внешние функции государства. Формы государства: формы правления, формы государственного устройства, политический режим. Монархия и республика как формы правления.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механизм, его структура и принципы. Государственный орган и его признаки. Система органов государственной власти РФ. </w:t>
      </w:r>
      <w:r w:rsidRPr="0069674F">
        <w:rPr>
          <w:rFonts w:ascii="Times New Roman" w:hAnsi="Times New Roman"/>
          <w:sz w:val="28"/>
          <w:szCs w:val="28"/>
        </w:rPr>
        <w:t xml:space="preserve"> Президент Российской Федерации: правовой статус, функции и полномочия. Виды парламентов</w:t>
      </w:r>
      <w:r w:rsidRPr="0069674F">
        <w:rPr>
          <w:rFonts w:ascii="Times New Roman" w:hAnsi="Times New Roman"/>
          <w:i/>
          <w:sz w:val="28"/>
          <w:szCs w:val="28"/>
        </w:rPr>
        <w:t>.</w:t>
      </w:r>
      <w:r w:rsidRPr="0069674F">
        <w:rPr>
          <w:rFonts w:ascii="Times New Roman" w:hAnsi="Times New Roman"/>
          <w:sz w:val="28"/>
          <w:szCs w:val="28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</w:t>
      </w:r>
      <w:r w:rsidRPr="0069674F">
        <w:rPr>
          <w:rFonts w:ascii="Times New Roman" w:hAnsi="Times New Roman"/>
          <w:sz w:val="28"/>
          <w:szCs w:val="28"/>
          <w:shd w:val="clear" w:color="auto" w:fill="FFFFFC"/>
        </w:rPr>
        <w:t xml:space="preserve">Система органов местного самоуправления. Принципы местного самоуправления. Сферы деятельности органов местного самоуправления. Правовое государство и его сущность. Эволюция представлений о правовом государстве. Гражданское общество. Признаки правового государства. Основы правового государства. Основы конституционного права. Виды конституций. Конституция Российской Федерации – основной закон государства. Источники конституционного права РФ. Основы конституционного строя России. Форма государственного устройства РФ. Гражданство Российской Федерации. Основания приобретения, принципы и основания прекращения российского гражданства. Права и свободы гражданина РФ. Уполномоченный по правам человека. Конституционные обязанности гражданина РФ. Воинская обязанность и право на альтернативную гражданскую службу. Права и обязанности налогоплательщиков. </w:t>
      </w:r>
      <w:proofErr w:type="gramStart"/>
      <w:r w:rsidRPr="0069674F">
        <w:rPr>
          <w:rFonts w:ascii="Times New Roman" w:hAnsi="Times New Roman"/>
          <w:sz w:val="28"/>
          <w:szCs w:val="28"/>
          <w:shd w:val="clear" w:color="auto" w:fill="FFFFFC"/>
        </w:rPr>
        <w:t>Избирательная право и избирательный процесс в РФ.</w:t>
      </w:r>
      <w:proofErr w:type="gramEnd"/>
      <w:r w:rsidRPr="0069674F">
        <w:rPr>
          <w:rFonts w:ascii="Times New Roman" w:hAnsi="Times New Roman"/>
          <w:sz w:val="28"/>
          <w:szCs w:val="28"/>
          <w:shd w:val="clear" w:color="auto" w:fill="FFFFFC"/>
        </w:rPr>
        <w:t xml:space="preserve"> Виды и особенности избирательных систем. Избирательный процесс, его стадии. Референдум. Выборы.</w:t>
      </w:r>
    </w:p>
    <w:p w:rsidR="00562A0A" w:rsidRPr="0069674F" w:rsidRDefault="00562A0A" w:rsidP="00562A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C"/>
        </w:rPr>
      </w:pP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rPr>
          <w:sz w:val="28"/>
          <w:szCs w:val="28"/>
          <w:shd w:val="clear" w:color="auto" w:fill="FFFFFC"/>
        </w:rPr>
      </w:pPr>
      <w:r w:rsidRPr="0069674F">
        <w:rPr>
          <w:sz w:val="28"/>
          <w:szCs w:val="28"/>
          <w:shd w:val="clear" w:color="auto" w:fill="FFFFFC"/>
        </w:rPr>
        <w:t>Тема 5. ПРАВОСУДИЕ И ПРАВООХРАНИТЕЛЬНЫЕ ОРГАНЫ (</w:t>
      </w:r>
      <w:r w:rsidR="0069674F" w:rsidRPr="0069674F">
        <w:rPr>
          <w:sz w:val="28"/>
          <w:szCs w:val="28"/>
          <w:shd w:val="clear" w:color="auto" w:fill="FFFFFC"/>
        </w:rPr>
        <w:t>9</w:t>
      </w:r>
      <w:r w:rsidRPr="0069674F">
        <w:rPr>
          <w:sz w:val="28"/>
          <w:szCs w:val="28"/>
          <w:shd w:val="clear" w:color="auto" w:fill="FFFFFC"/>
        </w:rPr>
        <w:t xml:space="preserve"> ч)</w:t>
      </w:r>
    </w:p>
    <w:p w:rsidR="00562A0A" w:rsidRPr="0069674F" w:rsidRDefault="00562A0A" w:rsidP="00562A0A">
      <w:pPr>
        <w:pStyle w:val="aff0"/>
        <w:shd w:val="clear" w:color="auto" w:fill="FFFFFC"/>
        <w:ind w:right="-57"/>
        <w:jc w:val="both"/>
        <w:rPr>
          <w:sz w:val="28"/>
          <w:szCs w:val="28"/>
          <w:shd w:val="clear" w:color="auto" w:fill="FFFFFC"/>
        </w:rPr>
      </w:pPr>
      <w:r w:rsidRPr="0069674F">
        <w:rPr>
          <w:sz w:val="28"/>
          <w:szCs w:val="28"/>
          <w:shd w:val="clear" w:color="auto" w:fill="FFFFFC"/>
        </w:rPr>
        <w:t xml:space="preserve">Защита прав человека в государстве. Правоохранительные органы, их виды и полномочия. Структура судебной системы РФ. Демократические принципы судопроизводства. Конституционное, гражданское, арбитражное, уголовное судопроизводство.  Конституционный суд Российской Федерации. Конституционное судопроизводство.  Суды общей юрисдикции. Верховный Суд </w:t>
      </w:r>
      <w:r w:rsidRPr="0069674F">
        <w:rPr>
          <w:sz w:val="28"/>
          <w:szCs w:val="28"/>
          <w:shd w:val="clear" w:color="auto" w:fill="FFFFFC"/>
        </w:rPr>
        <w:lastRenderedPageBreak/>
        <w:t xml:space="preserve">РФ. Мировые суды. Порядок осуществления правосудия в судах общей юрисдикции. </w:t>
      </w:r>
      <w:r w:rsidRPr="0069674F">
        <w:rPr>
          <w:rFonts w:eastAsia="Times New Roman"/>
          <w:sz w:val="28"/>
          <w:szCs w:val="28"/>
        </w:rPr>
        <w:t xml:space="preserve"> Предмет, источники и принципы гражданского процессуального права. Стадии гражданского процесса. </w:t>
      </w:r>
      <w:r w:rsidRPr="0069674F">
        <w:rPr>
          <w:sz w:val="28"/>
          <w:szCs w:val="28"/>
          <w:shd w:val="clear" w:color="auto" w:fill="FFFFFC"/>
        </w:rPr>
        <w:t xml:space="preserve"> Арбитражные суды. Арбитражное процессуальное право. Система и функции правоохранительных органов РФ. Система органов внутренних дел.  Прокуратура и ее деятельность.  Органы Федеральной службы безопасности Российской Федерации </w:t>
      </w:r>
    </w:p>
    <w:p w:rsidR="00562A0A" w:rsidRPr="0069674F" w:rsidRDefault="00562A0A" w:rsidP="0069674F">
      <w:pPr>
        <w:rPr>
          <w:rFonts w:ascii="Times New Roman" w:hAnsi="Times New Roman"/>
          <w:b/>
          <w:sz w:val="28"/>
          <w:szCs w:val="28"/>
        </w:rPr>
      </w:pPr>
    </w:p>
    <w:p w:rsidR="00562A0A" w:rsidRPr="0069674F" w:rsidRDefault="00562A0A" w:rsidP="00562A0A">
      <w:pPr>
        <w:jc w:val="center"/>
        <w:rPr>
          <w:rFonts w:ascii="Times New Roman" w:hAnsi="Times New Roman"/>
          <w:b/>
          <w:sz w:val="28"/>
          <w:szCs w:val="28"/>
        </w:rPr>
      </w:pPr>
      <w:r w:rsidRPr="0069674F">
        <w:rPr>
          <w:rFonts w:ascii="Times New Roman" w:hAnsi="Times New Roman"/>
          <w:b/>
          <w:sz w:val="28"/>
          <w:szCs w:val="28"/>
        </w:rPr>
        <w:t>11 класс (66 часов)</w:t>
      </w:r>
    </w:p>
    <w:p w:rsidR="00562A0A" w:rsidRPr="0069674F" w:rsidRDefault="00562A0A" w:rsidP="00562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1. ГРАЖДАНСКОЕ ПРАВО (</w:t>
      </w:r>
      <w:r w:rsidR="0069674F" w:rsidRPr="0069674F">
        <w:rPr>
          <w:rFonts w:ascii="Times New Roman" w:hAnsi="Times New Roman"/>
          <w:sz w:val="28"/>
          <w:szCs w:val="28"/>
        </w:rPr>
        <w:t>16</w:t>
      </w:r>
      <w:r w:rsidRPr="0069674F">
        <w:rPr>
          <w:rFonts w:ascii="Times New Roman" w:hAnsi="Times New Roman"/>
          <w:sz w:val="28"/>
          <w:szCs w:val="28"/>
        </w:rPr>
        <w:t xml:space="preserve"> Ч)</w:t>
      </w:r>
    </w:p>
    <w:tbl>
      <w:tblPr>
        <w:tblW w:w="10954" w:type="dxa"/>
        <w:tblCellSpacing w:w="7" w:type="dxa"/>
        <w:tblInd w:w="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/>
      </w:tblPr>
      <w:tblGrid>
        <w:gridCol w:w="10954"/>
      </w:tblGrid>
      <w:tr w:rsidR="00562A0A" w:rsidRPr="0069674F" w:rsidTr="00562A0A">
        <w:trPr>
          <w:trHeight w:val="552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0A" w:rsidRPr="0069674F" w:rsidRDefault="00562A0A" w:rsidP="0056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Гражданское право как отрасль российского права: предмет, метод, источники, принципы. Виды гражданско-правовых отношений. Субъекты и объекты гражданско-правовых отношений. Физические лица. Признаки и виды юридических лиц. Гражданская право- и дееспособность. Сделки и представительство. Виды и формы сделок. Условия недействительности сделок. Реституция. Обязательственное право. Понятие и сущность гражданско-правового договора. Порядок заключения договора: оферта и акцепт. Виды договоров. Право собственности. Виды правомочий собственника. Формы собственности. Право на результаты интеллектуальной деятельности: авторские и смежные права, патентное право, ноу-хау. Общая собственность и порядок защиты права собственности. Защита неимущественных прав. Гражданско-правовая ответственность и формы защиты гражданских прав. Непреодолимая сила. Предпринимательство и предпринимательское право. Государство как субъект экономических отношений. Правовые средства государственного регулирования экономики. Организационно-правовые формы предпринимательской деятельности. Правовое регулирование защиты предпринимательской деятельности и прав предпринимателей. Права потребителей и их защита. Наследование. Завещание. Страхование и его виды.</w:t>
            </w:r>
          </w:p>
        </w:tc>
      </w:tr>
    </w:tbl>
    <w:p w:rsidR="00562A0A" w:rsidRPr="0069674F" w:rsidRDefault="00562A0A" w:rsidP="00562A0A">
      <w:pPr>
        <w:jc w:val="both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2. СЕМЕЙНОЕ ПРАВО (</w:t>
      </w:r>
      <w:r w:rsidR="0069674F" w:rsidRPr="0069674F">
        <w:rPr>
          <w:rFonts w:ascii="Times New Roman" w:hAnsi="Times New Roman"/>
          <w:sz w:val="28"/>
          <w:szCs w:val="28"/>
        </w:rPr>
        <w:t>3</w:t>
      </w:r>
      <w:r w:rsidRPr="0069674F">
        <w:rPr>
          <w:rFonts w:ascii="Times New Roman" w:hAnsi="Times New Roman"/>
          <w:sz w:val="28"/>
          <w:szCs w:val="28"/>
        </w:rPr>
        <w:t xml:space="preserve"> Ч)</w:t>
      </w:r>
    </w:p>
    <w:tbl>
      <w:tblPr>
        <w:tblW w:w="10954" w:type="dxa"/>
        <w:tblCellSpacing w:w="7" w:type="dxa"/>
        <w:tblInd w:w="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/>
      </w:tblPr>
      <w:tblGrid>
        <w:gridCol w:w="10954"/>
      </w:tblGrid>
      <w:tr w:rsidR="00562A0A" w:rsidRPr="0069674F" w:rsidTr="00562A0A">
        <w:trPr>
          <w:trHeight w:val="490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0A" w:rsidRPr="0069674F" w:rsidRDefault="00562A0A" w:rsidP="0056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Семейные правоотношения. Предмет, метод, источники и принципы семейного права. Семья и брак. Правовое регулирование отношений супругов. Условия вступления в брак. Порядок регистрации и расторжения брака. Брачный договор. Права и обязанности членов семьи. Лишение родительских прав.</w:t>
            </w:r>
            <w:r w:rsidRPr="006967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>Ответственность родителей по воспитанию детей. Формы воспитания детей, оставшихся без попечения родителей.</w:t>
            </w:r>
            <w:r w:rsidRPr="0069674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9674F">
              <w:rPr>
                <w:rFonts w:ascii="Times New Roman" w:hAnsi="Times New Roman"/>
                <w:iCs/>
                <w:sz w:val="28"/>
                <w:szCs w:val="28"/>
              </w:rPr>
              <w:t>Усыновление. Опека и попечительство.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74F">
              <w:rPr>
                <w:rFonts w:ascii="Times New Roman" w:hAnsi="Times New Roman"/>
                <w:iCs/>
                <w:sz w:val="28"/>
                <w:szCs w:val="28"/>
              </w:rPr>
              <w:t>Приемная семья.</w:t>
            </w:r>
          </w:p>
        </w:tc>
      </w:tr>
    </w:tbl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3. ЖИЛИЩНОЕ ПРАВО  (</w:t>
      </w:r>
      <w:r w:rsidR="0069674F" w:rsidRPr="0069674F">
        <w:rPr>
          <w:rFonts w:ascii="Times New Roman" w:hAnsi="Times New Roman"/>
          <w:sz w:val="28"/>
          <w:szCs w:val="28"/>
        </w:rPr>
        <w:t>3</w:t>
      </w:r>
      <w:r w:rsidRPr="0069674F">
        <w:rPr>
          <w:rFonts w:ascii="Times New Roman" w:hAnsi="Times New Roman"/>
          <w:sz w:val="28"/>
          <w:szCs w:val="28"/>
        </w:rPr>
        <w:t xml:space="preserve"> Ч)</w:t>
      </w: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Жилищные правоотношения. Реализация гражданами права на жильё.</w:t>
      </w: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4. ТРУДОВОЕ ПРАВО (7 Ч)</w:t>
      </w:r>
    </w:p>
    <w:tbl>
      <w:tblPr>
        <w:tblpPr w:leftFromText="180" w:rightFromText="180" w:vertAnchor="text" w:horzAnchor="margin" w:tblpXSpec="center" w:tblpY="87"/>
        <w:tblW w:w="10954" w:type="dxa"/>
        <w:tblCellSpacing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/>
      </w:tblPr>
      <w:tblGrid>
        <w:gridCol w:w="10954"/>
      </w:tblGrid>
      <w:tr w:rsidR="000C0DAD" w:rsidRPr="0069674F" w:rsidTr="000C0DAD">
        <w:trPr>
          <w:trHeight w:val="51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DAD" w:rsidRPr="0069674F" w:rsidRDefault="000C0DAD" w:rsidP="000C0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 xml:space="preserve">Источники трудового права. Участники трудовых правоотношений: работник и работодатель. Порядок приема на работу. Трудовой договор: признаки, виды, порядок заключения и прекращения. Порядок взаимоотношений работников и работодателей. Права и обязанности работника. Заработная плата. Рабочее время и время отдыха. Сверхурочная работа. </w:t>
            </w:r>
            <w:r w:rsidRPr="0069674F">
              <w:rPr>
                <w:rFonts w:ascii="Times New Roman" w:hAnsi="Times New Roman"/>
                <w:iCs/>
                <w:sz w:val="28"/>
                <w:szCs w:val="28"/>
              </w:rPr>
              <w:t xml:space="preserve">Виды времени отдыха.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Особенности правового регулирования труда несовершеннолетних. Трудовые споры, порядок их рассмотрения и дисциплинарная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ответственность. Защита трудовых прав. Льготы, гарантии и компенсации, предусмотренные трудовым законодательством. Правовые основы социальной защиты и обеспечения.</w:t>
            </w:r>
          </w:p>
        </w:tc>
      </w:tr>
    </w:tbl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5. АДМИНИСТРАТИВНОЕ ПРАВО И АДМИНИСТРАТИВНЫЙ ПРОЦЕСС. (</w:t>
      </w:r>
      <w:r w:rsidR="0069674F" w:rsidRPr="0069674F">
        <w:rPr>
          <w:rFonts w:ascii="Times New Roman" w:hAnsi="Times New Roman"/>
          <w:sz w:val="28"/>
          <w:szCs w:val="28"/>
        </w:rPr>
        <w:t>7</w:t>
      </w:r>
      <w:r w:rsidRPr="0069674F">
        <w:rPr>
          <w:rFonts w:ascii="Times New Roman" w:hAnsi="Times New Roman"/>
          <w:sz w:val="28"/>
          <w:szCs w:val="28"/>
        </w:rPr>
        <w:t xml:space="preserve"> Ч)</w:t>
      </w:r>
    </w:p>
    <w:tbl>
      <w:tblPr>
        <w:tblW w:w="10954" w:type="dxa"/>
        <w:tblCellSpacing w:w="7" w:type="dxa"/>
        <w:tblInd w:w="-637" w:type="dxa"/>
        <w:tblLayout w:type="fixed"/>
        <w:tblLook w:val="04A0"/>
      </w:tblPr>
      <w:tblGrid>
        <w:gridCol w:w="10954"/>
      </w:tblGrid>
      <w:tr w:rsidR="00562A0A" w:rsidRPr="0069674F" w:rsidTr="000C0DAD">
        <w:trPr>
          <w:trHeight w:val="420"/>
          <w:tblCellSpacing w:w="7" w:type="dxa"/>
        </w:trPr>
        <w:tc>
          <w:tcPr>
            <w:tcW w:w="49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0A" w:rsidRPr="0069674F" w:rsidRDefault="00562A0A" w:rsidP="0056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Источники и субъекты административного права.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Метод административного регулирования. </w:t>
            </w:r>
            <w:r w:rsidRPr="0069674F">
              <w:rPr>
                <w:rFonts w:ascii="Times New Roman" w:hAnsi="Times New Roman"/>
                <w:spacing w:val="1"/>
                <w:sz w:val="28"/>
                <w:szCs w:val="28"/>
              </w:rPr>
              <w:t>Административные правоотношения. Признаки и виды административного правонарушения. Административная ответственность, ее основания. Административные наказания. Производство по делам об административных право</w:t>
            </w:r>
            <w:r w:rsidRPr="0069674F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</w:r>
            <w:r w:rsidRPr="0069674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нарушениях. Органы и способы рассмотрения административных споров.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>Особенности судебного производства по делам об административных правонарушениях.</w:t>
            </w:r>
          </w:p>
        </w:tc>
      </w:tr>
    </w:tbl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6. УГОЛОВНОЕ ПРАВО И УГОЛОВНЫЙ ПРОЦЕСС (</w:t>
      </w:r>
      <w:r w:rsidR="0069674F" w:rsidRPr="0069674F">
        <w:rPr>
          <w:rFonts w:ascii="Times New Roman" w:hAnsi="Times New Roman"/>
          <w:sz w:val="28"/>
          <w:szCs w:val="28"/>
        </w:rPr>
        <w:t>10</w:t>
      </w:r>
      <w:r w:rsidRPr="0069674F">
        <w:rPr>
          <w:rFonts w:ascii="Times New Roman" w:hAnsi="Times New Roman"/>
          <w:sz w:val="28"/>
          <w:szCs w:val="28"/>
        </w:rPr>
        <w:t xml:space="preserve"> Ч)</w:t>
      </w:r>
    </w:p>
    <w:tbl>
      <w:tblPr>
        <w:tblW w:w="10954" w:type="dxa"/>
        <w:tblCellSpacing w:w="7" w:type="dxa"/>
        <w:tblInd w:w="-63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/>
      </w:tblPr>
      <w:tblGrid>
        <w:gridCol w:w="10954"/>
      </w:tblGrid>
      <w:tr w:rsidR="00562A0A" w:rsidRPr="0069674F" w:rsidTr="000C0DAD">
        <w:trPr>
          <w:trHeight w:val="201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0A" w:rsidRPr="0069674F" w:rsidRDefault="00562A0A" w:rsidP="0056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Понятие и сущность уголовного права.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Принципы и источники уголовного права. </w:t>
            </w:r>
            <w:r w:rsidRPr="0069674F">
              <w:rPr>
                <w:rFonts w:ascii="Times New Roman" w:hAnsi="Times New Roman"/>
                <w:spacing w:val="1"/>
                <w:sz w:val="28"/>
                <w:szCs w:val="28"/>
              </w:rPr>
              <w:t>Понятие преступления.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 Признаки и состав преступления. Основные виды преступлений. </w:t>
            </w:r>
            <w:r w:rsidRPr="0069674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Уголовная ответственность. Виды наказаний в уголовном праве. Действие уголовного закона. Уголовная ответственность несовершеннолетних. Принципы и субъекты уголовного судопроизводства. </w:t>
            </w:r>
            <w:r w:rsidRPr="0069674F">
              <w:rPr>
                <w:rFonts w:ascii="Times New Roman" w:hAnsi="Times New Roman"/>
                <w:spacing w:val="2"/>
                <w:sz w:val="28"/>
                <w:szCs w:val="28"/>
              </w:rPr>
              <w:t>Особенности процессуальных действий с участием несовершеннолет</w:t>
            </w:r>
            <w:r w:rsidRPr="0069674F">
              <w:rPr>
                <w:rFonts w:ascii="Times New Roman" w:hAnsi="Times New Roman"/>
                <w:spacing w:val="2"/>
                <w:sz w:val="28"/>
                <w:szCs w:val="28"/>
              </w:rPr>
              <w:softHyphen/>
            </w:r>
            <w:r w:rsidRPr="0069674F">
              <w:rPr>
                <w:rFonts w:ascii="Times New Roman" w:hAnsi="Times New Roman"/>
                <w:sz w:val="28"/>
                <w:szCs w:val="28"/>
              </w:rPr>
              <w:t>них. Стадии уголовного процесса. Меры процессуального принуждения. Суд присяжных заседателей.</w:t>
            </w:r>
          </w:p>
        </w:tc>
      </w:tr>
    </w:tbl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7. ПРАВОВОЕ РЕГУЛИРОВАНИЕ В РАЗЛИЧНЫХ СФЕРАХ ОБЩЕСТВЕННОЙ ЖИЗНИ</w:t>
      </w:r>
    </w:p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 xml:space="preserve"> (1</w:t>
      </w:r>
      <w:r w:rsidR="0069674F" w:rsidRPr="0069674F">
        <w:rPr>
          <w:rFonts w:ascii="Times New Roman" w:hAnsi="Times New Roman"/>
          <w:sz w:val="28"/>
          <w:szCs w:val="28"/>
        </w:rPr>
        <w:t>3</w:t>
      </w:r>
      <w:r w:rsidRPr="0069674F">
        <w:rPr>
          <w:rFonts w:ascii="Times New Roman" w:hAnsi="Times New Roman"/>
          <w:sz w:val="28"/>
          <w:szCs w:val="28"/>
        </w:rPr>
        <w:t xml:space="preserve"> Ч)</w:t>
      </w:r>
    </w:p>
    <w:tbl>
      <w:tblPr>
        <w:tblW w:w="10954" w:type="dxa"/>
        <w:tblCellSpacing w:w="7" w:type="dxa"/>
        <w:tblInd w:w="-63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/>
      </w:tblPr>
      <w:tblGrid>
        <w:gridCol w:w="10954"/>
      </w:tblGrid>
      <w:tr w:rsidR="00562A0A" w:rsidRPr="0069674F" w:rsidTr="000C0DAD">
        <w:trPr>
          <w:trHeight w:val="404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0A" w:rsidRPr="0069674F" w:rsidRDefault="00562A0A" w:rsidP="0056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pacing w:val="5"/>
                <w:sz w:val="28"/>
                <w:szCs w:val="28"/>
              </w:rPr>
              <w:t>Пенсионная система и страхование.</w:t>
            </w:r>
            <w:r w:rsidRPr="0069674F">
              <w:rPr>
                <w:rFonts w:ascii="Times New Roman" w:hAnsi="Times New Roman"/>
                <w:iCs/>
                <w:sz w:val="28"/>
                <w:szCs w:val="28"/>
              </w:rPr>
              <w:t xml:space="preserve"> Финансовое право.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 Правовое регулирование банковской деятельности. Структура банковской системы РФ. </w:t>
            </w:r>
            <w:r w:rsidRPr="0069674F">
              <w:rPr>
                <w:rFonts w:ascii="Times New Roman" w:hAnsi="Times New Roman"/>
                <w:iCs/>
                <w:sz w:val="28"/>
                <w:szCs w:val="28"/>
              </w:rPr>
              <w:t xml:space="preserve">Права и обязанности вкладчиков.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Источники налогового права. Субъекты и объекты налоговых правоотношений. Права и обязанности налогоплательщика. </w:t>
            </w:r>
            <w:r w:rsidRPr="0069674F">
              <w:rPr>
                <w:rFonts w:ascii="Times New Roman" w:hAnsi="Times New Roman"/>
                <w:iCs/>
                <w:sz w:val="28"/>
                <w:szCs w:val="28"/>
              </w:rPr>
              <w:t>Финансовый аудит.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 Виды налогов. Налоговые правонарушения. Ответственность за уклонение от уплаты налогов. </w:t>
            </w:r>
            <w:r w:rsidRPr="0069674F">
              <w:rPr>
                <w:rFonts w:ascii="Times New Roman" w:hAnsi="Times New Roman"/>
                <w:spacing w:val="4"/>
                <w:sz w:val="28"/>
                <w:szCs w:val="28"/>
              </w:rPr>
              <w:t>Экологическое право. Право на благоприятную окружающую среду и способы его защиты.</w:t>
            </w: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Экологические правонарушения и ответственность за причинение вреда окружающей среде.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Образовательное право. Права и обязанности участников образовательного процесса. </w:t>
            </w: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>Основные юридические профессии: судьи, прокуроры, следователи, адвокаты, нотариусы. Особенности профессиональной деятельности юриста.</w:t>
            </w:r>
          </w:p>
        </w:tc>
      </w:tr>
    </w:tbl>
    <w:p w:rsidR="00562A0A" w:rsidRPr="0069674F" w:rsidRDefault="00562A0A" w:rsidP="00562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t>ТЕМА 8. МЕЖДУНАРОДНОЕ ПРАВО (6 Ч)</w:t>
      </w:r>
    </w:p>
    <w:tbl>
      <w:tblPr>
        <w:tblW w:w="10954" w:type="dxa"/>
        <w:tblCellSpacing w:w="7" w:type="dxa"/>
        <w:tblInd w:w="-63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/>
      </w:tblPr>
      <w:tblGrid>
        <w:gridCol w:w="10954"/>
      </w:tblGrid>
      <w:tr w:rsidR="00562A0A" w:rsidRPr="0069674F" w:rsidTr="000C0DAD">
        <w:trPr>
          <w:trHeight w:val="514"/>
          <w:tblCellSpacing w:w="7" w:type="dxa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A0A" w:rsidRPr="0069674F" w:rsidRDefault="00562A0A" w:rsidP="0056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F">
              <w:rPr>
                <w:rFonts w:ascii="Times New Roman" w:hAnsi="Times New Roman"/>
                <w:sz w:val="28"/>
                <w:szCs w:val="28"/>
              </w:rPr>
              <w:t>Международное право как основа взаимоотношений государств, его основные принципы и источники. Субъекты международного права. Международно-правовое признание. Права человека: сущность, структура, история. Классификация прав человека. Право на благоприятную окружающую среду.  Нарушения прав человека.</w:t>
            </w:r>
            <w:r w:rsidRPr="006967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Международные договоры о защите прав человека.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>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</w:t>
            </w:r>
            <w:r w:rsidRPr="0069674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Права ребенка. Мирное разрешение международных споров. </w:t>
            </w:r>
            <w:r w:rsidRPr="0069674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Международный договор. Источники и основания </w:t>
            </w:r>
            <w:r w:rsidRPr="0069674F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международно-правовой ответственности. </w:t>
            </w:r>
            <w:r w:rsidRPr="0069674F">
              <w:rPr>
                <w:rFonts w:ascii="Times New Roman" w:hAnsi="Times New Roman"/>
                <w:spacing w:val="9"/>
                <w:sz w:val="28"/>
                <w:szCs w:val="28"/>
              </w:rPr>
              <w:t xml:space="preserve">Международная защита прав человека в условиях военного времени. Источники и принципы международного гуманитарного права. </w:t>
            </w:r>
            <w:r w:rsidRPr="0069674F">
              <w:rPr>
                <w:rFonts w:ascii="Times New Roman" w:hAnsi="Times New Roman"/>
                <w:iCs/>
                <w:sz w:val="28"/>
                <w:szCs w:val="28"/>
              </w:rPr>
              <w:t xml:space="preserve">Международный Комитет Красного Креста. </w:t>
            </w:r>
            <w:r w:rsidRPr="0069674F">
              <w:rPr>
                <w:rFonts w:ascii="Times New Roman" w:hAnsi="Times New Roman"/>
                <w:sz w:val="28"/>
                <w:szCs w:val="28"/>
              </w:rPr>
              <w:t xml:space="preserve">Участники вооруженных конфликтов: комбатанты и </w:t>
            </w:r>
            <w:proofErr w:type="spellStart"/>
            <w:r w:rsidRPr="0069674F">
              <w:rPr>
                <w:rFonts w:ascii="Times New Roman" w:hAnsi="Times New Roman"/>
                <w:sz w:val="28"/>
                <w:szCs w:val="28"/>
              </w:rPr>
              <w:t>некомбатанты</w:t>
            </w:r>
            <w:proofErr w:type="spellEnd"/>
            <w:r w:rsidRPr="0069674F">
              <w:rPr>
                <w:rFonts w:ascii="Times New Roman" w:hAnsi="Times New Roman"/>
                <w:sz w:val="28"/>
                <w:szCs w:val="28"/>
              </w:rPr>
              <w:t>. Защита жертв войны. Защита гражданских объектов и культурных ценностей. Запрещенные средства и методы ведения военных действий.</w:t>
            </w:r>
          </w:p>
        </w:tc>
      </w:tr>
    </w:tbl>
    <w:p w:rsidR="00562A0A" w:rsidRPr="0069674F" w:rsidRDefault="00562A0A" w:rsidP="00562A0A">
      <w:pPr>
        <w:rPr>
          <w:rFonts w:ascii="Times New Roman" w:hAnsi="Times New Roman"/>
          <w:sz w:val="28"/>
          <w:szCs w:val="28"/>
        </w:rPr>
      </w:pPr>
      <w:r w:rsidRPr="0069674F">
        <w:rPr>
          <w:rFonts w:ascii="Times New Roman" w:hAnsi="Times New Roman"/>
          <w:sz w:val="28"/>
          <w:szCs w:val="28"/>
        </w:rPr>
        <w:lastRenderedPageBreak/>
        <w:br w:type="page"/>
      </w: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jc w:val="center"/>
        <w:rPr>
          <w:b/>
          <w:sz w:val="28"/>
          <w:szCs w:val="28"/>
          <w:shd w:val="clear" w:color="auto" w:fill="FFFFFC"/>
        </w:rPr>
      </w:pPr>
      <w:r w:rsidRPr="0069674F">
        <w:rPr>
          <w:b/>
          <w:sz w:val="28"/>
          <w:szCs w:val="28"/>
          <w:shd w:val="clear" w:color="auto" w:fill="FFFFFC"/>
        </w:rPr>
        <w:lastRenderedPageBreak/>
        <w:t>Тематическое планирование</w:t>
      </w:r>
    </w:p>
    <w:p w:rsidR="00B1109B" w:rsidRPr="0069674F" w:rsidRDefault="00B1109B" w:rsidP="00562A0A">
      <w:pPr>
        <w:pStyle w:val="aff0"/>
        <w:shd w:val="clear" w:color="auto" w:fill="FFFFFC"/>
        <w:ind w:left="57" w:right="-57" w:firstLine="567"/>
        <w:jc w:val="center"/>
        <w:rPr>
          <w:b/>
          <w:sz w:val="28"/>
          <w:szCs w:val="28"/>
          <w:shd w:val="clear" w:color="auto" w:fill="FFFFFC"/>
        </w:rPr>
      </w:pPr>
      <w:r w:rsidRPr="0069674F">
        <w:rPr>
          <w:b/>
          <w:sz w:val="28"/>
          <w:szCs w:val="28"/>
          <w:shd w:val="clear" w:color="auto" w:fill="FFFFFC"/>
        </w:rPr>
        <w:t>10 КЛАСС</w:t>
      </w: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jc w:val="both"/>
        <w:rPr>
          <w:b/>
          <w:sz w:val="28"/>
          <w:szCs w:val="28"/>
          <w:shd w:val="clear" w:color="auto" w:fill="FFFFFC"/>
        </w:rPr>
      </w:pP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rPr>
          <w:sz w:val="28"/>
          <w:szCs w:val="28"/>
          <w:shd w:val="clear" w:color="auto" w:fill="FFFFFC"/>
        </w:rPr>
      </w:pPr>
      <w:r w:rsidRPr="0069674F">
        <w:rPr>
          <w:b/>
          <w:sz w:val="28"/>
          <w:szCs w:val="28"/>
          <w:shd w:val="clear" w:color="auto" w:fill="FFFFFC"/>
        </w:rPr>
        <w:t xml:space="preserve">УМК учащихся: </w:t>
      </w:r>
      <w:r w:rsidRPr="0069674F">
        <w:rPr>
          <w:sz w:val="28"/>
          <w:szCs w:val="28"/>
          <w:shd w:val="clear" w:color="auto" w:fill="FFFFFC"/>
        </w:rPr>
        <w:t>Певцова Е.А. Право. Основы правовой культуры.  Учебник для 10класса общеобразовательных организаций. Базовый и углубленный уровни. В 2 ч.- М.: Русское слово, 2013.</w:t>
      </w: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jc w:val="both"/>
        <w:rPr>
          <w:b/>
          <w:sz w:val="28"/>
          <w:szCs w:val="28"/>
          <w:shd w:val="clear" w:color="auto" w:fill="FFFFFC"/>
        </w:rPr>
      </w:pP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rPr>
          <w:sz w:val="28"/>
          <w:szCs w:val="28"/>
          <w:shd w:val="clear" w:color="auto" w:fill="FFFFFC"/>
        </w:rPr>
      </w:pPr>
      <w:r w:rsidRPr="0069674F">
        <w:rPr>
          <w:b/>
          <w:sz w:val="28"/>
          <w:szCs w:val="28"/>
          <w:shd w:val="clear" w:color="auto" w:fill="FFFFFC"/>
        </w:rPr>
        <w:t xml:space="preserve">УМК учителя: </w:t>
      </w:r>
      <w:r w:rsidRPr="0069674F">
        <w:rPr>
          <w:sz w:val="28"/>
          <w:szCs w:val="28"/>
          <w:shd w:val="clear" w:color="auto" w:fill="FFFFFC"/>
        </w:rPr>
        <w:t>Певцова Е.А. Право. Основы правовой культуры.  Учебник для 10класса общеобразовательных организаций. Базовый и углубленный уровни. В 2 ч. - М.: Русское слово, 2013.</w:t>
      </w:r>
    </w:p>
    <w:tbl>
      <w:tblPr>
        <w:tblW w:w="10461" w:type="dxa"/>
        <w:tblInd w:w="-5" w:type="dxa"/>
        <w:tblLayout w:type="fixed"/>
        <w:tblLook w:val="0000"/>
      </w:tblPr>
      <w:tblGrid>
        <w:gridCol w:w="9044"/>
        <w:gridCol w:w="1417"/>
      </w:tblGrid>
      <w:tr w:rsidR="00E370E1" w:rsidRPr="001F1D19" w:rsidTr="003D66C9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0E1" w:rsidRPr="001F1D19" w:rsidRDefault="00E370E1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0E1" w:rsidRPr="001F1D19" w:rsidRDefault="00E370E1" w:rsidP="00AF5D42">
            <w:pPr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1F1D19" w:rsidRPr="001F1D19" w:rsidTr="00E370E1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1D19" w:rsidRPr="001F1D19" w:rsidTr="00E370E1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 xml:space="preserve">Тема 1. Роль права в жизни человека и общества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F1D19" w:rsidRPr="001F1D19" w:rsidTr="00E370E1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D19" w:rsidRPr="001F1D19" w:rsidRDefault="001F1D19" w:rsidP="001F1D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2. Теоретические основы права как системы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19" w:rsidRPr="001F1D19" w:rsidRDefault="001F1D19" w:rsidP="001F1D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F1D19" w:rsidRPr="001F1D19" w:rsidTr="00E370E1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 xml:space="preserve">Тема 3. Правоотношения и правовая культура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F1D19" w:rsidRPr="001F1D19" w:rsidTr="00E370E1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D19" w:rsidRPr="001F1D19" w:rsidRDefault="001F1D19" w:rsidP="001F1D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4. Государство и право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19" w:rsidRPr="001F1D19" w:rsidRDefault="001F1D19" w:rsidP="001F1D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F1D19" w:rsidRPr="001F1D19" w:rsidTr="00E370E1"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 xml:space="preserve">Тема 5. Правосудие и правоохранительные органы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19" w:rsidRPr="001F1D19" w:rsidRDefault="001F1D19" w:rsidP="001F1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62A0A" w:rsidRPr="0069674F" w:rsidRDefault="00562A0A" w:rsidP="00DE3F96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562A0A" w:rsidRPr="0069674F" w:rsidRDefault="00562A0A" w:rsidP="00562A0A">
      <w:pPr>
        <w:spacing w:after="0" w:line="240" w:lineRule="auto"/>
        <w:ind w:left="57" w:righ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69674F">
        <w:rPr>
          <w:rFonts w:ascii="Times New Roman" w:hAnsi="Times New Roman"/>
          <w:b/>
          <w:sz w:val="28"/>
          <w:szCs w:val="28"/>
        </w:rPr>
        <w:t>11 класс</w:t>
      </w: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rPr>
          <w:sz w:val="28"/>
          <w:szCs w:val="28"/>
          <w:shd w:val="clear" w:color="auto" w:fill="FFFFFC"/>
        </w:rPr>
      </w:pPr>
      <w:r w:rsidRPr="0069674F">
        <w:rPr>
          <w:b/>
          <w:sz w:val="28"/>
          <w:szCs w:val="28"/>
          <w:shd w:val="clear" w:color="auto" w:fill="FFFFFC"/>
        </w:rPr>
        <w:t xml:space="preserve">УМК учащихся: </w:t>
      </w:r>
      <w:r w:rsidRPr="0069674F">
        <w:rPr>
          <w:sz w:val="28"/>
          <w:szCs w:val="28"/>
          <w:shd w:val="clear" w:color="auto" w:fill="FFFFFC"/>
        </w:rPr>
        <w:t>Певцова Е.А. Право. Основы правовой культуры.  Учебник для 11класса общеобразовательных организаций. Базовый и углубленный уровни. В 2 ч.- М.: Русское слово, 2014.</w:t>
      </w: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jc w:val="both"/>
        <w:rPr>
          <w:b/>
          <w:sz w:val="28"/>
          <w:szCs w:val="28"/>
          <w:shd w:val="clear" w:color="auto" w:fill="FFFFFC"/>
        </w:rPr>
      </w:pPr>
    </w:p>
    <w:p w:rsidR="00562A0A" w:rsidRPr="0069674F" w:rsidRDefault="00562A0A" w:rsidP="00562A0A">
      <w:pPr>
        <w:pStyle w:val="aff0"/>
        <w:shd w:val="clear" w:color="auto" w:fill="FFFFFC"/>
        <w:ind w:left="57" w:right="-57" w:firstLine="567"/>
        <w:rPr>
          <w:sz w:val="28"/>
          <w:szCs w:val="28"/>
          <w:shd w:val="clear" w:color="auto" w:fill="FFFFFC"/>
        </w:rPr>
      </w:pPr>
      <w:r w:rsidRPr="0069674F">
        <w:rPr>
          <w:b/>
          <w:sz w:val="28"/>
          <w:szCs w:val="28"/>
          <w:shd w:val="clear" w:color="auto" w:fill="FFFFFC"/>
        </w:rPr>
        <w:t xml:space="preserve">УМК учителя: </w:t>
      </w:r>
      <w:r w:rsidRPr="0069674F">
        <w:rPr>
          <w:sz w:val="28"/>
          <w:szCs w:val="28"/>
          <w:shd w:val="clear" w:color="auto" w:fill="FFFFFC"/>
        </w:rPr>
        <w:t>Певцова Е.А. Право. Основы правовой культуры.  Учебник для 11класса общеобразовательных организаций. Базовый и углубленный уровни. В 2 ч. - М.: Русское слово, 2014.</w:t>
      </w:r>
    </w:p>
    <w:p w:rsidR="00562A0A" w:rsidRPr="0069674F" w:rsidRDefault="00562A0A" w:rsidP="00562A0A">
      <w:pPr>
        <w:spacing w:after="0" w:line="240" w:lineRule="auto"/>
        <w:ind w:left="57" w:right="-57"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993"/>
        <w:gridCol w:w="6947"/>
        <w:gridCol w:w="2267"/>
      </w:tblGrid>
      <w:tr w:rsidR="009204A9" w:rsidRPr="001F1D19" w:rsidTr="009204A9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920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AF5D42">
            <w:pPr>
              <w:ind w:right="-214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204A9" w:rsidRPr="001F1D19" w:rsidTr="009204A9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Введение (1 ч)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04A9" w:rsidRPr="001F1D19" w:rsidTr="009204A9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1F1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204A9" w:rsidRPr="001F1D19" w:rsidTr="009204A9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Семейное право.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1F1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9204A9" w:rsidRPr="001F1D19" w:rsidTr="009204A9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Жилищное право.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1F1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9204A9" w:rsidRPr="001F1D19" w:rsidTr="009204A9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AF5D42">
            <w:pPr>
              <w:ind w:right="-214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Трудовое право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1F1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9204A9" w:rsidRPr="001F1D19" w:rsidTr="009204A9">
        <w:trPr>
          <w:trHeight w:val="7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Административное право и административный процесс.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204A9" w:rsidRPr="001F1D19" w:rsidTr="009204A9">
        <w:trPr>
          <w:trHeight w:val="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Уголовное право и уголовный процесс.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04A9" w:rsidRPr="001F1D19" w:rsidTr="009204A9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Правовое регулирование в различных сферах общественной жизни.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AF5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204A9" w:rsidRPr="001F1D19" w:rsidTr="009204A9">
        <w:trPr>
          <w:trHeight w:val="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Международное право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4A9" w:rsidRPr="001F1D19" w:rsidRDefault="009204A9" w:rsidP="00920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9204A9" w:rsidRDefault="009204A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EEE" w:rsidRDefault="00BD7EEE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BD7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1D19" w:rsidRDefault="001F1D19" w:rsidP="009204A9">
      <w:pPr>
        <w:jc w:val="center"/>
        <w:rPr>
          <w:b/>
          <w:sz w:val="28"/>
          <w:szCs w:val="28"/>
        </w:rPr>
        <w:sectPr w:rsidR="001F1D19" w:rsidSect="00D31320">
          <w:footerReference w:type="default" r:id="rId8"/>
          <w:pgSz w:w="11906" w:h="16838"/>
          <w:pgMar w:top="851" w:right="851" w:bottom="567" w:left="1134" w:header="340" w:footer="340" w:gutter="0"/>
          <w:pgNumType w:start="2"/>
          <w:cols w:space="708"/>
          <w:titlePg/>
          <w:docGrid w:linePitch="360"/>
        </w:sectPr>
      </w:pPr>
    </w:p>
    <w:p w:rsidR="009204A9" w:rsidRPr="0069674F" w:rsidRDefault="009204A9" w:rsidP="00EB4F7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204A9" w:rsidRPr="0069674F" w:rsidSect="001F1D19">
      <w:pgSz w:w="16838" w:h="11906" w:orient="landscape"/>
      <w:pgMar w:top="851" w:right="567" w:bottom="1134" w:left="851" w:header="340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90" w:rsidRDefault="00926C90" w:rsidP="006B1AD2">
      <w:pPr>
        <w:spacing w:after="0" w:line="240" w:lineRule="auto"/>
      </w:pPr>
      <w:r>
        <w:separator/>
      </w:r>
    </w:p>
  </w:endnote>
  <w:endnote w:type="continuationSeparator" w:id="0">
    <w:p w:rsidR="00926C90" w:rsidRDefault="00926C90" w:rsidP="006B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316"/>
      <w:docPartObj>
        <w:docPartGallery w:val="Page Numbers (Bottom of Page)"/>
        <w:docPartUnique/>
      </w:docPartObj>
    </w:sdtPr>
    <w:sdtContent>
      <w:p w:rsidR="00926C90" w:rsidRDefault="00CC0ED4">
        <w:pPr>
          <w:pStyle w:val="af8"/>
          <w:jc w:val="right"/>
        </w:pPr>
        <w:r>
          <w:rPr>
            <w:noProof/>
          </w:rPr>
          <w:fldChar w:fldCharType="begin"/>
        </w:r>
        <w:r w:rsidR="00926C9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4F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6C90" w:rsidRDefault="00926C9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90" w:rsidRDefault="00926C90" w:rsidP="006B1AD2">
      <w:pPr>
        <w:spacing w:after="0" w:line="240" w:lineRule="auto"/>
      </w:pPr>
      <w:r>
        <w:separator/>
      </w:r>
    </w:p>
  </w:footnote>
  <w:footnote w:type="continuationSeparator" w:id="0">
    <w:p w:rsidR="00926C90" w:rsidRDefault="00926C90" w:rsidP="006B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7148B"/>
    <w:multiLevelType w:val="hybridMultilevel"/>
    <w:tmpl w:val="F80E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F6ED8"/>
    <w:multiLevelType w:val="hybridMultilevel"/>
    <w:tmpl w:val="90C6A62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394C36"/>
    <w:rsid w:val="00033DAE"/>
    <w:rsid w:val="00035CFE"/>
    <w:rsid w:val="00037BB3"/>
    <w:rsid w:val="0005089E"/>
    <w:rsid w:val="00071913"/>
    <w:rsid w:val="000873B1"/>
    <w:rsid w:val="000C0DAD"/>
    <w:rsid w:val="00102234"/>
    <w:rsid w:val="001039EF"/>
    <w:rsid w:val="00113549"/>
    <w:rsid w:val="001154B5"/>
    <w:rsid w:val="00132006"/>
    <w:rsid w:val="00140F4A"/>
    <w:rsid w:val="0014586D"/>
    <w:rsid w:val="001A3F9E"/>
    <w:rsid w:val="001E5167"/>
    <w:rsid w:val="001F1D19"/>
    <w:rsid w:val="001F4F00"/>
    <w:rsid w:val="00220265"/>
    <w:rsid w:val="0022110C"/>
    <w:rsid w:val="00265B1C"/>
    <w:rsid w:val="00281E0F"/>
    <w:rsid w:val="002A58DD"/>
    <w:rsid w:val="002C7094"/>
    <w:rsid w:val="002F7C33"/>
    <w:rsid w:val="003174F5"/>
    <w:rsid w:val="003356B7"/>
    <w:rsid w:val="0033709C"/>
    <w:rsid w:val="0038249B"/>
    <w:rsid w:val="00394C36"/>
    <w:rsid w:val="003977FF"/>
    <w:rsid w:val="003A7A7E"/>
    <w:rsid w:val="003E4711"/>
    <w:rsid w:val="003F51B2"/>
    <w:rsid w:val="00400262"/>
    <w:rsid w:val="00404726"/>
    <w:rsid w:val="00421974"/>
    <w:rsid w:val="004739D7"/>
    <w:rsid w:val="0048590E"/>
    <w:rsid w:val="004A1014"/>
    <w:rsid w:val="004C58D7"/>
    <w:rsid w:val="00551132"/>
    <w:rsid w:val="00562A0A"/>
    <w:rsid w:val="00576835"/>
    <w:rsid w:val="0058068A"/>
    <w:rsid w:val="005838F6"/>
    <w:rsid w:val="005C1139"/>
    <w:rsid w:val="005D6127"/>
    <w:rsid w:val="005E0291"/>
    <w:rsid w:val="005E480D"/>
    <w:rsid w:val="0061062C"/>
    <w:rsid w:val="00626F34"/>
    <w:rsid w:val="00650E3F"/>
    <w:rsid w:val="00651A72"/>
    <w:rsid w:val="00684D9C"/>
    <w:rsid w:val="0069674F"/>
    <w:rsid w:val="00696E37"/>
    <w:rsid w:val="006B1AD2"/>
    <w:rsid w:val="006E3331"/>
    <w:rsid w:val="00701FF2"/>
    <w:rsid w:val="00705DAA"/>
    <w:rsid w:val="007071CA"/>
    <w:rsid w:val="00720713"/>
    <w:rsid w:val="0073356C"/>
    <w:rsid w:val="00736470"/>
    <w:rsid w:val="007403C8"/>
    <w:rsid w:val="00776EAF"/>
    <w:rsid w:val="00794201"/>
    <w:rsid w:val="007A6BA1"/>
    <w:rsid w:val="007B3862"/>
    <w:rsid w:val="007B3BAB"/>
    <w:rsid w:val="007D3351"/>
    <w:rsid w:val="00826FE2"/>
    <w:rsid w:val="00870653"/>
    <w:rsid w:val="008948C8"/>
    <w:rsid w:val="00896C55"/>
    <w:rsid w:val="008C0413"/>
    <w:rsid w:val="008C6A0A"/>
    <w:rsid w:val="008C7740"/>
    <w:rsid w:val="008D4FEE"/>
    <w:rsid w:val="008F5E6F"/>
    <w:rsid w:val="009204A9"/>
    <w:rsid w:val="00922F48"/>
    <w:rsid w:val="00926C90"/>
    <w:rsid w:val="00942B3E"/>
    <w:rsid w:val="009549ED"/>
    <w:rsid w:val="00966F95"/>
    <w:rsid w:val="00994B80"/>
    <w:rsid w:val="009B0BAB"/>
    <w:rsid w:val="009B78AA"/>
    <w:rsid w:val="009C0442"/>
    <w:rsid w:val="009C2436"/>
    <w:rsid w:val="009C2653"/>
    <w:rsid w:val="009D2666"/>
    <w:rsid w:val="009D4ADA"/>
    <w:rsid w:val="009E75FA"/>
    <w:rsid w:val="00A2557F"/>
    <w:rsid w:val="00A27C6B"/>
    <w:rsid w:val="00A62DDB"/>
    <w:rsid w:val="00A76E94"/>
    <w:rsid w:val="00A95B84"/>
    <w:rsid w:val="00AA3084"/>
    <w:rsid w:val="00AF5D42"/>
    <w:rsid w:val="00B10084"/>
    <w:rsid w:val="00B1109B"/>
    <w:rsid w:val="00B22B25"/>
    <w:rsid w:val="00B24F92"/>
    <w:rsid w:val="00B32631"/>
    <w:rsid w:val="00B32C5D"/>
    <w:rsid w:val="00B41CEA"/>
    <w:rsid w:val="00B53812"/>
    <w:rsid w:val="00B75622"/>
    <w:rsid w:val="00B93DA6"/>
    <w:rsid w:val="00BB766A"/>
    <w:rsid w:val="00BD2396"/>
    <w:rsid w:val="00BD7EEE"/>
    <w:rsid w:val="00BE34C6"/>
    <w:rsid w:val="00C008D8"/>
    <w:rsid w:val="00C61DE5"/>
    <w:rsid w:val="00C673F7"/>
    <w:rsid w:val="00C90521"/>
    <w:rsid w:val="00CC0ED4"/>
    <w:rsid w:val="00CD400B"/>
    <w:rsid w:val="00CF08D3"/>
    <w:rsid w:val="00D03411"/>
    <w:rsid w:val="00D31320"/>
    <w:rsid w:val="00D31BED"/>
    <w:rsid w:val="00D532FF"/>
    <w:rsid w:val="00D7422C"/>
    <w:rsid w:val="00D74847"/>
    <w:rsid w:val="00D8112E"/>
    <w:rsid w:val="00D81B90"/>
    <w:rsid w:val="00DB7FBF"/>
    <w:rsid w:val="00DC01B4"/>
    <w:rsid w:val="00DE3F96"/>
    <w:rsid w:val="00E1296A"/>
    <w:rsid w:val="00E14DA9"/>
    <w:rsid w:val="00E22896"/>
    <w:rsid w:val="00E25CD4"/>
    <w:rsid w:val="00E32CFB"/>
    <w:rsid w:val="00E370E1"/>
    <w:rsid w:val="00E467EE"/>
    <w:rsid w:val="00E52D2B"/>
    <w:rsid w:val="00E74E2D"/>
    <w:rsid w:val="00E976C3"/>
    <w:rsid w:val="00EA2F9E"/>
    <w:rsid w:val="00EB0FBD"/>
    <w:rsid w:val="00EB4F75"/>
    <w:rsid w:val="00EC531A"/>
    <w:rsid w:val="00EE63C8"/>
    <w:rsid w:val="00F0547E"/>
    <w:rsid w:val="00FA3F21"/>
    <w:rsid w:val="00FA62E5"/>
    <w:rsid w:val="00FD7134"/>
    <w:rsid w:val="00FE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C3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6E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C2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C2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9C243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394C3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394C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0"/>
    <w:uiPriority w:val="34"/>
    <w:qFormat/>
    <w:rsid w:val="00394C36"/>
    <w:pPr>
      <w:ind w:left="720"/>
      <w:contextualSpacing/>
    </w:pPr>
  </w:style>
  <w:style w:type="paragraph" w:styleId="a7">
    <w:name w:val="Body Text Indent"/>
    <w:basedOn w:val="a0"/>
    <w:link w:val="a8"/>
    <w:rsid w:val="00394C3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394C36"/>
    <w:rPr>
      <w:rFonts w:ascii="Times New Roman" w:eastAsia="Times New Roman" w:hAnsi="Times New Roman"/>
      <w:sz w:val="28"/>
    </w:rPr>
  </w:style>
  <w:style w:type="paragraph" w:customStyle="1" w:styleId="ParagraphStyle">
    <w:name w:val="Paragraph Style"/>
    <w:rsid w:val="0033709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rvps3">
    <w:name w:val="rvps3"/>
    <w:basedOn w:val="a0"/>
    <w:rsid w:val="001A3F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1"/>
    <w:rsid w:val="001A3F9E"/>
  </w:style>
  <w:style w:type="character" w:customStyle="1" w:styleId="rvts8">
    <w:name w:val="rvts8"/>
    <w:basedOn w:val="a1"/>
    <w:rsid w:val="001A3F9E"/>
  </w:style>
  <w:style w:type="paragraph" w:styleId="a9">
    <w:name w:val="Body Text"/>
    <w:basedOn w:val="a0"/>
    <w:link w:val="aa"/>
    <w:uiPriority w:val="99"/>
    <w:unhideWhenUsed/>
    <w:rsid w:val="00132006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132006"/>
    <w:rPr>
      <w:rFonts w:eastAsia="Times New Roman"/>
      <w:sz w:val="22"/>
      <w:szCs w:val="22"/>
    </w:rPr>
  </w:style>
  <w:style w:type="paragraph" w:styleId="21">
    <w:name w:val="Body Text Indent 2"/>
    <w:basedOn w:val="a0"/>
    <w:link w:val="22"/>
    <w:uiPriority w:val="99"/>
    <w:semiHidden/>
    <w:unhideWhenUsed/>
    <w:rsid w:val="001320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32006"/>
    <w:rPr>
      <w:rFonts w:eastAsia="Times New Roman"/>
      <w:sz w:val="22"/>
      <w:szCs w:val="22"/>
    </w:rPr>
  </w:style>
  <w:style w:type="paragraph" w:styleId="3">
    <w:name w:val="Body Text 3"/>
    <w:basedOn w:val="a0"/>
    <w:link w:val="30"/>
    <w:uiPriority w:val="99"/>
    <w:semiHidden/>
    <w:unhideWhenUsed/>
    <w:rsid w:val="001320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2006"/>
    <w:rPr>
      <w:rFonts w:eastAsia="Times New Roman"/>
      <w:sz w:val="16"/>
      <w:szCs w:val="16"/>
    </w:rPr>
  </w:style>
  <w:style w:type="paragraph" w:customStyle="1" w:styleId="ab">
    <w:name w:val="Текст в заданном формате"/>
    <w:basedOn w:val="a0"/>
    <w:rsid w:val="0013200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">
    <w:name w:val="Текст1"/>
    <w:rsid w:val="0013200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table" w:styleId="ac">
    <w:name w:val="Table Grid"/>
    <w:basedOn w:val="a2"/>
    <w:uiPriority w:val="59"/>
    <w:rsid w:val="00E74E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nhideWhenUsed/>
    <w:rsid w:val="00BD2396"/>
    <w:pPr>
      <w:spacing w:before="100" w:beforeAutospacing="1" w:after="100" w:afterAutospacing="1" w:line="255" w:lineRule="atLeast"/>
      <w:ind w:left="75" w:right="75"/>
    </w:pPr>
    <w:rPr>
      <w:rFonts w:ascii="Verdana" w:hAnsi="Verdana"/>
      <w:sz w:val="17"/>
      <w:szCs w:val="17"/>
    </w:rPr>
  </w:style>
  <w:style w:type="paragraph" w:customStyle="1" w:styleId="12">
    <w:name w:val="Обычный1"/>
    <w:rsid w:val="00BD2396"/>
    <w:pPr>
      <w:widowControl w:val="0"/>
      <w:suppressAutoHyphens/>
    </w:pPr>
    <w:rPr>
      <w:rFonts w:ascii="Times New Roman" w:eastAsia="Arial" w:hAnsi="Times New Roman"/>
      <w:kern w:val="1"/>
      <w:lang w:eastAsia="ar-SA"/>
    </w:rPr>
  </w:style>
  <w:style w:type="character" w:customStyle="1" w:styleId="ae">
    <w:name w:val="Символ сноски"/>
    <w:basedOn w:val="a1"/>
    <w:rsid w:val="006B1AD2"/>
  </w:style>
  <w:style w:type="paragraph" w:styleId="af">
    <w:name w:val="footnote text"/>
    <w:basedOn w:val="a0"/>
    <w:link w:val="af0"/>
    <w:rsid w:val="006B1AD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en-US"/>
    </w:rPr>
  </w:style>
  <w:style w:type="character" w:customStyle="1" w:styleId="af0">
    <w:name w:val="Текст сноски Знак"/>
    <w:basedOn w:val="a1"/>
    <w:link w:val="af"/>
    <w:rsid w:val="006B1AD2"/>
    <w:rPr>
      <w:rFonts w:ascii="Times New Roman" w:eastAsia="DejaVu Sans" w:hAnsi="Times New Roman"/>
      <w:kern w:val="1"/>
      <w:lang w:eastAsia="en-US"/>
    </w:rPr>
  </w:style>
  <w:style w:type="character" w:styleId="af1">
    <w:name w:val="Emphasis"/>
    <w:basedOn w:val="a1"/>
    <w:qFormat/>
    <w:rsid w:val="00AA3084"/>
    <w:rPr>
      <w:i/>
      <w:iCs/>
    </w:rPr>
  </w:style>
  <w:style w:type="character" w:styleId="af2">
    <w:name w:val="Hyperlink"/>
    <w:basedOn w:val="a1"/>
    <w:rsid w:val="00AA3084"/>
    <w:rPr>
      <w:color w:val="0000FF"/>
      <w:u w:val="single"/>
    </w:rPr>
  </w:style>
  <w:style w:type="character" w:styleId="af3">
    <w:name w:val="Strong"/>
    <w:basedOn w:val="a1"/>
    <w:qFormat/>
    <w:rsid w:val="00AA3084"/>
    <w:rPr>
      <w:b/>
      <w:bCs/>
    </w:rPr>
  </w:style>
  <w:style w:type="character" w:customStyle="1" w:styleId="apple-style-span">
    <w:name w:val="apple-style-span"/>
    <w:basedOn w:val="a1"/>
    <w:rsid w:val="00FA3F21"/>
  </w:style>
  <w:style w:type="paragraph" w:styleId="af4">
    <w:name w:val="Plain Text"/>
    <w:basedOn w:val="a0"/>
    <w:link w:val="af5"/>
    <w:rsid w:val="00FA3F2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FA3F21"/>
    <w:rPr>
      <w:rFonts w:ascii="Courier New" w:eastAsia="Times New Roman" w:hAnsi="Courier New"/>
    </w:rPr>
  </w:style>
  <w:style w:type="character" w:customStyle="1" w:styleId="a5">
    <w:name w:val="Без интервала Знак"/>
    <w:basedOn w:val="a1"/>
    <w:link w:val="a4"/>
    <w:uiPriority w:val="1"/>
    <w:rsid w:val="001039EF"/>
    <w:rPr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720713"/>
    <w:rPr>
      <w:rFonts w:eastAsia="Times New Roman"/>
      <w:sz w:val="22"/>
      <w:szCs w:val="22"/>
    </w:rPr>
  </w:style>
  <w:style w:type="paragraph" w:styleId="af8">
    <w:name w:val="footer"/>
    <w:basedOn w:val="a0"/>
    <w:link w:val="af9"/>
    <w:uiPriority w:val="99"/>
    <w:unhideWhenUsed/>
    <w:rsid w:val="0072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720713"/>
    <w:rPr>
      <w:rFonts w:eastAsia="Times New Roman"/>
      <w:sz w:val="22"/>
      <w:szCs w:val="22"/>
    </w:rPr>
  </w:style>
  <w:style w:type="character" w:customStyle="1" w:styleId="FontStyle56">
    <w:name w:val="Font Style56"/>
    <w:basedOn w:val="a1"/>
    <w:uiPriority w:val="99"/>
    <w:rsid w:val="005E480D"/>
    <w:rPr>
      <w:rFonts w:ascii="Arial" w:hAnsi="Arial" w:cs="Arial"/>
      <w:spacing w:val="-10"/>
      <w:sz w:val="20"/>
      <w:szCs w:val="20"/>
    </w:rPr>
  </w:style>
  <w:style w:type="paragraph" w:styleId="afa">
    <w:name w:val="Balloon Text"/>
    <w:basedOn w:val="a0"/>
    <w:link w:val="afb"/>
    <w:uiPriority w:val="99"/>
    <w:semiHidden/>
    <w:unhideWhenUsed/>
    <w:rsid w:val="0022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220265"/>
    <w:rPr>
      <w:rFonts w:ascii="Tahoma" w:eastAsia="Times New Roman" w:hAnsi="Tahoma" w:cs="Tahoma"/>
      <w:sz w:val="16"/>
      <w:szCs w:val="16"/>
    </w:rPr>
  </w:style>
  <w:style w:type="paragraph" w:styleId="afc">
    <w:name w:val="Intense Quote"/>
    <w:basedOn w:val="a0"/>
    <w:next w:val="a0"/>
    <w:link w:val="afd"/>
    <w:uiPriority w:val="30"/>
    <w:qFormat/>
    <w:rsid w:val="00A76E9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fd">
    <w:name w:val="Выделенная цитата Знак"/>
    <w:basedOn w:val="a1"/>
    <w:link w:val="afc"/>
    <w:uiPriority w:val="30"/>
    <w:rsid w:val="00A76E9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c11">
    <w:name w:val="c11"/>
    <w:basedOn w:val="a0"/>
    <w:rsid w:val="00A76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A76E94"/>
  </w:style>
  <w:style w:type="character" w:styleId="afe">
    <w:name w:val="footnote reference"/>
    <w:basedOn w:val="a1"/>
    <w:uiPriority w:val="99"/>
    <w:semiHidden/>
    <w:unhideWhenUsed/>
    <w:rsid w:val="00A76E9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6E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">
    <w:name w:val="Основной текст_"/>
    <w:basedOn w:val="a1"/>
    <w:link w:val="13"/>
    <w:locked/>
    <w:rsid w:val="00B41CE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f"/>
    <w:rsid w:val="00B41CEA"/>
    <w:pPr>
      <w:shd w:val="clear" w:color="auto" w:fill="FFFFFF"/>
      <w:spacing w:after="24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s1">
    <w:name w:val="s1"/>
    <w:basedOn w:val="a1"/>
    <w:rsid w:val="00BD7EEE"/>
  </w:style>
  <w:style w:type="paragraph" w:customStyle="1" w:styleId="aff0">
    <w:name w:val="Стиль"/>
    <w:rsid w:val="00562A0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table" w:customStyle="1" w:styleId="-11">
    <w:name w:val="Таблица-сетка 1 светлая1"/>
    <w:basedOn w:val="a2"/>
    <w:uiPriority w:val="46"/>
    <w:rsid w:val="00562A0A"/>
    <w:rPr>
      <w:rFonts w:ascii="Times New Roman" w:eastAsiaTheme="minorHAnsi" w:hAnsi="Times New Roman" w:cstheme="minorBidi"/>
      <w:sz w:val="24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Перечень"/>
    <w:basedOn w:val="a0"/>
    <w:next w:val="a0"/>
    <w:link w:val="aff1"/>
    <w:qFormat/>
    <w:rsid w:val="00562A0A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ff1">
    <w:name w:val="Перечень Знак"/>
    <w:link w:val="a"/>
    <w:rsid w:val="00562A0A"/>
    <w:rPr>
      <w:rFonts w:ascii="Times New Roman" w:hAnsi="Times New Roman"/>
      <w:sz w:val="28"/>
      <w:szCs w:val="22"/>
      <w:u w:color="000000"/>
      <w:bdr w:val="nil"/>
    </w:rPr>
  </w:style>
  <w:style w:type="character" w:customStyle="1" w:styleId="fontstyle01">
    <w:name w:val="fontstyle01"/>
    <w:basedOn w:val="a1"/>
    <w:rsid w:val="00562A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C879-F3D3-44F2-8AD6-61E59ED4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19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32</cp:revision>
  <dcterms:created xsi:type="dcterms:W3CDTF">2014-12-17T07:23:00Z</dcterms:created>
  <dcterms:modified xsi:type="dcterms:W3CDTF">2020-11-20T11:58:00Z</dcterms:modified>
</cp:coreProperties>
</file>