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38" w:rsidRPr="008378EF" w:rsidRDefault="00652C38" w:rsidP="00652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8EF">
        <w:rPr>
          <w:rFonts w:ascii="Times New Roman" w:hAnsi="Times New Roman" w:cs="Times New Roman"/>
          <w:sz w:val="28"/>
          <w:szCs w:val="28"/>
        </w:rPr>
        <w:t>«Утверждаю»                                                                                                                         «Рассмотрено»</w:t>
      </w:r>
    </w:p>
    <w:p w:rsidR="00DC7F23" w:rsidRPr="008378EF" w:rsidRDefault="00652C38" w:rsidP="00652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8EF">
        <w:rPr>
          <w:rFonts w:ascii="Times New Roman" w:hAnsi="Times New Roman" w:cs="Times New Roman"/>
          <w:sz w:val="28"/>
          <w:szCs w:val="28"/>
        </w:rPr>
        <w:t xml:space="preserve">   Директор МАОУ                                                                                                                 на заседании ШМО </w:t>
      </w:r>
      <w:r w:rsidR="00DC7F23" w:rsidRPr="008378E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8378EF">
        <w:rPr>
          <w:rFonts w:ascii="Times New Roman" w:hAnsi="Times New Roman" w:cs="Times New Roman"/>
          <w:sz w:val="28"/>
          <w:szCs w:val="28"/>
        </w:rPr>
        <w:t xml:space="preserve">(Тимченко М.В..)                                                                      </w:t>
      </w:r>
    </w:p>
    <w:p w:rsidR="00652C38" w:rsidRPr="008378EF" w:rsidRDefault="00652C38" w:rsidP="00652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8EF">
        <w:rPr>
          <w:rFonts w:ascii="Times New Roman" w:hAnsi="Times New Roman" w:cs="Times New Roman"/>
          <w:sz w:val="28"/>
          <w:szCs w:val="28"/>
        </w:rPr>
        <w:lastRenderedPageBreak/>
        <w:t xml:space="preserve">Протокол № 1 </w:t>
      </w:r>
      <w:proofErr w:type="gramStart"/>
      <w:r w:rsidRPr="008378E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52C38" w:rsidRPr="008378EF" w:rsidRDefault="00652C38" w:rsidP="00652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8E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52C38" w:rsidRPr="008378EF" w:rsidRDefault="00652C38" w:rsidP="00652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8EF">
        <w:rPr>
          <w:rFonts w:ascii="Times New Roman" w:hAnsi="Times New Roman" w:cs="Times New Roman"/>
          <w:sz w:val="28"/>
          <w:szCs w:val="28"/>
        </w:rPr>
        <w:t xml:space="preserve">« ______»    </w:t>
      </w:r>
      <w:proofErr w:type="spellStart"/>
      <w:r w:rsidRPr="008378EF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8378E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8378EF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«24»</w:t>
      </w:r>
      <w:proofErr w:type="spellStart"/>
      <w:r w:rsidRPr="008378EF">
        <w:rPr>
          <w:rFonts w:ascii="Times New Roman" w:hAnsi="Times New Roman" w:cs="Times New Roman"/>
          <w:sz w:val="28"/>
          <w:szCs w:val="28"/>
        </w:rPr>
        <w:t>__августа</w:t>
      </w:r>
      <w:proofErr w:type="spellEnd"/>
      <w:r w:rsidRPr="008378EF">
        <w:rPr>
          <w:rFonts w:ascii="Times New Roman" w:hAnsi="Times New Roman" w:cs="Times New Roman"/>
          <w:sz w:val="28"/>
          <w:szCs w:val="28"/>
        </w:rPr>
        <w:t xml:space="preserve">  2020 г.</w:t>
      </w:r>
    </w:p>
    <w:p w:rsidR="00DC7F23" w:rsidRPr="008378EF" w:rsidRDefault="00DC7F23" w:rsidP="00652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C7F23" w:rsidRPr="008378EF" w:rsidSect="00DC7F23">
          <w:pgSz w:w="11906" w:h="16838"/>
          <w:pgMar w:top="993" w:right="850" w:bottom="993" w:left="1701" w:header="708" w:footer="708" w:gutter="0"/>
          <w:cols w:num="2" w:space="708"/>
          <w:docGrid w:linePitch="360"/>
        </w:sectPr>
      </w:pPr>
    </w:p>
    <w:p w:rsidR="00652C38" w:rsidRPr="008378EF" w:rsidRDefault="00652C38" w:rsidP="00652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C38" w:rsidRPr="008378EF" w:rsidRDefault="00652C38" w:rsidP="00652C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C38" w:rsidRPr="008378EF" w:rsidRDefault="00652C38" w:rsidP="0065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работы ШМО учителей общественных дисциплин </w:t>
      </w:r>
    </w:p>
    <w:p w:rsidR="00652C38" w:rsidRPr="008378EF" w:rsidRDefault="00652C38" w:rsidP="0065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2020-2021 учебный год</w:t>
      </w:r>
    </w:p>
    <w:p w:rsidR="00652C38" w:rsidRPr="008378EF" w:rsidRDefault="00652C38" w:rsidP="00652C3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тема ШМО на 2020 – 2021 учебный год:</w:t>
      </w:r>
    </w:p>
    <w:p w:rsidR="00652C38" w:rsidRPr="008378EF" w:rsidRDefault="00652C38" w:rsidP="0065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«Внедрение эффективных педагогических технологий как фактор повышения качества школьного образования».</w:t>
      </w:r>
    </w:p>
    <w:p w:rsidR="00DC7F23" w:rsidRPr="008378EF" w:rsidRDefault="00DC7F23" w:rsidP="00DC7F23">
      <w:pPr>
        <w:pStyle w:val="a4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8378EF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Цель</w:t>
      </w:r>
      <w:r w:rsidRPr="008378E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r w:rsidRPr="008378E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непрерывное совершенствование уровня педагогического мастерства учителей, их эрудиции и компетенции.</w:t>
      </w:r>
    </w:p>
    <w:p w:rsidR="00DC7F23" w:rsidRPr="008378EF" w:rsidRDefault="00DC7F23" w:rsidP="00DC7F23">
      <w:pPr>
        <w:pStyle w:val="a4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52C38" w:rsidRPr="008378EF" w:rsidRDefault="00652C38" w:rsidP="00652C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</w:t>
      </w:r>
      <w:r w:rsidRPr="00837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методического  объединения учителей общественных дисциплин на 2020-2021 учебный год:</w:t>
      </w:r>
    </w:p>
    <w:p w:rsidR="0041107F" w:rsidRPr="008378EF" w:rsidRDefault="0041107F" w:rsidP="0041107F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8E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педагогического мастерства учителей обществоведческих дисциплин на основе внедрения  новых технологий в условиях  модернизации  образования.</w:t>
      </w:r>
    </w:p>
    <w:p w:rsidR="0041107F" w:rsidRPr="008378EF" w:rsidRDefault="0041107F" w:rsidP="0041107F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8EF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информационных технологий в историческом, обществоведческом,  правовом, экономическом обучении и обучении географии, ОБЖ с учетом модернизации и универсализации образования</w:t>
      </w:r>
    </w:p>
    <w:p w:rsidR="0041107F" w:rsidRPr="008378EF" w:rsidRDefault="0041107F" w:rsidP="00411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8EF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программ, направленных на индивидуализацию обучения с целью развития познавательной активности и повышения качества образования на уроках обществоведческих дисциплин.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8378EF">
        <w:rPr>
          <w:bCs/>
          <w:iCs/>
          <w:color w:val="000000"/>
          <w:sz w:val="28"/>
          <w:szCs w:val="28"/>
        </w:rPr>
        <w:t>Совершенствовать работу учителей, направленную на расширение информационного пространства через изучение и внедрение компьютерных программ, а также коммуникационных технологий в образовательном процессе с целью активации учебно-познавательной деятельности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 w:rsidRPr="008378EF">
        <w:rPr>
          <w:bCs/>
          <w:iCs/>
          <w:color w:val="000000"/>
          <w:sz w:val="28"/>
          <w:szCs w:val="28"/>
        </w:rPr>
        <w:t>Продолжить работу по индивидуализации обучения, уделять большое внимание одаренным учащимся и детям, проявляющим интерес к общественным наукам, сложности, творческим заданиям нестандартного содержания, исследовательской работе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bCs/>
          <w:iCs/>
          <w:color w:val="000000"/>
          <w:sz w:val="28"/>
          <w:szCs w:val="28"/>
        </w:rPr>
        <w:t>Формирование у учащихся компетентных умений и навыков, подготовка их к применению полученных знаний в практической деятельности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lastRenderedPageBreak/>
        <w:t>Способствовать обеспечению внедрения современных образовательных технологий при разработке уроков с учётом возрастных и личностных особенностей учащихся.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Создать условия для повышения уровня квалификации педагога через повышение уровня самообразования.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формирования жизненных компетенций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Способствовать выявлению, изучению ценного передового педагогического опыта</w:t>
      </w:r>
    </w:p>
    <w:p w:rsidR="0041107F" w:rsidRPr="008378EF" w:rsidRDefault="0041107F" w:rsidP="0041107F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и его распространения.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Обеспечить методическое сопровождение функционирующих программ и проектов.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Организация системной работы ОГЭ и ЕГЭ по истории, обществознанию, географии</w:t>
      </w:r>
    </w:p>
    <w:p w:rsidR="0041107F" w:rsidRPr="008378EF" w:rsidRDefault="0041107F" w:rsidP="0041107F">
      <w:pPr>
        <w:pStyle w:val="a5"/>
        <w:numPr>
          <w:ilvl w:val="0"/>
          <w:numId w:val="17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Продолжить изучение нормативной базы ФГОС общего и среднего образования.</w:t>
      </w:r>
    </w:p>
    <w:p w:rsidR="0041107F" w:rsidRPr="008378EF" w:rsidRDefault="0041107F" w:rsidP="0041107F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b/>
          <w:bCs/>
          <w:i/>
          <w:iCs/>
          <w:color w:val="000000"/>
          <w:sz w:val="28"/>
          <w:szCs w:val="28"/>
        </w:rPr>
        <w:t>Направления методической работы:</w:t>
      </w:r>
    </w:p>
    <w:p w:rsidR="0041107F" w:rsidRPr="008378EF" w:rsidRDefault="0041107F" w:rsidP="0041107F">
      <w:pPr>
        <w:pStyle w:val="a5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Заседания МО.</w:t>
      </w:r>
    </w:p>
    <w:p w:rsidR="0041107F" w:rsidRPr="008378EF" w:rsidRDefault="0041107F" w:rsidP="0041107F">
      <w:pPr>
        <w:pStyle w:val="a5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Аттестация учителей.</w:t>
      </w:r>
    </w:p>
    <w:p w:rsidR="0041107F" w:rsidRPr="008378EF" w:rsidRDefault="0041107F" w:rsidP="0041107F">
      <w:pPr>
        <w:pStyle w:val="a5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Участие учителей в конкурсах педагогического мастерства.</w:t>
      </w:r>
    </w:p>
    <w:p w:rsidR="0041107F" w:rsidRPr="008378EF" w:rsidRDefault="0041107F" w:rsidP="0041107F">
      <w:pPr>
        <w:pStyle w:val="a5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Проведение мониторинговых мероприятий.</w:t>
      </w:r>
    </w:p>
    <w:p w:rsidR="0041107F" w:rsidRPr="008378EF" w:rsidRDefault="0041107F" w:rsidP="0041107F">
      <w:pPr>
        <w:pStyle w:val="a5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Внеурочная деятельность по предмету.</w:t>
      </w:r>
    </w:p>
    <w:p w:rsidR="0041107F" w:rsidRPr="008378EF" w:rsidRDefault="0041107F" w:rsidP="0041107F">
      <w:pPr>
        <w:pStyle w:val="a5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41107F" w:rsidRPr="008378EF" w:rsidRDefault="0041107F" w:rsidP="0041107F">
      <w:pPr>
        <w:pStyle w:val="a5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Обеспечение преемственности при организации образовательного процесса.</w:t>
      </w:r>
    </w:p>
    <w:p w:rsidR="0041107F" w:rsidRPr="008378EF" w:rsidRDefault="0041107F" w:rsidP="0041107F">
      <w:pPr>
        <w:pStyle w:val="a5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Организация работы с одаренными детьми.</w:t>
      </w:r>
    </w:p>
    <w:p w:rsidR="0041107F" w:rsidRPr="008378EF" w:rsidRDefault="0041107F" w:rsidP="0041107F">
      <w:pPr>
        <w:pStyle w:val="a5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Презентация опыта работы, повышение рейтинга учреждения в профессиональном сообществе</w:t>
      </w:r>
      <w:r w:rsidRPr="008378EF">
        <w:rPr>
          <w:color w:val="FF0000"/>
          <w:sz w:val="28"/>
          <w:szCs w:val="28"/>
        </w:rPr>
        <w:t>.</w:t>
      </w:r>
    </w:p>
    <w:p w:rsidR="0041107F" w:rsidRPr="008378EF" w:rsidRDefault="0041107F" w:rsidP="0041107F">
      <w:pPr>
        <w:pStyle w:val="a5"/>
        <w:numPr>
          <w:ilvl w:val="0"/>
          <w:numId w:val="15"/>
        </w:numPr>
        <w:spacing w:before="0" w:beforeAutospacing="0" w:after="150" w:afterAutospacing="0"/>
        <w:ind w:left="0"/>
        <w:rPr>
          <w:color w:val="000000" w:themeColor="text1"/>
          <w:sz w:val="28"/>
          <w:szCs w:val="28"/>
        </w:rPr>
      </w:pPr>
      <w:r w:rsidRPr="008378EF">
        <w:rPr>
          <w:color w:val="000000" w:themeColor="text1"/>
          <w:sz w:val="28"/>
          <w:szCs w:val="28"/>
        </w:rPr>
        <w:t>Поддержка молодых учителей, методическая помощь и наставничество</w:t>
      </w:r>
    </w:p>
    <w:p w:rsidR="0041107F" w:rsidRPr="008378EF" w:rsidRDefault="0041107F" w:rsidP="0041107F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8378EF" w:rsidRDefault="008378EF" w:rsidP="0041107F">
      <w:pPr>
        <w:pStyle w:val="a5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41107F" w:rsidRPr="008378EF" w:rsidRDefault="0041107F" w:rsidP="0041107F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8378EF">
        <w:rPr>
          <w:b/>
          <w:bCs/>
          <w:i/>
          <w:iCs/>
          <w:color w:val="000000"/>
          <w:sz w:val="28"/>
          <w:szCs w:val="28"/>
        </w:rPr>
        <w:lastRenderedPageBreak/>
        <w:t>Формы методической работы:</w:t>
      </w:r>
    </w:p>
    <w:p w:rsidR="0041107F" w:rsidRPr="008378EF" w:rsidRDefault="0041107F" w:rsidP="0041107F">
      <w:pPr>
        <w:pStyle w:val="a5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Открытые уроки и внеклассные мероприятия.</w:t>
      </w:r>
    </w:p>
    <w:p w:rsidR="0041107F" w:rsidRPr="008378EF" w:rsidRDefault="0041107F" w:rsidP="0041107F">
      <w:pPr>
        <w:pStyle w:val="a5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Педагогические мастерские, мастер-классы, презентация опыта.</w:t>
      </w:r>
    </w:p>
    <w:p w:rsidR="0041107F" w:rsidRPr="008378EF" w:rsidRDefault="0041107F" w:rsidP="0041107F">
      <w:pPr>
        <w:pStyle w:val="a5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Индивидуальные консультации с учителями-предметниками.</w:t>
      </w:r>
    </w:p>
    <w:p w:rsidR="0041107F" w:rsidRPr="008378EF" w:rsidRDefault="0041107F" w:rsidP="0041107F">
      <w:pPr>
        <w:pStyle w:val="a5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Целевые и взаимные посещения уроков с последующим обсуждением их результатов.</w:t>
      </w:r>
    </w:p>
    <w:p w:rsidR="0041107F" w:rsidRPr="008378EF" w:rsidRDefault="0041107F" w:rsidP="0041107F">
      <w:pPr>
        <w:pStyle w:val="a5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Методические недели.</w:t>
      </w:r>
    </w:p>
    <w:p w:rsidR="0041107F" w:rsidRPr="008378EF" w:rsidRDefault="0041107F" w:rsidP="0041107F">
      <w:pPr>
        <w:pStyle w:val="a5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 xml:space="preserve">Использование ИКТ, проектные технологии, </w:t>
      </w:r>
      <w:proofErr w:type="spellStart"/>
      <w:r w:rsidRPr="008378EF">
        <w:rPr>
          <w:color w:val="000000"/>
          <w:sz w:val="28"/>
          <w:szCs w:val="28"/>
        </w:rPr>
        <w:t>деятельностный</w:t>
      </w:r>
      <w:proofErr w:type="spellEnd"/>
      <w:r w:rsidRPr="008378EF">
        <w:rPr>
          <w:color w:val="000000"/>
          <w:sz w:val="28"/>
          <w:szCs w:val="28"/>
        </w:rPr>
        <w:t xml:space="preserve"> подход, игровые технологии, исследовательские технологии, методов фиксации и оценивания учебных достижений</w:t>
      </w:r>
    </w:p>
    <w:p w:rsidR="0041107F" w:rsidRPr="008378EF" w:rsidRDefault="0041107F" w:rsidP="0041107F">
      <w:pPr>
        <w:pStyle w:val="a5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Подготовка учащихся 5 – 11 классов к школьной и муниципальной олимпиадам</w:t>
      </w:r>
    </w:p>
    <w:p w:rsidR="0041107F" w:rsidRPr="008378EF" w:rsidRDefault="0041107F" w:rsidP="0041107F">
      <w:pPr>
        <w:pStyle w:val="a5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378EF">
        <w:rPr>
          <w:color w:val="000000"/>
          <w:sz w:val="28"/>
          <w:szCs w:val="28"/>
        </w:rPr>
        <w:t>Подготовка учащихся к участию в НОУ и различных конкурсах</w:t>
      </w:r>
    </w:p>
    <w:p w:rsidR="0041107F" w:rsidRPr="008378EF" w:rsidRDefault="0041107F" w:rsidP="0041107F">
      <w:pPr>
        <w:pStyle w:val="a5"/>
        <w:spacing w:before="0" w:beforeAutospacing="0" w:after="150" w:afterAutospacing="0"/>
        <w:ind w:left="720"/>
        <w:jc w:val="center"/>
        <w:rPr>
          <w:b/>
          <w:color w:val="000000"/>
          <w:sz w:val="28"/>
          <w:szCs w:val="28"/>
        </w:rPr>
      </w:pPr>
      <w:r w:rsidRPr="008378EF">
        <w:rPr>
          <w:b/>
          <w:color w:val="000000"/>
          <w:sz w:val="28"/>
          <w:szCs w:val="28"/>
        </w:rPr>
        <w:t>Члены школьного методического объединения</w:t>
      </w:r>
    </w:p>
    <w:p w:rsidR="0041107F" w:rsidRPr="008378EF" w:rsidRDefault="0041107F" w:rsidP="00411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886" w:type="dxa"/>
        <w:tblInd w:w="-1139" w:type="dxa"/>
        <w:tblLayout w:type="fixed"/>
        <w:tblLook w:val="01E0"/>
      </w:tblPr>
      <w:tblGrid>
        <w:gridCol w:w="1701"/>
        <w:gridCol w:w="992"/>
        <w:gridCol w:w="1134"/>
        <w:gridCol w:w="1106"/>
        <w:gridCol w:w="1984"/>
        <w:gridCol w:w="3969"/>
      </w:tblGrid>
      <w:tr w:rsidR="0041107F" w:rsidRPr="008378EF" w:rsidTr="0041107F">
        <w:tc>
          <w:tcPr>
            <w:tcW w:w="1701" w:type="dxa"/>
          </w:tcPr>
          <w:p w:rsidR="0041107F" w:rsidRPr="008378EF" w:rsidRDefault="0041107F" w:rsidP="00EA2D34">
            <w:pPr>
              <w:rPr>
                <w:b/>
                <w:sz w:val="28"/>
                <w:szCs w:val="28"/>
              </w:rPr>
            </w:pPr>
            <w:r w:rsidRPr="008378EF">
              <w:rPr>
                <w:b/>
                <w:sz w:val="28"/>
                <w:szCs w:val="28"/>
              </w:rPr>
              <w:t xml:space="preserve">     ФИО</w:t>
            </w:r>
          </w:p>
        </w:tc>
        <w:tc>
          <w:tcPr>
            <w:tcW w:w="992" w:type="dxa"/>
          </w:tcPr>
          <w:p w:rsidR="0041107F" w:rsidRPr="008378EF" w:rsidRDefault="00AF0C34" w:rsidP="00EA2D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Образо</w:t>
            </w:r>
            <w:proofErr w:type="spellEnd"/>
          </w:p>
          <w:p w:rsidR="0041107F" w:rsidRPr="008378EF" w:rsidRDefault="0041107F" w:rsidP="00EA2D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78EF">
              <w:rPr>
                <w:b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134" w:type="dxa"/>
          </w:tcPr>
          <w:p w:rsidR="0041107F" w:rsidRPr="008378EF" w:rsidRDefault="0041107F" w:rsidP="00EA2D34">
            <w:pPr>
              <w:jc w:val="center"/>
              <w:rPr>
                <w:b/>
                <w:sz w:val="28"/>
                <w:szCs w:val="28"/>
              </w:rPr>
            </w:pPr>
            <w:r w:rsidRPr="008378EF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106" w:type="dxa"/>
          </w:tcPr>
          <w:p w:rsidR="0041107F" w:rsidRPr="008378EF" w:rsidRDefault="0041107F" w:rsidP="00EA2D34">
            <w:pPr>
              <w:jc w:val="center"/>
              <w:rPr>
                <w:b/>
                <w:sz w:val="28"/>
                <w:szCs w:val="28"/>
              </w:rPr>
            </w:pPr>
            <w:r w:rsidRPr="008378EF">
              <w:rPr>
                <w:b/>
                <w:sz w:val="28"/>
                <w:szCs w:val="28"/>
              </w:rPr>
              <w:t>Нагрузка</w:t>
            </w:r>
          </w:p>
        </w:tc>
        <w:tc>
          <w:tcPr>
            <w:tcW w:w="1984" w:type="dxa"/>
          </w:tcPr>
          <w:p w:rsidR="0041107F" w:rsidRPr="008378EF" w:rsidRDefault="0041107F" w:rsidP="00EA2D34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  <w:r w:rsidRPr="008378EF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41107F" w:rsidRPr="008378EF" w:rsidRDefault="0041107F" w:rsidP="00EA2D34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  <w:r w:rsidRPr="008378EF">
              <w:rPr>
                <w:b/>
                <w:sz w:val="28"/>
                <w:szCs w:val="28"/>
              </w:rPr>
              <w:t>Методическая тема</w:t>
            </w:r>
          </w:p>
        </w:tc>
      </w:tr>
      <w:tr w:rsidR="0041107F" w:rsidRPr="008378EF" w:rsidTr="0041107F">
        <w:tc>
          <w:tcPr>
            <w:tcW w:w="1701" w:type="dxa"/>
          </w:tcPr>
          <w:p w:rsidR="0041107F" w:rsidRPr="008378EF" w:rsidRDefault="0041107F" w:rsidP="00EA2D34">
            <w:pPr>
              <w:rPr>
                <w:b/>
                <w:bCs/>
                <w:sz w:val="28"/>
                <w:szCs w:val="28"/>
              </w:rPr>
            </w:pPr>
            <w:r w:rsidRPr="008378EF">
              <w:rPr>
                <w:b/>
                <w:bCs/>
                <w:sz w:val="28"/>
                <w:szCs w:val="28"/>
              </w:rPr>
              <w:t>Максимова Юлия Михайловна</w:t>
            </w:r>
            <w:r w:rsidR="0056259A">
              <w:rPr>
                <w:b/>
                <w:bCs/>
                <w:sz w:val="28"/>
                <w:szCs w:val="28"/>
              </w:rPr>
              <w:t xml:space="preserve"> – руководитель ШМО</w:t>
            </w:r>
          </w:p>
        </w:tc>
        <w:tc>
          <w:tcPr>
            <w:tcW w:w="992" w:type="dxa"/>
          </w:tcPr>
          <w:p w:rsidR="0041107F" w:rsidRPr="008378EF" w:rsidRDefault="0041107F" w:rsidP="00EA2D34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 категория</w:t>
            </w:r>
          </w:p>
        </w:tc>
        <w:tc>
          <w:tcPr>
            <w:tcW w:w="1106" w:type="dxa"/>
          </w:tcPr>
          <w:p w:rsidR="0041107F" w:rsidRPr="008378EF" w:rsidRDefault="0041107F" w:rsidP="004D7E30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36 ч</w:t>
            </w:r>
          </w:p>
        </w:tc>
        <w:tc>
          <w:tcPr>
            <w:tcW w:w="1984" w:type="dxa"/>
          </w:tcPr>
          <w:p w:rsidR="0041107F" w:rsidRPr="008378EF" w:rsidRDefault="0041107F" w:rsidP="00EA2D34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7а,7б,8а,8б,8в,9а,9б,9в,9г,10</w:t>
            </w:r>
          </w:p>
        </w:tc>
        <w:tc>
          <w:tcPr>
            <w:tcW w:w="3969" w:type="dxa"/>
          </w:tcPr>
          <w:p w:rsidR="004D7E30" w:rsidRPr="008378EF" w:rsidRDefault="004D7E30" w:rsidP="004D7E30">
            <w:pPr>
              <w:shd w:val="clear" w:color="auto" w:fill="FFFFFF"/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378EF">
              <w:rPr>
                <w:bCs/>
                <w:iCs/>
                <w:color w:val="000000"/>
                <w:sz w:val="28"/>
                <w:szCs w:val="28"/>
              </w:rPr>
              <w:t>«Формирование учебно-познавательной мотивации учащихся на уроках истории и обществознания через технологию развития критического мышления”.</w:t>
            </w:r>
          </w:p>
          <w:p w:rsidR="0041107F" w:rsidRPr="008378EF" w:rsidRDefault="0041107F" w:rsidP="00EA2D34">
            <w:pPr>
              <w:rPr>
                <w:sz w:val="28"/>
                <w:szCs w:val="28"/>
              </w:rPr>
            </w:pPr>
          </w:p>
        </w:tc>
      </w:tr>
      <w:tr w:rsidR="0041107F" w:rsidRPr="008378EF" w:rsidTr="0041107F">
        <w:tc>
          <w:tcPr>
            <w:tcW w:w="1701" w:type="dxa"/>
          </w:tcPr>
          <w:p w:rsidR="0041107F" w:rsidRPr="008378EF" w:rsidRDefault="0041107F" w:rsidP="00EA2D34">
            <w:pPr>
              <w:rPr>
                <w:b/>
                <w:bCs/>
                <w:sz w:val="28"/>
                <w:szCs w:val="28"/>
              </w:rPr>
            </w:pPr>
            <w:r w:rsidRPr="008378EF">
              <w:rPr>
                <w:b/>
                <w:bCs/>
                <w:sz w:val="28"/>
                <w:szCs w:val="28"/>
              </w:rPr>
              <w:t>Добролюбова Людмила Моисеевна</w:t>
            </w:r>
          </w:p>
        </w:tc>
        <w:tc>
          <w:tcPr>
            <w:tcW w:w="992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106" w:type="dxa"/>
          </w:tcPr>
          <w:p w:rsidR="0041107F" w:rsidRPr="008378EF" w:rsidRDefault="004D7E30" w:rsidP="004D7E30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    </w:t>
            </w:r>
            <w:r w:rsidR="0041107F" w:rsidRPr="008378EF">
              <w:rPr>
                <w:sz w:val="28"/>
                <w:szCs w:val="28"/>
              </w:rPr>
              <w:t>9 ч</w:t>
            </w:r>
          </w:p>
        </w:tc>
        <w:tc>
          <w:tcPr>
            <w:tcW w:w="1984" w:type="dxa"/>
          </w:tcPr>
          <w:p w:rsidR="0041107F" w:rsidRPr="008378EF" w:rsidRDefault="0041107F" w:rsidP="00EA2D34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5а,5б,5в,11</w:t>
            </w:r>
          </w:p>
        </w:tc>
        <w:tc>
          <w:tcPr>
            <w:tcW w:w="3969" w:type="dxa"/>
          </w:tcPr>
          <w:p w:rsidR="0041107F" w:rsidRPr="008378EF" w:rsidRDefault="008B33D5" w:rsidP="00EA2D34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B33D5">
              <w:rPr>
                <w:sz w:val="28"/>
                <w:szCs w:val="28"/>
              </w:rPr>
              <w:t xml:space="preserve">Проектно исследовательская деятельность при изучении истории малой родины как средство реализации </w:t>
            </w:r>
            <w:proofErr w:type="spellStart"/>
            <w:r w:rsidRPr="008B33D5"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1107F" w:rsidRPr="008378EF" w:rsidTr="0041107F">
        <w:tc>
          <w:tcPr>
            <w:tcW w:w="1701" w:type="dxa"/>
          </w:tcPr>
          <w:p w:rsidR="0041107F" w:rsidRPr="008378EF" w:rsidRDefault="0041107F" w:rsidP="00EA2D34">
            <w:pPr>
              <w:rPr>
                <w:b/>
                <w:bCs/>
                <w:sz w:val="28"/>
                <w:szCs w:val="28"/>
              </w:rPr>
            </w:pPr>
            <w:r w:rsidRPr="008378EF">
              <w:rPr>
                <w:b/>
                <w:bCs/>
                <w:sz w:val="28"/>
                <w:szCs w:val="28"/>
              </w:rPr>
              <w:t xml:space="preserve">Гадеева Людмила Геннадьевна </w:t>
            </w:r>
          </w:p>
        </w:tc>
        <w:tc>
          <w:tcPr>
            <w:tcW w:w="992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 категория</w:t>
            </w:r>
          </w:p>
        </w:tc>
        <w:tc>
          <w:tcPr>
            <w:tcW w:w="1106" w:type="dxa"/>
          </w:tcPr>
          <w:p w:rsidR="0041107F" w:rsidRPr="008378EF" w:rsidRDefault="00EA6C08" w:rsidP="004D7E30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24ч</w:t>
            </w:r>
          </w:p>
        </w:tc>
        <w:tc>
          <w:tcPr>
            <w:tcW w:w="1984" w:type="dxa"/>
          </w:tcPr>
          <w:p w:rsidR="0041107F" w:rsidRPr="008378EF" w:rsidRDefault="0041107F" w:rsidP="00EA2D34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6а,6б,6в,7в,7г,11</w:t>
            </w:r>
          </w:p>
        </w:tc>
        <w:tc>
          <w:tcPr>
            <w:tcW w:w="3969" w:type="dxa"/>
          </w:tcPr>
          <w:p w:rsidR="0041107F" w:rsidRPr="008378EF" w:rsidRDefault="008B33D5" w:rsidP="00EA2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активных приемов обучения для активизации учебно-познавательной деятельности»</w:t>
            </w:r>
          </w:p>
        </w:tc>
      </w:tr>
      <w:tr w:rsidR="0041107F" w:rsidRPr="008378EF" w:rsidTr="0041107F">
        <w:tc>
          <w:tcPr>
            <w:tcW w:w="1701" w:type="dxa"/>
          </w:tcPr>
          <w:p w:rsidR="0041107F" w:rsidRPr="008378EF" w:rsidRDefault="0041107F" w:rsidP="00EA2D34">
            <w:pPr>
              <w:rPr>
                <w:b/>
                <w:bCs/>
                <w:sz w:val="28"/>
                <w:szCs w:val="28"/>
              </w:rPr>
            </w:pPr>
            <w:r w:rsidRPr="008378EF">
              <w:rPr>
                <w:b/>
                <w:bCs/>
                <w:sz w:val="28"/>
                <w:szCs w:val="28"/>
              </w:rPr>
              <w:t>Веселкова Светлана Михайловна</w:t>
            </w:r>
          </w:p>
        </w:tc>
        <w:tc>
          <w:tcPr>
            <w:tcW w:w="992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 категория</w:t>
            </w:r>
          </w:p>
        </w:tc>
        <w:tc>
          <w:tcPr>
            <w:tcW w:w="1106" w:type="dxa"/>
          </w:tcPr>
          <w:p w:rsidR="0041107F" w:rsidRPr="008378EF" w:rsidRDefault="00EA6C08" w:rsidP="004D7E30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30ч</w:t>
            </w:r>
          </w:p>
        </w:tc>
        <w:tc>
          <w:tcPr>
            <w:tcW w:w="1984" w:type="dxa"/>
          </w:tcPr>
          <w:p w:rsidR="0041107F" w:rsidRPr="008378EF" w:rsidRDefault="00EA6C08" w:rsidP="00EA2D34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5а,5б,5в,6а,6б,6в,7а,7б,7в,7г,8а,8б,8в,11</w:t>
            </w:r>
          </w:p>
        </w:tc>
        <w:tc>
          <w:tcPr>
            <w:tcW w:w="3969" w:type="dxa"/>
          </w:tcPr>
          <w:p w:rsidR="0041107F" w:rsidRPr="008378EF" w:rsidRDefault="004D7E30" w:rsidP="00EA2D34">
            <w:pPr>
              <w:rPr>
                <w:rStyle w:val="c4"/>
                <w:sz w:val="28"/>
                <w:szCs w:val="28"/>
              </w:rPr>
            </w:pPr>
            <w:r w:rsidRPr="008378EF">
              <w:rPr>
                <w:rStyle w:val="c4"/>
                <w:sz w:val="28"/>
                <w:szCs w:val="28"/>
              </w:rPr>
              <w:t xml:space="preserve">«Проектно-исследовательская деятельность как средство развития познавательной самостоятельности </w:t>
            </w:r>
            <w:proofErr w:type="gramStart"/>
            <w:r w:rsidRPr="008378EF">
              <w:rPr>
                <w:rStyle w:val="c4"/>
                <w:sz w:val="28"/>
                <w:szCs w:val="28"/>
              </w:rPr>
              <w:t>обучающихся</w:t>
            </w:r>
            <w:proofErr w:type="gramEnd"/>
            <w:r w:rsidRPr="008378EF">
              <w:rPr>
                <w:rStyle w:val="c4"/>
                <w:sz w:val="28"/>
                <w:szCs w:val="28"/>
              </w:rPr>
              <w:t xml:space="preserve"> и повышение качества географического образования</w:t>
            </w:r>
          </w:p>
        </w:tc>
      </w:tr>
      <w:tr w:rsidR="0041107F" w:rsidRPr="008378EF" w:rsidTr="0041107F">
        <w:tc>
          <w:tcPr>
            <w:tcW w:w="1701" w:type="dxa"/>
          </w:tcPr>
          <w:p w:rsidR="0041107F" w:rsidRPr="008378EF" w:rsidRDefault="0041107F" w:rsidP="00EA2D3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378EF">
              <w:rPr>
                <w:b/>
                <w:bCs/>
                <w:sz w:val="28"/>
                <w:szCs w:val="28"/>
              </w:rPr>
              <w:t>Наволоцк</w:t>
            </w:r>
            <w:r w:rsidR="00AF0C34">
              <w:rPr>
                <w:b/>
                <w:bCs/>
                <w:sz w:val="28"/>
                <w:szCs w:val="28"/>
              </w:rPr>
              <w:t>а</w:t>
            </w:r>
            <w:r w:rsidRPr="008378EF">
              <w:rPr>
                <w:b/>
                <w:bCs/>
                <w:sz w:val="28"/>
                <w:szCs w:val="28"/>
              </w:rPr>
              <w:lastRenderedPageBreak/>
              <w:t>я</w:t>
            </w:r>
            <w:proofErr w:type="spellEnd"/>
            <w:r w:rsidRPr="008378EF">
              <w:rPr>
                <w:b/>
                <w:bCs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992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lastRenderedPageBreak/>
              <w:t>высш</w:t>
            </w:r>
            <w:r w:rsidRPr="008378EF">
              <w:rPr>
                <w:sz w:val="28"/>
                <w:szCs w:val="28"/>
              </w:rPr>
              <w:lastRenderedPageBreak/>
              <w:t>ее</w:t>
            </w:r>
          </w:p>
        </w:tc>
        <w:tc>
          <w:tcPr>
            <w:tcW w:w="1134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lastRenderedPageBreak/>
              <w:t xml:space="preserve">1 </w:t>
            </w:r>
            <w:r w:rsidRPr="008378EF">
              <w:rPr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1106" w:type="dxa"/>
          </w:tcPr>
          <w:p w:rsidR="0041107F" w:rsidRPr="008378EF" w:rsidRDefault="00EA6C08" w:rsidP="004D7E30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lastRenderedPageBreak/>
              <w:t>12ч</w:t>
            </w:r>
          </w:p>
        </w:tc>
        <w:tc>
          <w:tcPr>
            <w:tcW w:w="1984" w:type="dxa"/>
          </w:tcPr>
          <w:p w:rsidR="0041107F" w:rsidRPr="008378EF" w:rsidRDefault="00EA6C08" w:rsidP="00EA2D34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9а,9б,9в,9г</w:t>
            </w:r>
          </w:p>
        </w:tc>
        <w:tc>
          <w:tcPr>
            <w:tcW w:w="3969" w:type="dxa"/>
          </w:tcPr>
          <w:p w:rsidR="0041107F" w:rsidRPr="008378EF" w:rsidRDefault="004D7E30" w:rsidP="00EA2D34">
            <w:pPr>
              <w:rPr>
                <w:rStyle w:val="c4"/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«</w:t>
            </w:r>
            <w:r w:rsidR="006F102B" w:rsidRPr="008378EF">
              <w:rPr>
                <w:sz w:val="28"/>
                <w:szCs w:val="28"/>
              </w:rPr>
              <w:t xml:space="preserve">Роль информационной </w:t>
            </w:r>
            <w:r w:rsidR="006F102B" w:rsidRPr="008378EF">
              <w:rPr>
                <w:sz w:val="28"/>
                <w:szCs w:val="28"/>
              </w:rPr>
              <w:lastRenderedPageBreak/>
              <w:t>образовательной среды в развитии творческих способностей обучающихся</w:t>
            </w:r>
            <w:r w:rsidRPr="008378EF">
              <w:rPr>
                <w:sz w:val="28"/>
                <w:szCs w:val="28"/>
              </w:rPr>
              <w:t>»</w:t>
            </w:r>
          </w:p>
        </w:tc>
      </w:tr>
      <w:tr w:rsidR="0041107F" w:rsidRPr="008378EF" w:rsidTr="0041107F">
        <w:tc>
          <w:tcPr>
            <w:tcW w:w="1701" w:type="dxa"/>
          </w:tcPr>
          <w:p w:rsidR="0041107F" w:rsidRPr="008378EF" w:rsidRDefault="0041107F" w:rsidP="00EA2D34">
            <w:pPr>
              <w:rPr>
                <w:b/>
                <w:bCs/>
                <w:sz w:val="28"/>
                <w:szCs w:val="28"/>
              </w:rPr>
            </w:pPr>
            <w:r w:rsidRPr="008378EF">
              <w:rPr>
                <w:b/>
                <w:bCs/>
                <w:sz w:val="28"/>
                <w:szCs w:val="28"/>
              </w:rPr>
              <w:lastRenderedPageBreak/>
              <w:t>Кушниров Виталий Петрович</w:t>
            </w:r>
          </w:p>
        </w:tc>
        <w:tc>
          <w:tcPr>
            <w:tcW w:w="992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41107F" w:rsidRPr="008378EF" w:rsidRDefault="0041107F" w:rsidP="00EA2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41107F" w:rsidRPr="008378EF" w:rsidRDefault="00EA6C08" w:rsidP="004D7E30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8ч</w:t>
            </w:r>
          </w:p>
        </w:tc>
        <w:tc>
          <w:tcPr>
            <w:tcW w:w="1984" w:type="dxa"/>
          </w:tcPr>
          <w:p w:rsidR="0041107F" w:rsidRPr="008378EF" w:rsidRDefault="00EA6C08" w:rsidP="00EA2D34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8а,8б,8в, 9а,9б,9в,9г,10</w:t>
            </w:r>
          </w:p>
        </w:tc>
        <w:tc>
          <w:tcPr>
            <w:tcW w:w="3969" w:type="dxa"/>
          </w:tcPr>
          <w:p w:rsidR="0041107F" w:rsidRPr="008378EF" w:rsidRDefault="006F102B" w:rsidP="00EA2D34">
            <w:pPr>
              <w:rPr>
                <w:rStyle w:val="c4"/>
                <w:sz w:val="28"/>
                <w:szCs w:val="28"/>
              </w:rPr>
            </w:pPr>
            <w:r w:rsidRPr="008378EF">
              <w:rPr>
                <w:color w:val="000000"/>
                <w:sz w:val="28"/>
                <w:szCs w:val="28"/>
                <w:shd w:val="clear" w:color="auto" w:fill="FFFFFF"/>
              </w:rPr>
              <w:t>«Развитие личности ученика и учителя в контексте введения ФГОС нового поколения».</w:t>
            </w:r>
          </w:p>
        </w:tc>
      </w:tr>
    </w:tbl>
    <w:p w:rsidR="004D7E30" w:rsidRPr="008378EF" w:rsidRDefault="004D7E30" w:rsidP="008378EF">
      <w:pPr>
        <w:pStyle w:val="a5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41107F" w:rsidRPr="008378EF" w:rsidRDefault="0041107F" w:rsidP="004110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 ШМО общественных наук</w:t>
      </w:r>
    </w:p>
    <w:p w:rsidR="00652C38" w:rsidRPr="008378EF" w:rsidRDefault="00652C38" w:rsidP="00DC7F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1E0"/>
      </w:tblPr>
      <w:tblGrid>
        <w:gridCol w:w="709"/>
        <w:gridCol w:w="993"/>
        <w:gridCol w:w="3969"/>
        <w:gridCol w:w="1275"/>
        <w:gridCol w:w="1418"/>
        <w:gridCol w:w="1985"/>
      </w:tblGrid>
      <w:tr w:rsidR="00652C38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78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78EF">
              <w:rPr>
                <w:sz w:val="28"/>
                <w:szCs w:val="28"/>
              </w:rPr>
              <w:t>/</w:t>
            </w:r>
            <w:proofErr w:type="spellStart"/>
            <w:r w:rsidRPr="008378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Ответственный</w:t>
            </w:r>
          </w:p>
        </w:tc>
      </w:tr>
      <w:tr w:rsidR="00652C38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913B65" w:rsidP="00652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2C38" w:rsidRPr="008378EF">
              <w:rPr>
                <w:sz w:val="28"/>
                <w:szCs w:val="28"/>
              </w:rPr>
              <w:t>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38" w:rsidRPr="008378EF" w:rsidRDefault="00111C9D" w:rsidP="00111C9D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1.</w:t>
            </w:r>
            <w:r w:rsidR="00652C38" w:rsidRPr="008378EF">
              <w:rPr>
                <w:sz w:val="28"/>
                <w:szCs w:val="28"/>
              </w:rPr>
              <w:t>Цели и задачи ШМО на 2020-2021 учебный год</w:t>
            </w:r>
          </w:p>
          <w:p w:rsidR="00652C38" w:rsidRPr="008378EF" w:rsidRDefault="00111C9D" w:rsidP="00111C9D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2.</w:t>
            </w:r>
            <w:r w:rsidR="00652C38" w:rsidRPr="008378EF">
              <w:rPr>
                <w:sz w:val="28"/>
                <w:szCs w:val="28"/>
              </w:rPr>
              <w:t>Планирование работы ШМО на новый учебный год.</w:t>
            </w:r>
          </w:p>
          <w:p w:rsidR="00652C38" w:rsidRPr="008378EF" w:rsidRDefault="00111C9D" w:rsidP="00111C9D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3.</w:t>
            </w:r>
            <w:r w:rsidR="00652C38" w:rsidRPr="008378EF">
              <w:rPr>
                <w:sz w:val="28"/>
                <w:szCs w:val="28"/>
              </w:rPr>
              <w:t>Утверждение календарно-тематического планирования на 2020-2021 учебный год.</w:t>
            </w:r>
          </w:p>
          <w:p w:rsidR="00652C38" w:rsidRPr="008378EF" w:rsidRDefault="00652C38" w:rsidP="00652C38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Организационно-методический семинар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3B" w:rsidRPr="008378EF" w:rsidRDefault="00A21A3B" w:rsidP="00A21A3B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Доклад, методические рекомендации</w:t>
            </w: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Рук. ШМО</w:t>
            </w: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Максимова Ю.М.</w:t>
            </w:r>
          </w:p>
        </w:tc>
      </w:tr>
      <w:tr w:rsidR="00652C38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913B65" w:rsidP="00652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52C38" w:rsidRPr="008378EF">
              <w:rPr>
                <w:sz w:val="28"/>
                <w:szCs w:val="28"/>
              </w:rPr>
              <w:t>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38" w:rsidRPr="008378EF" w:rsidRDefault="00111C9D" w:rsidP="00111C9D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1.</w:t>
            </w:r>
            <w:r w:rsidR="00652C38" w:rsidRPr="008378EF">
              <w:rPr>
                <w:sz w:val="28"/>
                <w:szCs w:val="28"/>
              </w:rPr>
              <w:t>Организация и проведение школьного тура ВОШ</w:t>
            </w:r>
          </w:p>
          <w:p w:rsidR="00652C38" w:rsidRPr="008378EF" w:rsidRDefault="00111C9D" w:rsidP="00111C9D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2.</w:t>
            </w:r>
            <w:r w:rsidR="00652C38" w:rsidRPr="008378EF">
              <w:rPr>
                <w:sz w:val="28"/>
                <w:szCs w:val="28"/>
              </w:rPr>
              <w:t>Прохождение курсовой подготовки учителей общественных дисциплин.</w:t>
            </w:r>
          </w:p>
          <w:p w:rsidR="00111C9D" w:rsidRPr="008378EF" w:rsidRDefault="00111C9D" w:rsidP="00111C9D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3.Подготовка к ВПР по обществоведческим дисциплинам</w:t>
            </w:r>
          </w:p>
          <w:p w:rsidR="00235BB4" w:rsidRPr="008378EF" w:rsidRDefault="00235BB4" w:rsidP="00111C9D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4. Определение круга конкурсов и олимпиад по общественным наукам, работа с мотивированными детьми. </w:t>
            </w:r>
          </w:p>
          <w:p w:rsidR="00652C38" w:rsidRPr="008378EF" w:rsidRDefault="00652C38" w:rsidP="00652C38">
            <w:pPr>
              <w:pStyle w:val="a4"/>
              <w:ind w:left="785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Дистанционное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3B" w:rsidRPr="008378EF" w:rsidRDefault="00A21A3B" w:rsidP="00A21A3B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Доклад, методические рекомендации</w:t>
            </w: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Рук. ШМО</w:t>
            </w: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Максимова Ю.М</w:t>
            </w: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Учитель географии: Веселкова С.М.</w:t>
            </w:r>
          </w:p>
        </w:tc>
      </w:tr>
      <w:tr w:rsidR="00111C9D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D" w:rsidRPr="008378EF" w:rsidRDefault="00111C9D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D" w:rsidRPr="008378EF" w:rsidRDefault="00913B65" w:rsidP="00652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11C9D" w:rsidRPr="008378EF">
              <w:rPr>
                <w:sz w:val="28"/>
                <w:szCs w:val="28"/>
              </w:rPr>
              <w:t>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D" w:rsidRPr="008378EF" w:rsidRDefault="00111C9D" w:rsidP="00111C9D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1.Проверка и подведение итогов ВПР по обществоведческим дисциплинам</w:t>
            </w:r>
          </w:p>
          <w:p w:rsidR="00E10E05" w:rsidRPr="008378EF" w:rsidRDefault="00E10E05" w:rsidP="00E10E05">
            <w:pPr>
              <w:rPr>
                <w:color w:val="000000" w:themeColor="text1"/>
                <w:sz w:val="28"/>
                <w:szCs w:val="28"/>
              </w:rPr>
            </w:pPr>
            <w:r w:rsidRPr="008378EF">
              <w:rPr>
                <w:color w:val="000000" w:themeColor="text1"/>
                <w:sz w:val="28"/>
                <w:szCs w:val="28"/>
              </w:rPr>
              <w:t xml:space="preserve">2) Доклад и </w:t>
            </w:r>
            <w:r w:rsidR="003E0F8B" w:rsidRPr="008378EF">
              <w:rPr>
                <w:color w:val="000000" w:themeColor="text1"/>
                <w:sz w:val="28"/>
                <w:szCs w:val="28"/>
              </w:rPr>
              <w:t>педагогическая дискуссия</w:t>
            </w:r>
            <w:r w:rsidRPr="008378EF">
              <w:rPr>
                <w:color w:val="000000" w:themeColor="text1"/>
                <w:sz w:val="28"/>
                <w:szCs w:val="28"/>
              </w:rPr>
              <w:t xml:space="preserve"> по теме «Внедрение эффективных педагогических технологий как фактор повышения качества школьного образования».</w:t>
            </w:r>
          </w:p>
          <w:p w:rsidR="00E10E05" w:rsidRPr="008378EF" w:rsidRDefault="00E10E05" w:rsidP="00111C9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D" w:rsidRPr="008378EF" w:rsidRDefault="00111C9D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lastRenderedPageBreak/>
              <w:t>Дистанционное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3B" w:rsidRPr="008378EF" w:rsidRDefault="00A21A3B" w:rsidP="00A21A3B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Доклад, методические рекомендации</w:t>
            </w:r>
          </w:p>
          <w:p w:rsidR="00111C9D" w:rsidRPr="008378EF" w:rsidRDefault="00111C9D" w:rsidP="00652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D" w:rsidRPr="008378EF" w:rsidRDefault="00111C9D" w:rsidP="00111C9D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Рук. ШМО</w:t>
            </w:r>
          </w:p>
          <w:p w:rsidR="00111C9D" w:rsidRPr="008378EF" w:rsidRDefault="00111C9D" w:rsidP="00111C9D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Максимова Ю.М</w:t>
            </w:r>
          </w:p>
          <w:p w:rsidR="00111C9D" w:rsidRPr="008378EF" w:rsidRDefault="00111C9D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Учитель  истории Гадеева Л.Г.; учитель географии и ОБЖ Веселкова </w:t>
            </w:r>
            <w:r w:rsidRPr="008378EF">
              <w:rPr>
                <w:sz w:val="28"/>
                <w:szCs w:val="28"/>
              </w:rPr>
              <w:lastRenderedPageBreak/>
              <w:t>С.М.</w:t>
            </w:r>
          </w:p>
        </w:tc>
      </w:tr>
      <w:tr w:rsidR="00652C38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235BB4" w:rsidP="00652C38">
            <w:pPr>
              <w:ind w:left="425"/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913B65" w:rsidP="00652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52C38" w:rsidRPr="008378EF">
              <w:rPr>
                <w:sz w:val="28"/>
                <w:szCs w:val="28"/>
              </w:rPr>
              <w:t>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38" w:rsidRPr="008378EF" w:rsidRDefault="00111C9D" w:rsidP="00111C9D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1.</w:t>
            </w:r>
            <w:r w:rsidR="00652C38" w:rsidRPr="008378EF">
              <w:rPr>
                <w:sz w:val="28"/>
                <w:szCs w:val="28"/>
              </w:rPr>
              <w:t>Подведение итогов школьного тура олимпиад по общественным дисциплинам</w:t>
            </w:r>
          </w:p>
          <w:p w:rsidR="00652C38" w:rsidRPr="008378EF" w:rsidRDefault="00111C9D" w:rsidP="00111C9D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2.</w:t>
            </w:r>
            <w:r w:rsidR="00652C38" w:rsidRPr="008378EF">
              <w:rPr>
                <w:sz w:val="28"/>
                <w:szCs w:val="28"/>
              </w:rPr>
              <w:t>Прохождение курсовой подготовки учителей общественных дисциплин.</w:t>
            </w:r>
          </w:p>
          <w:p w:rsidR="00652C38" w:rsidRPr="008378EF" w:rsidRDefault="00111C9D" w:rsidP="00111C9D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3.</w:t>
            </w:r>
            <w:r w:rsidR="00652C38" w:rsidRPr="008378EF">
              <w:rPr>
                <w:sz w:val="28"/>
                <w:szCs w:val="28"/>
              </w:rPr>
              <w:t xml:space="preserve">Подготовка </w:t>
            </w:r>
            <w:proofErr w:type="gramStart"/>
            <w:r w:rsidR="00652C38" w:rsidRPr="008378EF">
              <w:rPr>
                <w:sz w:val="28"/>
                <w:szCs w:val="28"/>
              </w:rPr>
              <w:t>обучающихся</w:t>
            </w:r>
            <w:proofErr w:type="gramEnd"/>
            <w:r w:rsidR="00652C38" w:rsidRPr="008378EF">
              <w:rPr>
                <w:sz w:val="28"/>
                <w:szCs w:val="28"/>
              </w:rPr>
              <w:t xml:space="preserve"> к муниципальному этапу ВОШ по истории, обществознанию, экономики, географии</w:t>
            </w:r>
          </w:p>
          <w:p w:rsidR="00A21A3B" w:rsidRPr="008378EF" w:rsidRDefault="00A21A3B" w:rsidP="00111C9D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4. Работа с </w:t>
            </w:r>
            <w:proofErr w:type="gramStart"/>
            <w:r w:rsidRPr="008378EF">
              <w:rPr>
                <w:sz w:val="28"/>
                <w:szCs w:val="28"/>
              </w:rPr>
              <w:t>индивидуальными проектами</w:t>
            </w:r>
            <w:proofErr w:type="gramEnd"/>
            <w:r w:rsidRPr="008378EF">
              <w:rPr>
                <w:sz w:val="28"/>
                <w:szCs w:val="28"/>
              </w:rPr>
              <w:t xml:space="preserve"> по общественным наукам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652C38" w:rsidP="00652C38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Дистанционное собрание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3B" w:rsidRPr="008378EF" w:rsidRDefault="00A21A3B" w:rsidP="00A21A3B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Доклад, методические рекомендации</w:t>
            </w: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652C38" w:rsidP="00111C9D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Рук. ШМО Максимова Ю.М.</w:t>
            </w:r>
          </w:p>
          <w:p w:rsidR="00652C38" w:rsidRPr="008378EF" w:rsidRDefault="00652C38" w:rsidP="00111C9D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Учителя истории Добролюбова Л.М., Гадеева Л.Г.; учител</w:t>
            </w:r>
            <w:r w:rsidR="00111C9D" w:rsidRPr="008378EF">
              <w:rPr>
                <w:sz w:val="28"/>
                <w:szCs w:val="28"/>
              </w:rPr>
              <w:t>я географии и ОБЖ</w:t>
            </w:r>
            <w:r w:rsidRPr="008378EF">
              <w:rPr>
                <w:sz w:val="28"/>
                <w:szCs w:val="28"/>
              </w:rPr>
              <w:t xml:space="preserve"> Веселкова С.М.</w:t>
            </w:r>
            <w:r w:rsidR="00111C9D" w:rsidRPr="008378EF">
              <w:rPr>
                <w:sz w:val="28"/>
                <w:szCs w:val="28"/>
              </w:rPr>
              <w:t xml:space="preserve">, </w:t>
            </w:r>
            <w:proofErr w:type="spellStart"/>
            <w:r w:rsidR="00111C9D" w:rsidRPr="008378EF">
              <w:rPr>
                <w:sz w:val="28"/>
                <w:szCs w:val="28"/>
              </w:rPr>
              <w:t>Наволоцкая</w:t>
            </w:r>
            <w:proofErr w:type="spellEnd"/>
            <w:r w:rsidR="00111C9D" w:rsidRPr="008378EF">
              <w:rPr>
                <w:sz w:val="28"/>
                <w:szCs w:val="28"/>
              </w:rPr>
              <w:t xml:space="preserve"> И.М., Кушниров В.П.</w:t>
            </w:r>
          </w:p>
        </w:tc>
      </w:tr>
      <w:tr w:rsidR="00652C38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235BB4" w:rsidP="00652C38">
            <w:pPr>
              <w:ind w:left="425"/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913B65" w:rsidP="00652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21A3B" w:rsidRPr="008378EF">
              <w:rPr>
                <w:sz w:val="28"/>
                <w:szCs w:val="28"/>
              </w:rPr>
              <w:t>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38" w:rsidRPr="008378EF" w:rsidRDefault="00A21A3B" w:rsidP="00A21A3B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1.Подведение итогов муниципального тура ВОШ по общественным наукам</w:t>
            </w:r>
          </w:p>
          <w:p w:rsidR="00A21A3B" w:rsidRPr="008378EF" w:rsidRDefault="00A21A3B" w:rsidP="00A21A3B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2. Подведение итогов за полугодие, результаты работы учителя и уровень участия в </w:t>
            </w:r>
            <w:proofErr w:type="gramStart"/>
            <w:r w:rsidRPr="008378EF">
              <w:rPr>
                <w:sz w:val="28"/>
                <w:szCs w:val="28"/>
              </w:rPr>
              <w:t>конкурсах</w:t>
            </w:r>
            <w:proofErr w:type="gramEnd"/>
            <w:r w:rsidRPr="008378EF">
              <w:rPr>
                <w:sz w:val="28"/>
                <w:szCs w:val="28"/>
              </w:rPr>
              <w:t xml:space="preserve"> обучающихся по обществоведческим дисциплинам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A21A3B" w:rsidP="00652C38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Дистанционное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3B" w:rsidRPr="008378EF" w:rsidRDefault="00A21A3B" w:rsidP="00A21A3B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Доклад, методические рекомендации</w:t>
            </w: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3B" w:rsidRPr="008378EF" w:rsidRDefault="00A21A3B" w:rsidP="00A21A3B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Рук. ШМО Максимова Ю.М.</w:t>
            </w:r>
          </w:p>
          <w:p w:rsidR="00652C38" w:rsidRPr="008378EF" w:rsidRDefault="00A21A3B" w:rsidP="00A21A3B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Учителя истории Добролюбова Л.М., Гадеева Л.Г.; учителя географии и ОБЖ Веселкова С.М., </w:t>
            </w:r>
            <w:proofErr w:type="spellStart"/>
            <w:r w:rsidRPr="008378EF">
              <w:rPr>
                <w:sz w:val="28"/>
                <w:szCs w:val="28"/>
              </w:rPr>
              <w:t>Наволоцкая</w:t>
            </w:r>
            <w:proofErr w:type="spellEnd"/>
            <w:r w:rsidRPr="008378EF">
              <w:rPr>
                <w:sz w:val="28"/>
                <w:szCs w:val="28"/>
              </w:rPr>
              <w:t xml:space="preserve"> И.М., Кушниров В.П.</w:t>
            </w:r>
          </w:p>
        </w:tc>
      </w:tr>
      <w:tr w:rsidR="00652C38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235BB4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6</w:t>
            </w:r>
            <w:r w:rsidR="00652C38" w:rsidRPr="008378EF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913B65" w:rsidP="00652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652C38" w:rsidRPr="008378EF">
              <w:rPr>
                <w:sz w:val="28"/>
                <w:szCs w:val="28"/>
              </w:rPr>
              <w:t>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A21A3B" w:rsidP="00A21A3B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1.Подготовка к НОУ школьный этап. </w:t>
            </w:r>
          </w:p>
          <w:p w:rsidR="00A21A3B" w:rsidRPr="008378EF" w:rsidRDefault="00A21A3B" w:rsidP="00A21A3B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2. Уровень подготовки </w:t>
            </w:r>
            <w:proofErr w:type="gramStart"/>
            <w:r w:rsidRPr="008378EF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8378EF">
              <w:rPr>
                <w:sz w:val="28"/>
                <w:szCs w:val="28"/>
              </w:rPr>
              <w:t>.</w:t>
            </w:r>
          </w:p>
          <w:p w:rsidR="003E0F8B" w:rsidRPr="008378EF" w:rsidRDefault="003E0F8B" w:rsidP="00A21A3B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3. Обсуждение эффективных педагогических технологий, которые применяются на уроках</w:t>
            </w:r>
            <w:proofErr w:type="gramStart"/>
            <w:r w:rsidRPr="008378EF">
              <w:rPr>
                <w:sz w:val="28"/>
                <w:szCs w:val="28"/>
              </w:rPr>
              <w:t xml:space="preserve"> ,</w:t>
            </w:r>
            <w:proofErr w:type="gramEnd"/>
            <w:r w:rsidRPr="008378EF">
              <w:rPr>
                <w:sz w:val="28"/>
                <w:szCs w:val="28"/>
              </w:rPr>
              <w:t xml:space="preserve"> используются для подготовки к конкурсам и олимпиадам, НОУ</w:t>
            </w:r>
          </w:p>
          <w:p w:rsidR="00A21A3B" w:rsidRPr="008378EF" w:rsidRDefault="00A21A3B" w:rsidP="00A21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A21A3B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Дистанционное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Доклад, методические рекомендации</w:t>
            </w: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61" w:rsidRPr="008378EF" w:rsidRDefault="004B7B61" w:rsidP="004B7B61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Рук. ШМО Максимова Ю.М.</w:t>
            </w:r>
          </w:p>
          <w:p w:rsidR="00652C38" w:rsidRPr="008378EF" w:rsidRDefault="004B7B61" w:rsidP="004B7B61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Учителя истории Добролюбова Л.М., Гадеева Л.Г.; учителя географии и ОБЖ Веселкова С.М., </w:t>
            </w:r>
          </w:p>
        </w:tc>
      </w:tr>
      <w:tr w:rsidR="00652C38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235BB4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913B65" w:rsidP="00652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21A3B" w:rsidRPr="008378EF">
              <w:rPr>
                <w:sz w:val="28"/>
                <w:szCs w:val="28"/>
              </w:rPr>
              <w:t>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A21A3B" w:rsidP="00235BB4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1.</w:t>
            </w:r>
            <w:r w:rsidR="004B7B61" w:rsidRPr="008378EF">
              <w:rPr>
                <w:sz w:val="28"/>
                <w:szCs w:val="28"/>
              </w:rPr>
              <w:t>Подведение результатов школьного этапа НОУ, выдвижение кандидатов на НОУ муниципальн</w:t>
            </w:r>
            <w:r w:rsidR="00235BB4" w:rsidRPr="008378EF">
              <w:rPr>
                <w:sz w:val="28"/>
                <w:szCs w:val="28"/>
              </w:rPr>
              <w:t>ого</w:t>
            </w:r>
            <w:r w:rsidR="004B7B61" w:rsidRPr="008378EF">
              <w:rPr>
                <w:sz w:val="28"/>
                <w:szCs w:val="28"/>
              </w:rPr>
              <w:t xml:space="preserve"> этап</w:t>
            </w:r>
            <w:r w:rsidR="00235BB4" w:rsidRPr="008378EF">
              <w:rPr>
                <w:sz w:val="28"/>
                <w:szCs w:val="28"/>
              </w:rPr>
              <w:t>а</w:t>
            </w:r>
            <w:r w:rsidR="004B7B61" w:rsidRPr="008378EF">
              <w:rPr>
                <w:sz w:val="28"/>
                <w:szCs w:val="28"/>
              </w:rPr>
              <w:t xml:space="preserve"> (методическая помощь)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Практический семинар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61" w:rsidRPr="008378EF" w:rsidRDefault="004B7B61" w:rsidP="004B7B61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Доклад, методические рекомендации</w:t>
            </w:r>
          </w:p>
          <w:p w:rsidR="00652C38" w:rsidRPr="008378EF" w:rsidRDefault="00652C38" w:rsidP="00652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B4" w:rsidRPr="008378EF" w:rsidRDefault="00235BB4" w:rsidP="00235BB4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Рук. ШМО Максимова Ю.М.</w:t>
            </w:r>
          </w:p>
          <w:p w:rsidR="00652C38" w:rsidRPr="008378EF" w:rsidRDefault="00235BB4" w:rsidP="00235BB4">
            <w:pPr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Учителя истории Добролюбова Л.М., Гадеева Л.Г.; учителя географии и ОБЖ Веселкова С.М.,</w:t>
            </w:r>
          </w:p>
        </w:tc>
      </w:tr>
      <w:tr w:rsidR="00E10E05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913B65" w:rsidP="00652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10E05" w:rsidRPr="008378EF">
              <w:rPr>
                <w:sz w:val="28"/>
                <w:szCs w:val="28"/>
              </w:rPr>
              <w:t>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E10E05">
            <w:pPr>
              <w:pStyle w:val="a4"/>
              <w:numPr>
                <w:ilvl w:val="0"/>
                <w:numId w:val="11"/>
              </w:numPr>
              <w:ind w:left="34" w:firstLine="22"/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Подведение итогов результата муниципального НОУ, выявление проблемных моментов в подготовке научных работ</w:t>
            </w:r>
          </w:p>
          <w:p w:rsidR="00E10E05" w:rsidRPr="008378EF" w:rsidRDefault="00E10E05" w:rsidP="00E10E05">
            <w:pPr>
              <w:pStyle w:val="a4"/>
              <w:numPr>
                <w:ilvl w:val="0"/>
                <w:numId w:val="11"/>
              </w:numPr>
              <w:ind w:left="34" w:firstLine="22"/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Подготовка к ВПР по общественным наукам, работа со сложными заданиями, пути работы с низкомотивированными обучающимися</w:t>
            </w:r>
          </w:p>
          <w:p w:rsidR="00E10E05" w:rsidRPr="008378EF" w:rsidRDefault="00E10E05" w:rsidP="00E10E05">
            <w:pPr>
              <w:pStyle w:val="a4"/>
              <w:numPr>
                <w:ilvl w:val="0"/>
                <w:numId w:val="11"/>
              </w:numPr>
              <w:ind w:left="34" w:firstLine="22"/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 Подготовка к ПА по общественным наукам, консультации по заполнению таблицы результатов 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Организационно-методический семинар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Доклад, методические рекомендации</w:t>
            </w:r>
          </w:p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Рук. ШМО</w:t>
            </w:r>
          </w:p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Максимова Ю.М.</w:t>
            </w:r>
          </w:p>
        </w:tc>
      </w:tr>
      <w:tr w:rsidR="00E10E05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DC7F23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913B65" w:rsidP="00652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10E05" w:rsidRPr="008378EF">
              <w:rPr>
                <w:sz w:val="28"/>
                <w:szCs w:val="28"/>
              </w:rPr>
              <w:t>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E10E05">
            <w:pPr>
              <w:pStyle w:val="a4"/>
              <w:numPr>
                <w:ilvl w:val="0"/>
                <w:numId w:val="12"/>
              </w:numPr>
              <w:ind w:left="34" w:firstLine="22"/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Проведение ПА по общественным наукам, заполнение таблиц результатов ПА и анализом работы</w:t>
            </w:r>
          </w:p>
          <w:p w:rsidR="00E10E05" w:rsidRPr="008378EF" w:rsidRDefault="00E10E05" w:rsidP="00E10E05">
            <w:pPr>
              <w:pStyle w:val="a4"/>
              <w:numPr>
                <w:ilvl w:val="0"/>
                <w:numId w:val="12"/>
              </w:numPr>
              <w:ind w:left="34" w:firstLine="22"/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Подведение итогов первого этапа ПА, разбор чаще встречающихся ошибок и пути дальнейшей работы над улучшением показателей уровня обученности и качества</w:t>
            </w:r>
          </w:p>
          <w:p w:rsidR="00E10E05" w:rsidRPr="008378EF" w:rsidRDefault="00E10E05" w:rsidP="00E10E05">
            <w:pPr>
              <w:ind w:left="34"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Дистанционное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Доклад, методические рекомендации</w:t>
            </w:r>
          </w:p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Рук. ШМО Максимова Ю.М.</w:t>
            </w:r>
          </w:p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Учителя истории Добролюбова Л.М., Гадеева Л.Г.; учителя географии и ОБЖ Веселкова С.М., </w:t>
            </w:r>
          </w:p>
        </w:tc>
      </w:tr>
      <w:tr w:rsidR="00E10E05" w:rsidRPr="008378EF" w:rsidTr="00652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DC7F23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652C3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5" w:rsidRPr="008378EF" w:rsidRDefault="003E0F8B" w:rsidP="003E0F8B">
            <w:pPr>
              <w:pStyle w:val="a4"/>
              <w:ind w:left="56"/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1.</w:t>
            </w:r>
            <w:r w:rsidR="00E10E05" w:rsidRPr="008378EF">
              <w:rPr>
                <w:sz w:val="28"/>
                <w:szCs w:val="28"/>
              </w:rPr>
              <w:t>Анализ работы ШМО за 2020-2021 учебный год.</w:t>
            </w:r>
          </w:p>
          <w:p w:rsidR="00E10E05" w:rsidRPr="008378EF" w:rsidRDefault="003E0F8B" w:rsidP="003E0F8B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2.</w:t>
            </w:r>
            <w:r w:rsidR="00E10E05" w:rsidRPr="008378EF">
              <w:rPr>
                <w:sz w:val="28"/>
                <w:szCs w:val="28"/>
              </w:rPr>
              <w:t>Планирование работы на следующий год</w:t>
            </w:r>
          </w:p>
          <w:p w:rsidR="00E10E05" w:rsidRPr="008378EF" w:rsidRDefault="003E0F8B" w:rsidP="003E0F8B">
            <w:pPr>
              <w:ind w:left="34"/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3.</w:t>
            </w:r>
            <w:r w:rsidR="00E10E05" w:rsidRPr="008378EF">
              <w:rPr>
                <w:sz w:val="28"/>
                <w:szCs w:val="28"/>
              </w:rPr>
              <w:t xml:space="preserve">Подведение итогов первого </w:t>
            </w:r>
            <w:r w:rsidR="00E10E05" w:rsidRPr="008378EF">
              <w:rPr>
                <w:sz w:val="28"/>
                <w:szCs w:val="28"/>
              </w:rPr>
              <w:lastRenderedPageBreak/>
              <w:t>этапа ПА, разбор чаще встречающихся ошибок и пути дальнейшей работы над улучшением показателей уровня обученности и качества</w:t>
            </w:r>
          </w:p>
          <w:p w:rsidR="00E10E05" w:rsidRPr="008378EF" w:rsidRDefault="003E0F8B" w:rsidP="003E0F8B">
            <w:pPr>
              <w:jc w:val="both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4.Результаты </w:t>
            </w:r>
            <w:r w:rsidRPr="008378EF">
              <w:rPr>
                <w:color w:val="000000" w:themeColor="text1"/>
                <w:sz w:val="28"/>
                <w:szCs w:val="28"/>
              </w:rPr>
              <w:t>внедрения эффективных педагогических технологий как фактор повышения качества школьного образования. Портфолио учителя.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lastRenderedPageBreak/>
              <w:t xml:space="preserve">Организационно-методический </w:t>
            </w:r>
            <w:r w:rsidRPr="008378EF">
              <w:rPr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lastRenderedPageBreak/>
              <w:t>Доклад, методические рекомендации</w:t>
            </w:r>
          </w:p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lastRenderedPageBreak/>
              <w:t>Рук. ШМО</w:t>
            </w:r>
          </w:p>
          <w:p w:rsidR="00E10E05" w:rsidRPr="008378EF" w:rsidRDefault="00E10E05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>Максимова Ю.М.</w:t>
            </w:r>
          </w:p>
          <w:p w:rsidR="004D7E30" w:rsidRPr="008378EF" w:rsidRDefault="004D7E30" w:rsidP="00871668">
            <w:pPr>
              <w:jc w:val="center"/>
              <w:rPr>
                <w:sz w:val="28"/>
                <w:szCs w:val="28"/>
              </w:rPr>
            </w:pPr>
            <w:r w:rsidRPr="008378EF">
              <w:rPr>
                <w:sz w:val="28"/>
                <w:szCs w:val="28"/>
              </w:rPr>
              <w:t xml:space="preserve">Учителя истории </w:t>
            </w:r>
            <w:r w:rsidRPr="008378EF">
              <w:rPr>
                <w:sz w:val="28"/>
                <w:szCs w:val="28"/>
              </w:rPr>
              <w:lastRenderedPageBreak/>
              <w:t xml:space="preserve">Добролюбова Л.М., Гадеева Л.Г.; учителя географии и ОБЖ Веселкова С.М., </w:t>
            </w:r>
            <w:proofErr w:type="spellStart"/>
            <w:r w:rsidRPr="008378EF">
              <w:rPr>
                <w:sz w:val="28"/>
                <w:szCs w:val="28"/>
              </w:rPr>
              <w:t>Наволоцкая</w:t>
            </w:r>
            <w:proofErr w:type="spellEnd"/>
            <w:r w:rsidRPr="008378EF">
              <w:rPr>
                <w:sz w:val="28"/>
                <w:szCs w:val="28"/>
              </w:rPr>
              <w:t xml:space="preserve"> И.М., Кушниров В.П.</w:t>
            </w:r>
          </w:p>
        </w:tc>
      </w:tr>
    </w:tbl>
    <w:p w:rsidR="00652C38" w:rsidRPr="008378EF" w:rsidRDefault="00652C38" w:rsidP="00652C38">
      <w:pPr>
        <w:rPr>
          <w:rFonts w:ascii="Times New Roman" w:hAnsi="Times New Roman" w:cs="Times New Roman"/>
          <w:color w:val="008000"/>
          <w:sz w:val="28"/>
          <w:szCs w:val="28"/>
        </w:rPr>
      </w:pPr>
    </w:p>
    <w:p w:rsidR="00652C38" w:rsidRPr="008378EF" w:rsidRDefault="00652C38" w:rsidP="00652C38">
      <w:pPr>
        <w:rPr>
          <w:rFonts w:ascii="Times New Roman" w:hAnsi="Times New Roman" w:cs="Times New Roman"/>
          <w:sz w:val="28"/>
          <w:szCs w:val="28"/>
        </w:rPr>
      </w:pPr>
    </w:p>
    <w:p w:rsidR="00652C38" w:rsidRPr="008378EF" w:rsidRDefault="00652C38" w:rsidP="00652C38">
      <w:pPr>
        <w:rPr>
          <w:rFonts w:ascii="Times New Roman" w:hAnsi="Times New Roman" w:cs="Times New Roman"/>
          <w:sz w:val="28"/>
          <w:szCs w:val="28"/>
        </w:rPr>
      </w:pPr>
    </w:p>
    <w:p w:rsidR="00652C38" w:rsidRPr="008378EF" w:rsidRDefault="00652C38" w:rsidP="00652C38">
      <w:pPr>
        <w:rPr>
          <w:rFonts w:ascii="Times New Roman" w:hAnsi="Times New Roman" w:cs="Times New Roman"/>
          <w:sz w:val="28"/>
          <w:szCs w:val="28"/>
        </w:rPr>
      </w:pPr>
    </w:p>
    <w:p w:rsidR="00652C38" w:rsidRPr="008378EF" w:rsidRDefault="00652C38" w:rsidP="00652C3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52C38" w:rsidRPr="008378EF" w:rsidRDefault="00652C38" w:rsidP="00652C3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077048" w:rsidRPr="008378EF" w:rsidRDefault="00077048">
      <w:pPr>
        <w:rPr>
          <w:rFonts w:ascii="Times New Roman" w:hAnsi="Times New Roman" w:cs="Times New Roman"/>
          <w:sz w:val="28"/>
          <w:szCs w:val="28"/>
        </w:rPr>
      </w:pPr>
    </w:p>
    <w:sectPr w:rsidR="00077048" w:rsidRPr="008378EF" w:rsidSect="00DC7F23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D84"/>
    <w:multiLevelType w:val="multilevel"/>
    <w:tmpl w:val="EA82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778BE"/>
    <w:multiLevelType w:val="hybridMultilevel"/>
    <w:tmpl w:val="C9C2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7676"/>
    <w:multiLevelType w:val="multilevel"/>
    <w:tmpl w:val="B9C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83235"/>
    <w:multiLevelType w:val="hybridMultilevel"/>
    <w:tmpl w:val="9138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64E0B"/>
    <w:multiLevelType w:val="multilevel"/>
    <w:tmpl w:val="9004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57BD1"/>
    <w:multiLevelType w:val="hybridMultilevel"/>
    <w:tmpl w:val="6638F4EC"/>
    <w:lvl w:ilvl="0" w:tplc="B38A4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B1686F"/>
    <w:multiLevelType w:val="hybridMultilevel"/>
    <w:tmpl w:val="7672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A4D10"/>
    <w:multiLevelType w:val="hybridMultilevel"/>
    <w:tmpl w:val="7A42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51A80"/>
    <w:multiLevelType w:val="hybridMultilevel"/>
    <w:tmpl w:val="4E08D76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633B7"/>
    <w:multiLevelType w:val="hybridMultilevel"/>
    <w:tmpl w:val="149C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C50FB"/>
    <w:multiLevelType w:val="singleLevel"/>
    <w:tmpl w:val="3AFC24C8"/>
    <w:lvl w:ilvl="0">
      <w:start w:val="1"/>
      <w:numFmt w:val="decimal"/>
      <w:lvlText w:val="%1."/>
      <w:legacy w:legacy="1" w:legacySpace="0" w:legacyIndent="273"/>
      <w:lvlJc w:val="left"/>
      <w:rPr>
        <w:rFonts w:asciiTheme="minorHAnsi" w:eastAsiaTheme="minorHAnsi" w:hAnsiTheme="minorHAnsi" w:cstheme="minorBidi"/>
      </w:rPr>
    </w:lvl>
  </w:abstractNum>
  <w:abstractNum w:abstractNumId="11">
    <w:nsid w:val="57EA6E54"/>
    <w:multiLevelType w:val="hybridMultilevel"/>
    <w:tmpl w:val="0FACC0F0"/>
    <w:lvl w:ilvl="0" w:tplc="BC26B6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766CF"/>
    <w:multiLevelType w:val="hybridMultilevel"/>
    <w:tmpl w:val="1FD46B26"/>
    <w:lvl w:ilvl="0" w:tplc="2CB469B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0E293BC">
      <w:numFmt w:val="none"/>
      <w:lvlText w:val=""/>
      <w:lvlJc w:val="left"/>
      <w:pPr>
        <w:tabs>
          <w:tab w:val="num" w:pos="360"/>
        </w:tabs>
      </w:pPr>
    </w:lvl>
    <w:lvl w:ilvl="2" w:tplc="373EC642">
      <w:numFmt w:val="none"/>
      <w:lvlText w:val=""/>
      <w:lvlJc w:val="left"/>
      <w:pPr>
        <w:tabs>
          <w:tab w:val="num" w:pos="360"/>
        </w:tabs>
      </w:pPr>
    </w:lvl>
    <w:lvl w:ilvl="3" w:tplc="635AD040">
      <w:numFmt w:val="none"/>
      <w:lvlText w:val=""/>
      <w:lvlJc w:val="left"/>
      <w:pPr>
        <w:tabs>
          <w:tab w:val="num" w:pos="360"/>
        </w:tabs>
      </w:pPr>
    </w:lvl>
    <w:lvl w:ilvl="4" w:tplc="CC2AE218">
      <w:numFmt w:val="none"/>
      <w:lvlText w:val=""/>
      <w:lvlJc w:val="left"/>
      <w:pPr>
        <w:tabs>
          <w:tab w:val="num" w:pos="360"/>
        </w:tabs>
      </w:pPr>
    </w:lvl>
    <w:lvl w:ilvl="5" w:tplc="72D4B7B2">
      <w:numFmt w:val="none"/>
      <w:lvlText w:val=""/>
      <w:lvlJc w:val="left"/>
      <w:pPr>
        <w:tabs>
          <w:tab w:val="num" w:pos="360"/>
        </w:tabs>
      </w:pPr>
    </w:lvl>
    <w:lvl w:ilvl="6" w:tplc="AE2C79BA">
      <w:numFmt w:val="none"/>
      <w:lvlText w:val=""/>
      <w:lvlJc w:val="left"/>
      <w:pPr>
        <w:tabs>
          <w:tab w:val="num" w:pos="360"/>
        </w:tabs>
      </w:pPr>
    </w:lvl>
    <w:lvl w:ilvl="7" w:tplc="62B65708">
      <w:numFmt w:val="none"/>
      <w:lvlText w:val=""/>
      <w:lvlJc w:val="left"/>
      <w:pPr>
        <w:tabs>
          <w:tab w:val="num" w:pos="360"/>
        </w:tabs>
      </w:pPr>
    </w:lvl>
    <w:lvl w:ilvl="8" w:tplc="40820F9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F240288"/>
    <w:multiLevelType w:val="hybridMultilevel"/>
    <w:tmpl w:val="AA5C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A2BEA"/>
    <w:multiLevelType w:val="hybridMultilevel"/>
    <w:tmpl w:val="E0584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E13857"/>
    <w:multiLevelType w:val="hybridMultilevel"/>
    <w:tmpl w:val="02D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176E4"/>
    <w:multiLevelType w:val="multilevel"/>
    <w:tmpl w:val="CEE6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15"/>
  </w:num>
  <w:num w:numId="13">
    <w:abstractNumId w:val="16"/>
  </w:num>
  <w:num w:numId="14">
    <w:abstractNumId w:val="0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52C38"/>
    <w:rsid w:val="00077048"/>
    <w:rsid w:val="000F12F3"/>
    <w:rsid w:val="00111C9D"/>
    <w:rsid w:val="00197614"/>
    <w:rsid w:val="00235BB4"/>
    <w:rsid w:val="003E0F8B"/>
    <w:rsid w:val="0041107F"/>
    <w:rsid w:val="004B7B61"/>
    <w:rsid w:val="004D7E30"/>
    <w:rsid w:val="0056259A"/>
    <w:rsid w:val="00563351"/>
    <w:rsid w:val="006158CF"/>
    <w:rsid w:val="00652C38"/>
    <w:rsid w:val="006F102B"/>
    <w:rsid w:val="0070794A"/>
    <w:rsid w:val="00707EB7"/>
    <w:rsid w:val="008378EF"/>
    <w:rsid w:val="008B33D5"/>
    <w:rsid w:val="00913B65"/>
    <w:rsid w:val="009D0F3A"/>
    <w:rsid w:val="00A21A3B"/>
    <w:rsid w:val="00AF0C34"/>
    <w:rsid w:val="00C3391E"/>
    <w:rsid w:val="00DC7F23"/>
    <w:rsid w:val="00E10E05"/>
    <w:rsid w:val="00E83C2B"/>
    <w:rsid w:val="00EA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2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C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411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2021-01-18T09:45:00Z</dcterms:created>
  <dcterms:modified xsi:type="dcterms:W3CDTF">2021-01-19T11:52:00Z</dcterms:modified>
</cp:coreProperties>
</file>