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16" w:rsidRPr="00EE5116" w:rsidRDefault="00EE5116" w:rsidP="00EE5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План-конспект по истории. 1</w:t>
      </w:r>
      <w:r w:rsidR="008C5448">
        <w:rPr>
          <w:rFonts w:ascii="Times New Roman" w:hAnsi="Times New Roman" w:cs="Times New Roman"/>
          <w:b/>
          <w:sz w:val="24"/>
          <w:szCs w:val="24"/>
        </w:rPr>
        <w:t>0</w:t>
      </w:r>
      <w:r w:rsidRPr="00EE511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E5116" w:rsidRDefault="00EE5116" w:rsidP="00EE5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Тема урока: «</w:t>
      </w:r>
      <w:bookmarkStart w:id="0" w:name="_GoBack"/>
      <w:r w:rsidRPr="00EE5116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  <w:bookmarkEnd w:id="0"/>
      <w:r w:rsidRPr="00EE5116">
        <w:rPr>
          <w:rFonts w:ascii="Times New Roman" w:hAnsi="Times New Roman" w:cs="Times New Roman"/>
          <w:b/>
          <w:sz w:val="24"/>
          <w:szCs w:val="24"/>
        </w:rPr>
        <w:t>»</w:t>
      </w:r>
    </w:p>
    <w:p w:rsidR="00EE5116" w:rsidRPr="00EE5116" w:rsidRDefault="00EE5116" w:rsidP="00EE5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Максимова Ю.М.</w:t>
      </w:r>
    </w:p>
    <w:p w:rsidR="00EE5116" w:rsidRPr="00EE5116" w:rsidRDefault="00EE5116" w:rsidP="00EE5116">
      <w:pPr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Тип урока: изучение нового материала</w:t>
      </w:r>
    </w:p>
    <w:p w:rsidR="00EE5116" w:rsidRPr="00EE5116" w:rsidRDefault="00EE5116" w:rsidP="00EE5116">
      <w:pPr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Образовательная:</w:t>
      </w:r>
      <w:r w:rsidRPr="00EE5116">
        <w:rPr>
          <w:rFonts w:ascii="Times New Roman" w:hAnsi="Times New Roman" w:cs="Times New Roman"/>
          <w:sz w:val="24"/>
          <w:szCs w:val="24"/>
        </w:rPr>
        <w:br/>
        <w:t>подвести учащихся к пониманию причин, целей, итогов участия России в</w:t>
      </w:r>
      <w:proofErr w:type="gramStart"/>
      <w:r w:rsidRPr="00EE511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E5116">
        <w:rPr>
          <w:rFonts w:ascii="Times New Roman" w:hAnsi="Times New Roman" w:cs="Times New Roman"/>
          <w:sz w:val="24"/>
          <w:szCs w:val="24"/>
        </w:rPr>
        <w:t>ервой мировой войне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5116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E5116">
        <w:rPr>
          <w:rFonts w:ascii="Times New Roman" w:hAnsi="Times New Roman" w:cs="Times New Roman"/>
          <w:sz w:val="24"/>
          <w:szCs w:val="24"/>
        </w:rPr>
        <w:t>:</w:t>
      </w:r>
      <w:r w:rsidRPr="00EE5116">
        <w:rPr>
          <w:rFonts w:ascii="Times New Roman" w:hAnsi="Times New Roman" w:cs="Times New Roman"/>
          <w:sz w:val="24"/>
          <w:szCs w:val="24"/>
        </w:rPr>
        <w:br/>
        <w:t>формировать навыки работы с алгоритмом;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продолжить формирование умений работы с учебником, картой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Формирование гражданской позиции;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воспитание негативного отношения к войне как методу решения международных вопросов</w:t>
      </w:r>
      <w:r w:rsidRPr="00EE5116">
        <w:rPr>
          <w:rFonts w:ascii="Times New Roman" w:hAnsi="Times New Roman" w:cs="Times New Roman"/>
          <w:sz w:val="24"/>
          <w:szCs w:val="24"/>
        </w:rPr>
        <w:br/>
        <w:t>Оборудование урока: учебник;</w:t>
      </w:r>
      <w:r>
        <w:rPr>
          <w:rFonts w:ascii="Times New Roman" w:hAnsi="Times New Roman" w:cs="Times New Roman"/>
          <w:sz w:val="24"/>
          <w:szCs w:val="24"/>
        </w:rPr>
        <w:t xml:space="preserve"> карта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План изучения новой темы: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1. Цели, планы сторон.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2. Ход военных действий 1914, 1915, 1916 гг.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2. Назревание революционного кризиса в России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</w:p>
    <w:p w:rsidR="00EE5116" w:rsidRPr="00EE5116" w:rsidRDefault="00EE5116" w:rsidP="00EE5116">
      <w:pPr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E5116" w:rsidRPr="00EE5116" w:rsidRDefault="00EE5116" w:rsidP="00EE5116">
      <w:pPr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EE5116" w:rsidRPr="00EE5116" w:rsidRDefault="00EE5116" w:rsidP="00EE5116">
      <w:pPr>
        <w:rPr>
          <w:rFonts w:ascii="Times New Roman" w:hAnsi="Times New Roman" w:cs="Times New Roman"/>
          <w:b/>
          <w:sz w:val="24"/>
          <w:szCs w:val="24"/>
        </w:rPr>
      </w:pPr>
      <w:r w:rsidRPr="00EE5116">
        <w:rPr>
          <w:rFonts w:ascii="Times New Roman" w:hAnsi="Times New Roman" w:cs="Times New Roman"/>
          <w:b/>
          <w:sz w:val="24"/>
          <w:szCs w:val="24"/>
        </w:rPr>
        <w:t>Изучение новой темы: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Учитель: Первая мировая война – один из самых широкомасштабных вооруженных конфликтов в истории человечества. Сегодня мы будем говорить о роли России в этой войне. Война готовилась в течение многих лет. Еще в конце XIX и начале XX века капиталистический мир разделился на 2 враждебные коалиции.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Тройственный союз (Центральные державы) – Германия, Австро-Венгрия, Италия. Антанта – Великобритания, Франция, Россия</w:t>
      </w:r>
      <w:proofErr w:type="gramStart"/>
      <w:r w:rsidRPr="00EE51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11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E511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E5116">
        <w:rPr>
          <w:rFonts w:ascii="Times New Roman" w:hAnsi="Times New Roman" w:cs="Times New Roman"/>
          <w:sz w:val="24"/>
          <w:szCs w:val="24"/>
        </w:rPr>
        <w:t>аписывают в тетрадь)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lastRenderedPageBreak/>
        <w:t>Работа с учебником: Какие планы в войне преследовала Германия, Австро-Венгрия, Россия?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(Германия – сокрушить Францию, затем Россию, присоединить к себе все ее прибалтийские и польские губернии, некоторые Французские колонии в Африке, прочно обосноваться в Турции, на Ближнем и Среднем Востоке;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Австро-Венгрия – подчинить Балканские государства;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 xml:space="preserve">Россия – улучшить стратегическое положение: </w:t>
      </w:r>
      <w:proofErr w:type="gramStart"/>
      <w:r w:rsidRPr="00EE5116">
        <w:rPr>
          <w:rFonts w:ascii="Times New Roman" w:hAnsi="Times New Roman" w:cs="Times New Roman"/>
          <w:sz w:val="24"/>
          <w:szCs w:val="24"/>
        </w:rPr>
        <w:t>Черноморские проливы (Босфор и Дарданеллы) и Константинополь, воссоединить польские земли)</w:t>
      </w:r>
      <w:proofErr w:type="gramEnd"/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Запись в тетрадь: 19 июля (1 августа) 1914 года – объявление Германией воны России. Начало Первой мировой войны.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Вспомним цели войны</w:t>
      </w:r>
      <w:proofErr w:type="gramStart"/>
      <w:r w:rsidRPr="00EE5116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EE5116">
        <w:rPr>
          <w:rFonts w:ascii="Times New Roman" w:hAnsi="Times New Roman" w:cs="Times New Roman"/>
          <w:sz w:val="24"/>
          <w:szCs w:val="24"/>
        </w:rPr>
        <w:t xml:space="preserve"> ребята записывают в тетради)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- территориальные захваты в Европе;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- передел колоний;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- ограбление и экономическое ослабление соперников;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- подавление рабочего и национально-освободительного движения.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Поводом для войны послужило убийство в боснийском городе Сараево наследника австро-венгерского престола Франца Фердинанда 28 июня 1914 г.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Работа с учебником: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Каким было отношение общества и партий к войне?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В чем состояла принципиальная позиция партии кадетов и октябристов по отношению к войне?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Кто такие пацифисты? (в словаре)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В чем заключалась позиция Ленина?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Таблица: Основные события Первой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мировой войны 1914 – 1918 гг.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Проверка таблицы.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Работа с учебником: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Какие факторы обеспечили перевод экономики на военный лад?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lastRenderedPageBreak/>
        <w:t>Как изменилось настроение в обществе и на фронте в 1916 году?</w:t>
      </w: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</w:p>
    <w:p w:rsidR="00EE5116" w:rsidRPr="00EE5116" w:rsidRDefault="00EE5116" w:rsidP="00EE5116">
      <w:pPr>
        <w:rPr>
          <w:rFonts w:ascii="Times New Roman" w:hAnsi="Times New Roman" w:cs="Times New Roman"/>
          <w:sz w:val="24"/>
          <w:szCs w:val="24"/>
        </w:rPr>
      </w:pPr>
      <w:r w:rsidRPr="00EE5116">
        <w:rPr>
          <w:rFonts w:ascii="Times New Roman" w:hAnsi="Times New Roman" w:cs="Times New Roman"/>
          <w:sz w:val="24"/>
          <w:szCs w:val="24"/>
        </w:rPr>
        <w:t>Домашнее задание: </w:t>
      </w:r>
      <w:r>
        <w:rPr>
          <w:rFonts w:ascii="Times New Roman" w:hAnsi="Times New Roman" w:cs="Times New Roman"/>
          <w:sz w:val="24"/>
          <w:szCs w:val="24"/>
        </w:rPr>
        <w:t>повторение пройденного материала, подготовка к тесту</w:t>
      </w:r>
    </w:p>
    <w:p w:rsidR="00A203A7" w:rsidRDefault="00A203A7"/>
    <w:sectPr w:rsidR="00A203A7" w:rsidSect="0075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917"/>
    <w:multiLevelType w:val="multilevel"/>
    <w:tmpl w:val="D53C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89"/>
    <w:rsid w:val="00757CA0"/>
    <w:rsid w:val="008C5448"/>
    <w:rsid w:val="00A12789"/>
    <w:rsid w:val="00A203A7"/>
    <w:rsid w:val="00E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5</cp:revision>
  <dcterms:created xsi:type="dcterms:W3CDTF">2021-09-01T17:30:00Z</dcterms:created>
  <dcterms:modified xsi:type="dcterms:W3CDTF">2021-09-02T17:37:00Z</dcterms:modified>
</cp:coreProperties>
</file>