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3" w:rsidRPr="001E576C" w:rsidRDefault="00DB0C23" w:rsidP="00DB0C23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Министерство образования и науки РФ</w:t>
      </w:r>
    </w:p>
    <w:p w:rsidR="00DB0C23" w:rsidRPr="001E576C" w:rsidRDefault="00DB0C23" w:rsidP="00DB0C23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Муниципальное автономное общеобразовательное учреждение</w:t>
      </w:r>
    </w:p>
    <w:p w:rsidR="00DB0C23" w:rsidRPr="001E576C" w:rsidRDefault="00DB0C23" w:rsidP="00DB0C23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средняя школа №4 городского округа Бор</w:t>
      </w:r>
    </w:p>
    <w:p w:rsidR="00DB0C23" w:rsidRPr="001E576C" w:rsidRDefault="00DB0C23" w:rsidP="00DB0C23">
      <w:pPr>
        <w:ind w:firstLine="567"/>
        <w:rPr>
          <w:rFonts w:ascii="Times New Roman" w:hAnsi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20"/>
        <w:gridCol w:w="4524"/>
        <w:gridCol w:w="3156"/>
      </w:tblGrid>
      <w:tr w:rsidR="00DB0C23" w:rsidRPr="001E576C" w:rsidTr="00C24F79">
        <w:trPr>
          <w:trHeight w:val="2167"/>
        </w:trPr>
        <w:tc>
          <w:tcPr>
            <w:tcW w:w="4295" w:type="dxa"/>
          </w:tcPr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ПРИНЯТО</w:t>
            </w:r>
          </w:p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Протокол педагогического сов</w:t>
            </w:r>
            <w:r w:rsidRPr="001E576C">
              <w:rPr>
                <w:rFonts w:ascii="Times New Roman" w:hAnsi="Times New Roman"/>
                <w:sz w:val="28"/>
                <w:szCs w:val="24"/>
              </w:rPr>
              <w:t>е</w:t>
            </w:r>
            <w:r w:rsidRPr="001E576C">
              <w:rPr>
                <w:rFonts w:ascii="Times New Roman" w:hAnsi="Times New Roman"/>
                <w:sz w:val="28"/>
                <w:szCs w:val="24"/>
              </w:rPr>
              <w:t>та №1 от 25.08.2020г</w:t>
            </w:r>
          </w:p>
        </w:tc>
        <w:tc>
          <w:tcPr>
            <w:tcW w:w="4685" w:type="dxa"/>
          </w:tcPr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20" w:type="dxa"/>
          </w:tcPr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DB0C23" w:rsidRPr="001E576C" w:rsidRDefault="00DB0C23" w:rsidP="00C24F79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Приказ №267 от 25.08.2020г</w:t>
            </w:r>
          </w:p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</w:p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_____________________ М.В.Тимченко</w:t>
            </w:r>
          </w:p>
          <w:p w:rsidR="00DB0C23" w:rsidRPr="001E576C" w:rsidRDefault="00DB0C23" w:rsidP="00C24F7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B0C23" w:rsidRPr="001E576C" w:rsidRDefault="00DB0C23" w:rsidP="00DB0C23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Рабочая программа</w:t>
      </w:r>
    </w:p>
    <w:p w:rsidR="00DB0C23" w:rsidRPr="001E576C" w:rsidRDefault="00DB0C23" w:rsidP="00DB0C23">
      <w:pPr>
        <w:jc w:val="center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по   </w:t>
      </w:r>
      <w:r w:rsidRPr="001E576C">
        <w:rPr>
          <w:rFonts w:ascii="Times New Roman" w:hAnsi="Times New Roman"/>
          <w:b/>
          <w:sz w:val="28"/>
          <w:szCs w:val="24"/>
        </w:rPr>
        <w:t xml:space="preserve">Истории </w:t>
      </w:r>
      <w:r w:rsidRPr="001E576C">
        <w:rPr>
          <w:rFonts w:ascii="Times New Roman" w:hAnsi="Times New Roman"/>
          <w:sz w:val="28"/>
          <w:szCs w:val="24"/>
        </w:rPr>
        <w:t>(базовый уровень)</w:t>
      </w:r>
    </w:p>
    <w:p w:rsidR="00DB0C23" w:rsidRPr="001E576C" w:rsidRDefault="00DB0C23" w:rsidP="00DB0C23">
      <w:pPr>
        <w:jc w:val="center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для 10</w:t>
      </w:r>
      <w:r w:rsidR="003F3D45">
        <w:rPr>
          <w:rFonts w:ascii="Times New Roman" w:hAnsi="Times New Roman"/>
          <w:sz w:val="28"/>
          <w:szCs w:val="24"/>
        </w:rPr>
        <w:t>-11</w:t>
      </w:r>
      <w:r w:rsidRPr="001E576C">
        <w:rPr>
          <w:rFonts w:ascii="Times New Roman" w:hAnsi="Times New Roman"/>
          <w:sz w:val="28"/>
          <w:szCs w:val="24"/>
        </w:rPr>
        <w:t xml:space="preserve">  клас</w:t>
      </w:r>
      <w:r>
        <w:rPr>
          <w:rFonts w:ascii="Times New Roman" w:hAnsi="Times New Roman"/>
          <w:sz w:val="28"/>
          <w:szCs w:val="24"/>
        </w:rPr>
        <w:t>сов</w:t>
      </w:r>
    </w:p>
    <w:p w:rsidR="00DB0C23" w:rsidRPr="001E576C" w:rsidRDefault="00DB0C23" w:rsidP="00DB0C23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на 2020-202</w:t>
      </w:r>
      <w:r w:rsidR="00C24F79">
        <w:rPr>
          <w:rFonts w:ascii="Times New Roman" w:hAnsi="Times New Roman"/>
          <w:sz w:val="28"/>
          <w:szCs w:val="24"/>
        </w:rPr>
        <w:t>2</w:t>
      </w:r>
      <w:r w:rsidRPr="001E576C">
        <w:rPr>
          <w:rFonts w:ascii="Times New Roman" w:hAnsi="Times New Roman"/>
          <w:sz w:val="28"/>
          <w:szCs w:val="24"/>
        </w:rPr>
        <w:t xml:space="preserve"> учебны</w:t>
      </w:r>
      <w:r w:rsidR="00C24F79">
        <w:rPr>
          <w:rFonts w:ascii="Times New Roman" w:hAnsi="Times New Roman"/>
          <w:sz w:val="28"/>
          <w:szCs w:val="24"/>
        </w:rPr>
        <w:t>е</w:t>
      </w:r>
      <w:r w:rsidRPr="001E576C">
        <w:rPr>
          <w:rFonts w:ascii="Times New Roman" w:hAnsi="Times New Roman"/>
          <w:sz w:val="28"/>
          <w:szCs w:val="24"/>
        </w:rPr>
        <w:t xml:space="preserve"> год</w:t>
      </w:r>
      <w:r w:rsidR="00C24F79">
        <w:rPr>
          <w:rFonts w:ascii="Times New Roman" w:hAnsi="Times New Roman"/>
          <w:sz w:val="28"/>
          <w:szCs w:val="24"/>
        </w:rPr>
        <w:t>а</w:t>
      </w:r>
    </w:p>
    <w:p w:rsidR="00DB0C23" w:rsidRPr="001E576C" w:rsidRDefault="00DB0C23" w:rsidP="00DB0C23">
      <w:pPr>
        <w:jc w:val="center"/>
        <w:rPr>
          <w:rFonts w:ascii="Times New Roman" w:hAnsi="Times New Roman"/>
          <w:sz w:val="28"/>
          <w:szCs w:val="24"/>
        </w:rPr>
      </w:pPr>
    </w:p>
    <w:p w:rsidR="00DB0C23" w:rsidRPr="001E576C" w:rsidRDefault="00DB0C23" w:rsidP="00DB0C23">
      <w:pPr>
        <w:rPr>
          <w:rFonts w:ascii="Times New Roman" w:hAnsi="Times New Roman"/>
          <w:sz w:val="28"/>
          <w:szCs w:val="24"/>
        </w:rPr>
      </w:pPr>
    </w:p>
    <w:p w:rsidR="00DB0C23" w:rsidRPr="001E576C" w:rsidRDefault="00DB0C23" w:rsidP="00DB0C23">
      <w:pPr>
        <w:rPr>
          <w:rFonts w:ascii="Times New Roman" w:hAnsi="Times New Roman"/>
          <w:b/>
          <w:sz w:val="28"/>
          <w:szCs w:val="24"/>
        </w:rPr>
      </w:pPr>
    </w:p>
    <w:p w:rsidR="00DB0C23" w:rsidRPr="001E576C" w:rsidRDefault="00DB0C23" w:rsidP="00DB0C23">
      <w:pPr>
        <w:jc w:val="right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b/>
          <w:sz w:val="28"/>
          <w:szCs w:val="24"/>
        </w:rPr>
        <w:t>Составила:</w:t>
      </w:r>
    </w:p>
    <w:p w:rsidR="00DB0C23" w:rsidRDefault="00DB0C23" w:rsidP="00DB0C23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Максимова Ю.М. </w:t>
      </w:r>
      <w:r>
        <w:rPr>
          <w:rFonts w:ascii="Times New Roman" w:hAnsi="Times New Roman"/>
          <w:sz w:val="28"/>
          <w:szCs w:val="24"/>
        </w:rPr>
        <w:t>–</w:t>
      </w:r>
      <w:r w:rsidRPr="001E576C">
        <w:rPr>
          <w:rFonts w:ascii="Times New Roman" w:hAnsi="Times New Roman"/>
          <w:sz w:val="28"/>
          <w:szCs w:val="24"/>
        </w:rPr>
        <w:t xml:space="preserve"> </w:t>
      </w:r>
    </w:p>
    <w:p w:rsidR="00DB0C23" w:rsidRPr="001E576C" w:rsidRDefault="00DB0C23" w:rsidP="00DB0C23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учитель истории и обществознания, </w:t>
      </w:r>
    </w:p>
    <w:p w:rsidR="00DB0C23" w:rsidRDefault="00DB0C23" w:rsidP="00DB0C23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1 категории</w:t>
      </w:r>
    </w:p>
    <w:p w:rsidR="00DB0C23" w:rsidRDefault="00DB0C23" w:rsidP="00DB0C23">
      <w:pPr>
        <w:jc w:val="right"/>
        <w:rPr>
          <w:rFonts w:ascii="Times New Roman" w:hAnsi="Times New Roman"/>
          <w:sz w:val="28"/>
          <w:szCs w:val="24"/>
        </w:rPr>
      </w:pPr>
    </w:p>
    <w:p w:rsidR="00DB0C23" w:rsidRDefault="00DB0C23" w:rsidP="00DB0C23">
      <w:pPr>
        <w:jc w:val="right"/>
        <w:rPr>
          <w:rFonts w:ascii="Times New Roman" w:hAnsi="Times New Roman"/>
          <w:sz w:val="28"/>
          <w:szCs w:val="24"/>
        </w:rPr>
      </w:pPr>
    </w:p>
    <w:p w:rsidR="00DB0C23" w:rsidRPr="001E576C" w:rsidRDefault="00DB0C23" w:rsidP="00DB0C23">
      <w:pPr>
        <w:jc w:val="right"/>
        <w:rPr>
          <w:rFonts w:ascii="Times New Roman" w:hAnsi="Times New Roman"/>
          <w:sz w:val="28"/>
          <w:szCs w:val="24"/>
        </w:rPr>
      </w:pPr>
    </w:p>
    <w:p w:rsidR="00DB0C23" w:rsidRPr="001E576C" w:rsidRDefault="00DB0C23" w:rsidP="00DB0C23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Бор 2020</w:t>
      </w:r>
    </w:p>
    <w:p w:rsidR="001500E9" w:rsidRPr="00C24F79" w:rsidRDefault="00686361" w:rsidP="00C24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F7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01E32" w:rsidRPr="00C24F79" w:rsidRDefault="00A14A48" w:rsidP="00C24F79">
      <w:pPr>
        <w:rPr>
          <w:rFonts w:ascii="Times New Roman" w:hAnsi="Times New Roman" w:cs="Times New Roman"/>
          <w:sz w:val="28"/>
          <w:szCs w:val="28"/>
        </w:rPr>
      </w:pPr>
      <w:r w:rsidRPr="00C24F7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546A4" w:rsidRPr="00C24F79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</w:t>
      </w:r>
      <w:r w:rsidR="00F546A4" w:rsidRPr="00C24F79">
        <w:rPr>
          <w:rFonts w:ascii="Times New Roman" w:hAnsi="Times New Roman" w:cs="Times New Roman"/>
          <w:sz w:val="28"/>
          <w:szCs w:val="28"/>
        </w:rPr>
        <w:t>о</w:t>
      </w:r>
      <w:r w:rsidR="00F546A4" w:rsidRPr="00C24F79">
        <w:rPr>
          <w:rFonts w:ascii="Times New Roman" w:hAnsi="Times New Roman" w:cs="Times New Roman"/>
          <w:sz w:val="28"/>
          <w:szCs w:val="28"/>
        </w:rPr>
        <w:t>го закона «Об образовании в Российской Федерации</w:t>
      </w:r>
      <w:r w:rsidR="00CF0E9A" w:rsidRPr="00C24F79">
        <w:rPr>
          <w:rFonts w:ascii="Times New Roman" w:hAnsi="Times New Roman" w:cs="Times New Roman"/>
          <w:sz w:val="28"/>
          <w:szCs w:val="28"/>
        </w:rPr>
        <w:t>»</w:t>
      </w:r>
      <w:r w:rsidR="00F546A4" w:rsidRPr="00C24F79">
        <w:rPr>
          <w:rFonts w:ascii="Times New Roman" w:hAnsi="Times New Roman" w:cs="Times New Roman"/>
          <w:sz w:val="28"/>
          <w:szCs w:val="28"/>
        </w:rPr>
        <w:t xml:space="preserve"> и федерального гос</w:t>
      </w:r>
      <w:r w:rsidR="00F546A4" w:rsidRPr="00C24F79">
        <w:rPr>
          <w:rFonts w:ascii="Times New Roman" w:hAnsi="Times New Roman" w:cs="Times New Roman"/>
          <w:sz w:val="28"/>
          <w:szCs w:val="28"/>
        </w:rPr>
        <w:t>у</w:t>
      </w:r>
      <w:r w:rsidR="00F546A4" w:rsidRPr="00C24F79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среднего общего образования</w:t>
      </w:r>
      <w:r w:rsidR="003D7EC2" w:rsidRPr="00C24F79">
        <w:rPr>
          <w:rFonts w:ascii="Times New Roman" w:hAnsi="Times New Roman" w:cs="Times New Roman"/>
          <w:sz w:val="28"/>
          <w:szCs w:val="28"/>
        </w:rPr>
        <w:t>, Концеп</w:t>
      </w:r>
      <w:r w:rsidR="00F546A4" w:rsidRPr="00C24F79">
        <w:rPr>
          <w:rFonts w:ascii="Times New Roman" w:hAnsi="Times New Roman" w:cs="Times New Roman"/>
          <w:sz w:val="28"/>
          <w:szCs w:val="28"/>
        </w:rPr>
        <w:t>цией</w:t>
      </w:r>
      <w:r w:rsidR="003D7EC2" w:rsidRPr="00C24F79">
        <w:rPr>
          <w:rFonts w:ascii="Times New Roman" w:hAnsi="Times New Roman" w:cs="Times New Roman"/>
          <w:sz w:val="28"/>
          <w:szCs w:val="28"/>
        </w:rPr>
        <w:t xml:space="preserve"> нового учебно-методического комплекса по отечественной и</w:t>
      </w:r>
      <w:r w:rsidR="003D7EC2" w:rsidRPr="00C24F79">
        <w:rPr>
          <w:rFonts w:ascii="Times New Roman" w:hAnsi="Times New Roman" w:cs="Times New Roman"/>
          <w:sz w:val="28"/>
          <w:szCs w:val="28"/>
        </w:rPr>
        <w:t>с</w:t>
      </w:r>
      <w:r w:rsidR="003D7EC2" w:rsidRPr="00C24F79">
        <w:rPr>
          <w:rFonts w:ascii="Times New Roman" w:hAnsi="Times New Roman" w:cs="Times New Roman"/>
          <w:sz w:val="28"/>
          <w:szCs w:val="28"/>
        </w:rPr>
        <w:t>то</w:t>
      </w:r>
      <w:r w:rsidR="00A26047" w:rsidRPr="00C24F79">
        <w:rPr>
          <w:rFonts w:ascii="Times New Roman" w:hAnsi="Times New Roman" w:cs="Times New Roman"/>
          <w:sz w:val="28"/>
          <w:szCs w:val="28"/>
        </w:rPr>
        <w:t>рии</w:t>
      </w:r>
      <w:r w:rsidR="00F546A4" w:rsidRPr="00C24F79">
        <w:rPr>
          <w:rFonts w:ascii="Times New Roman" w:hAnsi="Times New Roman" w:cs="Times New Roman"/>
          <w:sz w:val="28"/>
          <w:szCs w:val="28"/>
        </w:rPr>
        <w:t xml:space="preserve">, а также на основе </w:t>
      </w:r>
      <w:r w:rsidR="00F44E36" w:rsidRPr="00C24F79">
        <w:rPr>
          <w:rFonts w:ascii="Times New Roman" w:hAnsi="Times New Roman" w:cs="Times New Roman"/>
          <w:sz w:val="28"/>
          <w:szCs w:val="28"/>
        </w:rPr>
        <w:t>Примерной программы учебного предмета «Ист</w:t>
      </w:r>
      <w:r w:rsidR="00F44E36" w:rsidRPr="00C24F79">
        <w:rPr>
          <w:rFonts w:ascii="Times New Roman" w:hAnsi="Times New Roman" w:cs="Times New Roman"/>
          <w:sz w:val="28"/>
          <w:szCs w:val="28"/>
        </w:rPr>
        <w:t>о</w:t>
      </w:r>
      <w:r w:rsidR="00F44E36" w:rsidRPr="00C24F79">
        <w:rPr>
          <w:rFonts w:ascii="Times New Roman" w:hAnsi="Times New Roman" w:cs="Times New Roman"/>
          <w:sz w:val="28"/>
          <w:szCs w:val="28"/>
        </w:rPr>
        <w:t>рия»</w:t>
      </w:r>
      <w:r w:rsidR="005B6C19" w:rsidRPr="00C24F7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</w:t>
      </w:r>
      <w:r w:rsidR="00185E0C" w:rsidRPr="00C24F79">
        <w:rPr>
          <w:rFonts w:ascii="Times New Roman" w:hAnsi="Times New Roman" w:cs="Times New Roman"/>
          <w:sz w:val="28"/>
          <w:szCs w:val="28"/>
        </w:rPr>
        <w:t>разования.</w:t>
      </w:r>
    </w:p>
    <w:p w:rsidR="00A31E16" w:rsidRPr="00C24F79" w:rsidRDefault="00185E0C" w:rsidP="00C24F79">
      <w:pPr>
        <w:rPr>
          <w:rFonts w:ascii="Times New Roman" w:hAnsi="Times New Roman" w:cs="Times New Roman"/>
          <w:sz w:val="28"/>
          <w:szCs w:val="28"/>
        </w:rPr>
      </w:pPr>
      <w:r w:rsidRPr="00C24F79">
        <w:rPr>
          <w:rFonts w:ascii="Times New Roman" w:hAnsi="Times New Roman" w:cs="Times New Roman"/>
          <w:sz w:val="28"/>
          <w:szCs w:val="28"/>
        </w:rPr>
        <w:t xml:space="preserve">Рабочую программу реализуют учебники: </w:t>
      </w:r>
      <w:r w:rsidR="00D23D35" w:rsidRPr="00C24F79">
        <w:rPr>
          <w:rFonts w:ascii="Times New Roman" w:hAnsi="Times New Roman" w:cs="Times New Roman"/>
          <w:sz w:val="28"/>
          <w:szCs w:val="28"/>
        </w:rPr>
        <w:t>История. Всеобщая история</w:t>
      </w:r>
      <w:r w:rsidR="000A6D53" w:rsidRPr="00C24F79">
        <w:rPr>
          <w:rFonts w:ascii="Times New Roman" w:hAnsi="Times New Roman" w:cs="Times New Roman"/>
          <w:sz w:val="28"/>
          <w:szCs w:val="28"/>
        </w:rPr>
        <w:t>. 10 класс : у</w:t>
      </w:r>
      <w:r w:rsidR="00FC007D" w:rsidRPr="00C24F79">
        <w:rPr>
          <w:rFonts w:ascii="Times New Roman" w:hAnsi="Times New Roman" w:cs="Times New Roman"/>
          <w:sz w:val="28"/>
          <w:szCs w:val="28"/>
        </w:rPr>
        <w:t>чеб. для общеобразоват. организаций</w:t>
      </w:r>
      <w:r w:rsidR="000A6D53" w:rsidRPr="00C24F79">
        <w:rPr>
          <w:rFonts w:ascii="Times New Roman" w:hAnsi="Times New Roman" w:cs="Times New Roman"/>
          <w:sz w:val="28"/>
          <w:szCs w:val="28"/>
        </w:rPr>
        <w:t xml:space="preserve"> : базовый </w:t>
      </w:r>
      <w:r w:rsidR="00D23D35" w:rsidRPr="00C24F7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C007D" w:rsidRPr="00C24F79">
        <w:rPr>
          <w:rFonts w:ascii="Times New Roman" w:hAnsi="Times New Roman" w:cs="Times New Roman"/>
          <w:sz w:val="28"/>
          <w:szCs w:val="28"/>
        </w:rPr>
        <w:t>/</w:t>
      </w:r>
      <w:r w:rsidR="00D23D35" w:rsidRPr="00C24F79">
        <w:rPr>
          <w:rFonts w:ascii="Times New Roman" w:hAnsi="Times New Roman" w:cs="Times New Roman"/>
          <w:sz w:val="28"/>
          <w:szCs w:val="28"/>
        </w:rPr>
        <w:t>В.И. Ук</w:t>
      </w:r>
      <w:r w:rsidR="00D23D35" w:rsidRPr="00C24F79">
        <w:rPr>
          <w:rFonts w:ascii="Times New Roman" w:hAnsi="Times New Roman" w:cs="Times New Roman"/>
          <w:sz w:val="28"/>
          <w:szCs w:val="28"/>
        </w:rPr>
        <w:t>о</w:t>
      </w:r>
      <w:r w:rsidR="00D23D35" w:rsidRPr="00C24F79">
        <w:rPr>
          <w:rFonts w:ascii="Times New Roman" w:hAnsi="Times New Roman" w:cs="Times New Roman"/>
          <w:sz w:val="28"/>
          <w:szCs w:val="28"/>
        </w:rPr>
        <w:t>лов, А.В. Ревякин</w:t>
      </w:r>
      <w:r w:rsidR="000A6D53" w:rsidRPr="00C24F79">
        <w:rPr>
          <w:rFonts w:ascii="Times New Roman" w:hAnsi="Times New Roman" w:cs="Times New Roman"/>
          <w:sz w:val="28"/>
          <w:szCs w:val="28"/>
        </w:rPr>
        <w:t xml:space="preserve"> ; под ред. </w:t>
      </w:r>
      <w:r w:rsidR="00D23D35" w:rsidRPr="00C24F79">
        <w:rPr>
          <w:rFonts w:ascii="Times New Roman" w:hAnsi="Times New Roman" w:cs="Times New Roman"/>
          <w:sz w:val="28"/>
          <w:szCs w:val="28"/>
        </w:rPr>
        <w:t>А.О. Чубарьяна</w:t>
      </w:r>
      <w:r w:rsidR="000A6D53" w:rsidRPr="00C24F79">
        <w:rPr>
          <w:rFonts w:ascii="Times New Roman" w:hAnsi="Times New Roman" w:cs="Times New Roman"/>
          <w:sz w:val="28"/>
          <w:szCs w:val="28"/>
        </w:rPr>
        <w:t xml:space="preserve">. – 2-е изд. </w:t>
      </w:r>
      <w:r w:rsidR="00686361" w:rsidRPr="00C24F79">
        <w:rPr>
          <w:rFonts w:ascii="Times New Roman" w:hAnsi="Times New Roman" w:cs="Times New Roman"/>
          <w:sz w:val="28"/>
          <w:szCs w:val="28"/>
        </w:rPr>
        <w:t>–</w:t>
      </w:r>
      <w:r w:rsidR="000A6D53" w:rsidRPr="00C24F79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C24F79">
        <w:rPr>
          <w:rFonts w:ascii="Times New Roman" w:hAnsi="Times New Roman" w:cs="Times New Roman"/>
          <w:sz w:val="28"/>
          <w:szCs w:val="28"/>
        </w:rPr>
        <w:t>М.</w:t>
      </w:r>
      <w:r w:rsidR="000A6D53" w:rsidRPr="00C24F79">
        <w:rPr>
          <w:rFonts w:ascii="Times New Roman" w:hAnsi="Times New Roman" w:cs="Times New Roman"/>
          <w:sz w:val="28"/>
          <w:szCs w:val="28"/>
        </w:rPr>
        <w:t xml:space="preserve"> </w:t>
      </w:r>
      <w:r w:rsidR="00FC007D" w:rsidRPr="00C24F79">
        <w:rPr>
          <w:rFonts w:ascii="Times New Roman" w:hAnsi="Times New Roman" w:cs="Times New Roman"/>
          <w:sz w:val="28"/>
          <w:szCs w:val="28"/>
        </w:rPr>
        <w:t>: Просвещение, 20</w:t>
      </w:r>
      <w:r w:rsidR="00D23D35" w:rsidRPr="00C24F79">
        <w:rPr>
          <w:rFonts w:ascii="Times New Roman" w:hAnsi="Times New Roman" w:cs="Times New Roman"/>
          <w:sz w:val="28"/>
          <w:szCs w:val="28"/>
        </w:rPr>
        <w:t>15</w:t>
      </w:r>
      <w:r w:rsidR="00FC007D" w:rsidRPr="00C24F79">
        <w:rPr>
          <w:rFonts w:ascii="Times New Roman" w:hAnsi="Times New Roman" w:cs="Times New Roman"/>
          <w:sz w:val="28"/>
          <w:szCs w:val="28"/>
        </w:rPr>
        <w:t>;</w:t>
      </w:r>
      <w:r w:rsidR="00A26047" w:rsidRPr="00C24F79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24F79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="00CF0E9A" w:rsidRPr="00C24F79">
        <w:rPr>
          <w:rFonts w:ascii="Times New Roman" w:hAnsi="Times New Roman" w:cs="Times New Roman"/>
          <w:sz w:val="28"/>
          <w:szCs w:val="28"/>
        </w:rPr>
        <w:t>10</w:t>
      </w:r>
      <w:r w:rsidR="001F61ED" w:rsidRPr="00C24F79">
        <w:rPr>
          <w:rFonts w:ascii="Times New Roman" w:hAnsi="Times New Roman" w:cs="Times New Roman"/>
          <w:sz w:val="28"/>
          <w:szCs w:val="28"/>
        </w:rPr>
        <w:t xml:space="preserve"> класс. Учеб. для общеобразоват. </w:t>
      </w:r>
      <w:r w:rsidR="00CF0E9A" w:rsidRPr="00C24F79">
        <w:rPr>
          <w:rFonts w:ascii="Times New Roman" w:hAnsi="Times New Roman" w:cs="Times New Roman"/>
          <w:sz w:val="28"/>
          <w:szCs w:val="28"/>
        </w:rPr>
        <w:t>организаций. В 3</w:t>
      </w:r>
      <w:r w:rsidR="001F61ED" w:rsidRPr="00C24F79">
        <w:rPr>
          <w:rFonts w:ascii="Times New Roman" w:hAnsi="Times New Roman" w:cs="Times New Roman"/>
          <w:sz w:val="28"/>
          <w:szCs w:val="28"/>
        </w:rPr>
        <w:t xml:space="preserve"> ч. /</w:t>
      </w:r>
      <w:r w:rsidR="00CF0E9A" w:rsidRPr="00C24F79">
        <w:rPr>
          <w:rFonts w:ascii="Times New Roman" w:hAnsi="Times New Roman" w:cs="Times New Roman"/>
          <w:sz w:val="28"/>
          <w:szCs w:val="28"/>
        </w:rPr>
        <w:t xml:space="preserve"> [М.М. Горинов и др.] ; под ред. А.В. Торкунова. – </w:t>
      </w:r>
      <w:r w:rsidR="00D23D35" w:rsidRPr="00C24F79">
        <w:rPr>
          <w:rFonts w:ascii="Times New Roman" w:hAnsi="Times New Roman" w:cs="Times New Roman"/>
          <w:sz w:val="28"/>
          <w:szCs w:val="28"/>
        </w:rPr>
        <w:t>6</w:t>
      </w:r>
      <w:r w:rsidR="00CF0E9A" w:rsidRPr="00C24F79">
        <w:rPr>
          <w:rFonts w:ascii="Times New Roman" w:hAnsi="Times New Roman" w:cs="Times New Roman"/>
          <w:sz w:val="28"/>
          <w:szCs w:val="28"/>
        </w:rPr>
        <w:t xml:space="preserve">-е изд. </w:t>
      </w:r>
      <w:r w:rsidR="001F61ED" w:rsidRPr="00C24F79">
        <w:rPr>
          <w:rFonts w:ascii="Times New Roman" w:hAnsi="Times New Roman" w:cs="Times New Roman"/>
          <w:sz w:val="28"/>
          <w:szCs w:val="28"/>
        </w:rPr>
        <w:t>– М.</w:t>
      </w:r>
      <w:r w:rsidR="00CF0E9A" w:rsidRPr="00C24F79">
        <w:rPr>
          <w:rFonts w:ascii="Times New Roman" w:hAnsi="Times New Roman" w:cs="Times New Roman"/>
          <w:sz w:val="28"/>
          <w:szCs w:val="28"/>
        </w:rPr>
        <w:t xml:space="preserve"> </w:t>
      </w:r>
      <w:r w:rsidR="001F61ED" w:rsidRPr="00C24F79">
        <w:rPr>
          <w:rFonts w:ascii="Times New Roman" w:hAnsi="Times New Roman" w:cs="Times New Roman"/>
          <w:sz w:val="28"/>
          <w:szCs w:val="28"/>
        </w:rPr>
        <w:t>: Просв</w:t>
      </w:r>
      <w:r w:rsidR="001F61ED" w:rsidRPr="00C24F79">
        <w:rPr>
          <w:rFonts w:ascii="Times New Roman" w:hAnsi="Times New Roman" w:cs="Times New Roman"/>
          <w:sz w:val="28"/>
          <w:szCs w:val="28"/>
        </w:rPr>
        <w:t>е</w:t>
      </w:r>
      <w:r w:rsidR="001F61ED" w:rsidRPr="00C24F79">
        <w:rPr>
          <w:rFonts w:ascii="Times New Roman" w:hAnsi="Times New Roman" w:cs="Times New Roman"/>
          <w:sz w:val="28"/>
          <w:szCs w:val="28"/>
        </w:rPr>
        <w:t>щение</w:t>
      </w:r>
      <w:r w:rsidR="00D45707" w:rsidRPr="00C24F79">
        <w:rPr>
          <w:rFonts w:ascii="Times New Roman" w:hAnsi="Times New Roman" w:cs="Times New Roman"/>
          <w:sz w:val="28"/>
          <w:szCs w:val="28"/>
        </w:rPr>
        <w:t>, 20</w:t>
      </w:r>
      <w:r w:rsidR="00D23D35" w:rsidRPr="00C24F79">
        <w:rPr>
          <w:rFonts w:ascii="Times New Roman" w:hAnsi="Times New Roman" w:cs="Times New Roman"/>
          <w:sz w:val="28"/>
          <w:szCs w:val="28"/>
        </w:rPr>
        <w:t>20</w:t>
      </w:r>
      <w:r w:rsidR="00D45707" w:rsidRPr="00C24F79">
        <w:rPr>
          <w:rFonts w:ascii="Times New Roman" w:hAnsi="Times New Roman" w:cs="Times New Roman"/>
          <w:sz w:val="28"/>
          <w:szCs w:val="28"/>
        </w:rPr>
        <w:t>.</w:t>
      </w:r>
      <w:r w:rsidR="00C24F79">
        <w:rPr>
          <w:rFonts w:ascii="Times New Roman" w:hAnsi="Times New Roman" w:cs="Times New Roman"/>
          <w:sz w:val="28"/>
          <w:szCs w:val="28"/>
        </w:rPr>
        <w:t xml:space="preserve"> </w:t>
      </w:r>
      <w:r w:rsidR="00C24F79" w:rsidRPr="00C24F79">
        <w:rPr>
          <w:rFonts w:ascii="Times New Roman" w:hAnsi="Times New Roman" w:cs="Times New Roman"/>
          <w:sz w:val="28"/>
          <w:szCs w:val="28"/>
        </w:rPr>
        <w:t>История. Всеобщая история. 1</w:t>
      </w:r>
      <w:r w:rsidR="00C24F79">
        <w:rPr>
          <w:rFonts w:ascii="Times New Roman" w:hAnsi="Times New Roman" w:cs="Times New Roman"/>
          <w:sz w:val="28"/>
          <w:szCs w:val="28"/>
        </w:rPr>
        <w:t>1</w:t>
      </w:r>
      <w:r w:rsidR="00C24F79" w:rsidRPr="00C24F79">
        <w:rPr>
          <w:rFonts w:ascii="Times New Roman" w:hAnsi="Times New Roman" w:cs="Times New Roman"/>
          <w:sz w:val="28"/>
          <w:szCs w:val="28"/>
        </w:rPr>
        <w:t xml:space="preserve"> класс : учеб. для общеобраз</w:t>
      </w:r>
      <w:r w:rsidR="00C24F79" w:rsidRPr="00C24F79">
        <w:rPr>
          <w:rFonts w:ascii="Times New Roman" w:hAnsi="Times New Roman" w:cs="Times New Roman"/>
          <w:sz w:val="28"/>
          <w:szCs w:val="28"/>
        </w:rPr>
        <w:t>о</w:t>
      </w:r>
      <w:r w:rsidR="00C24F79" w:rsidRPr="00C24F79">
        <w:rPr>
          <w:rFonts w:ascii="Times New Roman" w:hAnsi="Times New Roman" w:cs="Times New Roman"/>
          <w:sz w:val="28"/>
          <w:szCs w:val="28"/>
        </w:rPr>
        <w:t>ват. организаций : базовый уровень /Улунян А.А., Сергеев Е.Ю.; под реда</w:t>
      </w:r>
      <w:r w:rsidR="00C24F79" w:rsidRPr="00C24F79">
        <w:rPr>
          <w:rFonts w:ascii="Times New Roman" w:hAnsi="Times New Roman" w:cs="Times New Roman"/>
          <w:sz w:val="28"/>
          <w:szCs w:val="28"/>
        </w:rPr>
        <w:t>к</w:t>
      </w:r>
      <w:r w:rsidR="00C24F79" w:rsidRPr="00C24F79">
        <w:rPr>
          <w:rFonts w:ascii="Times New Roman" w:hAnsi="Times New Roman" w:cs="Times New Roman"/>
          <w:sz w:val="28"/>
          <w:szCs w:val="28"/>
        </w:rPr>
        <w:t>цией Чубарьяна А.О. – 2-е изд. – М. : Просвещение, 2016</w:t>
      </w:r>
    </w:p>
    <w:p w:rsidR="00A31E16" w:rsidRDefault="00A31E16" w:rsidP="00A31E1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учебного времени представлено в таблице:</w:t>
      </w:r>
    </w:p>
    <w:p w:rsidR="00A31E16" w:rsidRDefault="00A31E16" w:rsidP="00A31E1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607" w:type="dxa"/>
        <w:tblInd w:w="-568" w:type="dxa"/>
        <w:shd w:val="clear" w:color="auto" w:fill="FFFFFF"/>
        <w:tblLook w:val="04A0"/>
      </w:tblPr>
      <w:tblGrid>
        <w:gridCol w:w="1102"/>
        <w:gridCol w:w="2268"/>
        <w:gridCol w:w="2693"/>
        <w:gridCol w:w="3544"/>
      </w:tblGrid>
      <w:tr w:rsidR="005F1A46" w:rsidTr="00CF20E0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 в соответствии с учебным планом в неделю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учебных н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дель в соответствии с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лендарным учебным гр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фиком</w:t>
            </w:r>
          </w:p>
        </w:tc>
      </w:tr>
      <w:tr w:rsidR="005F1A46" w:rsidTr="00C24F79">
        <w:trPr>
          <w:trHeight w:val="1395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46" w:rsidRDefault="005F1A46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C24F79" w:rsidTr="00CF20E0"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4F79" w:rsidRDefault="00C24F79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4F79" w:rsidRDefault="00C24F79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4F79" w:rsidRDefault="00C24F79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4F79" w:rsidRDefault="00C24F79" w:rsidP="00CF544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A31E16" w:rsidRPr="00CF0E9A" w:rsidRDefault="00A31E16" w:rsidP="00A26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55CA" w:rsidRPr="00917503" w:rsidRDefault="00CE6B8C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05798" w:rsidRPr="00310492" w:rsidRDefault="00310492" w:rsidP="0031049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10492"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РП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ность и способность к личностному самоопределению, способность ставить цели и строить жизненные планы;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отстаиванию личного дост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инства, собственного мнения, готовность и способность вырабатывать собс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венную позицию по отношению к общественно-политическим событиям прошлого и настоящего на основе осознания и осмысления истории, духо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Pr="004D0011">
        <w:rPr>
          <w:rFonts w:ascii="Times New Roman" w:hAnsi="Times New Roman" w:cs="Times New Roman"/>
          <w:sz w:val="28"/>
          <w:szCs w:val="28"/>
        </w:rPr>
        <w:t>ных ценностей и достижений нашей страны;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и способность обучающихся к саморазвитию и самовоспит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нию в соответствии с общечеловеческими ценностями и идеалами гражда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ского общества, потребность в физическом самосовершенствовании, занят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ях спортивно-оздоровительной деятельностью;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неприятие вредных привычек: курения, употребления алкоголя, нарк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тиков.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российская идентичность, способность к осознанию российской иде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тичности в поликультурном социуме, чувство причастности к историко-культурной общности российского народа и судьбе России, патриотизм, г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товность к служению Отечеству, его защите;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 своему народу, чувство ответственности перед Родиной, го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закону, гос</w:t>
      </w:r>
      <w:r w:rsidRPr="004D0011">
        <w:rPr>
          <w:rFonts w:ascii="Times New Roman" w:hAnsi="Times New Roman" w:cs="Times New Roman"/>
          <w:sz w:val="28"/>
          <w:szCs w:val="28"/>
        </w:rPr>
        <w:t>у</w:t>
      </w:r>
      <w:r w:rsidRPr="004D0011">
        <w:rPr>
          <w:rFonts w:ascii="Times New Roman" w:hAnsi="Times New Roman" w:cs="Times New Roman"/>
          <w:sz w:val="28"/>
          <w:szCs w:val="28"/>
        </w:rPr>
        <w:t>дарству и к гражданскому обществу: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кратические ценности, готового к участию в общественной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ных прав и свобод без нарушения прав и свобод других лиц, готовность 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стаивать собственные права и свободы человека и гражданина согласно 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щепризнанным принципам и нормам международного права и в соответствии с Конституцией Российской Федерации, правовая и политическая грамо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ность;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</w:t>
      </w:r>
      <w:r w:rsidRPr="004D0011">
        <w:rPr>
          <w:rFonts w:ascii="Times New Roman" w:hAnsi="Times New Roman" w:cs="Times New Roman"/>
          <w:sz w:val="28"/>
          <w:szCs w:val="28"/>
        </w:rPr>
        <w:t>ч</w:t>
      </w:r>
      <w:r w:rsidRPr="004D0011">
        <w:rPr>
          <w:rFonts w:ascii="Times New Roman" w:hAnsi="Times New Roman" w:cs="Times New Roman"/>
          <w:sz w:val="28"/>
          <w:szCs w:val="28"/>
        </w:rPr>
        <w:t>ных форм общественного сознания, осознание своего места в поликульту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ном мире;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интериоризация ценностей демократии и социальной солидарности, г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товность к договорному регулированию отношений в группе или социальной организации;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конструктивному участию в принятии реш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приверженность идеям интернационализма, дружбы, равенства, взаим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противостоять идеологии экстремизма, наци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нализма, ксенофобии; коррупции; дискриминации по социальным, религио</w:t>
      </w:r>
      <w:r w:rsidRPr="004D0011">
        <w:rPr>
          <w:rFonts w:ascii="Times New Roman" w:hAnsi="Times New Roman" w:cs="Times New Roman"/>
          <w:sz w:val="28"/>
          <w:szCs w:val="28"/>
        </w:rPr>
        <w:t>з</w:t>
      </w:r>
      <w:r w:rsidRPr="004D0011">
        <w:rPr>
          <w:rFonts w:ascii="Times New Roman" w:hAnsi="Times New Roman" w:cs="Times New Roman"/>
          <w:sz w:val="28"/>
          <w:szCs w:val="28"/>
        </w:rPr>
        <w:t>ным, расовым, национальным признакам и другим негативным социальным явлениям.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с окружающ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ми людьми: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</w:t>
      </w:r>
      <w:r w:rsidRPr="004D0011">
        <w:rPr>
          <w:rFonts w:ascii="Times New Roman" w:hAnsi="Times New Roman" w:cs="Times New Roman"/>
          <w:sz w:val="28"/>
          <w:szCs w:val="28"/>
        </w:rPr>
        <w:t>б</w:t>
      </w:r>
      <w:r w:rsidRPr="004D0011">
        <w:rPr>
          <w:rFonts w:ascii="Times New Roman" w:hAnsi="Times New Roman" w:cs="Times New Roman"/>
          <w:sz w:val="28"/>
          <w:szCs w:val="28"/>
        </w:rPr>
        <w:t>рожелательное отношение к другому человеку, его мнению, мировоззрению;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скому и психологическому здоровью других людей, умение оказывать пе</w:t>
      </w:r>
      <w:r w:rsidRPr="004D0011">
        <w:rPr>
          <w:rFonts w:ascii="Times New Roman" w:hAnsi="Times New Roman" w:cs="Times New Roman"/>
          <w:sz w:val="28"/>
          <w:szCs w:val="28"/>
        </w:rPr>
        <w:t>р</w:t>
      </w:r>
      <w:r w:rsidRPr="004D0011">
        <w:rPr>
          <w:rFonts w:ascii="Times New Roman" w:hAnsi="Times New Roman" w:cs="Times New Roman"/>
          <w:sz w:val="28"/>
          <w:szCs w:val="28"/>
        </w:rPr>
        <w:t>вую помощь;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развитие компетенций сотрудничества со сверстниками, детьми младш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окружающ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му миру, живой природе, художественной культуре: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>- готовность и способность к образованию, в том числе самообразованию, на протяжении всей жизни; сознательное отношение к непрерывному обр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Pr="004D0011">
        <w:rPr>
          <w:rFonts w:ascii="Times New Roman" w:hAnsi="Times New Roman" w:cs="Times New Roman"/>
          <w:sz w:val="28"/>
          <w:szCs w:val="28"/>
        </w:rPr>
        <w:t>зованию как условию успешной профессиональной и общественной деятел</w:t>
      </w:r>
      <w:r w:rsidRPr="004D0011">
        <w:rPr>
          <w:rFonts w:ascii="Times New Roman" w:hAnsi="Times New Roman" w:cs="Times New Roman"/>
          <w:sz w:val="28"/>
          <w:szCs w:val="28"/>
        </w:rPr>
        <w:t>ь</w:t>
      </w:r>
      <w:r w:rsidRPr="004D0011">
        <w:rPr>
          <w:rFonts w:ascii="Times New Roman" w:hAnsi="Times New Roman" w:cs="Times New Roman"/>
          <w:sz w:val="28"/>
          <w:szCs w:val="28"/>
        </w:rPr>
        <w:t>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экологическая культура, бережное отношения к родной земле, приро</w:t>
      </w:r>
      <w:r w:rsidRPr="004D0011">
        <w:rPr>
          <w:rFonts w:ascii="Times New Roman" w:hAnsi="Times New Roman" w:cs="Times New Roman"/>
          <w:sz w:val="28"/>
          <w:szCs w:val="28"/>
        </w:rPr>
        <w:t>д</w:t>
      </w:r>
      <w:r w:rsidRPr="004D0011">
        <w:rPr>
          <w:rFonts w:ascii="Times New Roman" w:hAnsi="Times New Roman" w:cs="Times New Roman"/>
          <w:sz w:val="28"/>
          <w:szCs w:val="28"/>
        </w:rPr>
        <w:t>ным богатствам России и мира; понимание влияния социально-экономических процессов на состояние природной и социальной среды, о</w:t>
      </w:r>
      <w:r w:rsidRPr="004D0011">
        <w:rPr>
          <w:rFonts w:ascii="Times New Roman" w:hAnsi="Times New Roman" w:cs="Times New Roman"/>
          <w:sz w:val="28"/>
          <w:szCs w:val="28"/>
        </w:rPr>
        <w:t>т</w:t>
      </w:r>
      <w:r w:rsidRPr="004D0011">
        <w:rPr>
          <w:rFonts w:ascii="Times New Roman" w:hAnsi="Times New Roman" w:cs="Times New Roman"/>
          <w:sz w:val="28"/>
          <w:szCs w:val="28"/>
        </w:rPr>
        <w:t>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эстетическое отношения к миру, готовность к эстетическому обустро</w:t>
      </w:r>
      <w:r w:rsidRPr="004D0011">
        <w:rPr>
          <w:rFonts w:ascii="Times New Roman" w:hAnsi="Times New Roman" w:cs="Times New Roman"/>
          <w:sz w:val="28"/>
          <w:szCs w:val="28"/>
        </w:rPr>
        <w:t>й</w:t>
      </w:r>
      <w:r w:rsidRPr="004D0011">
        <w:rPr>
          <w:rFonts w:ascii="Times New Roman" w:hAnsi="Times New Roman" w:cs="Times New Roman"/>
          <w:sz w:val="28"/>
          <w:szCs w:val="28"/>
        </w:rPr>
        <w:t>ству собственного быта.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отношений обучающихся к семье и р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дителям, в том числе подготовка к семейной жизни: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нятия ценностей семейной жизни;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отношения обучающихся к труду, в сф</w:t>
      </w:r>
      <w:r w:rsidRPr="004D0011">
        <w:rPr>
          <w:rFonts w:ascii="Times New Roman" w:hAnsi="Times New Roman" w:cs="Times New Roman"/>
          <w:sz w:val="28"/>
          <w:szCs w:val="28"/>
        </w:rPr>
        <w:t>е</w:t>
      </w:r>
      <w:r w:rsidRPr="004D0011">
        <w:rPr>
          <w:rFonts w:ascii="Times New Roman" w:hAnsi="Times New Roman" w:cs="Times New Roman"/>
          <w:sz w:val="28"/>
          <w:szCs w:val="28"/>
        </w:rPr>
        <w:t>ре социально-экономических отношений: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</w:t>
      </w:r>
      <w:r w:rsidRPr="004D0011">
        <w:rPr>
          <w:rFonts w:ascii="Times New Roman" w:hAnsi="Times New Roman" w:cs="Times New Roman"/>
          <w:sz w:val="28"/>
          <w:szCs w:val="28"/>
        </w:rPr>
        <w:t>н</w:t>
      </w:r>
      <w:r w:rsidRPr="004D0011">
        <w:rPr>
          <w:rFonts w:ascii="Times New Roman" w:hAnsi="Times New Roman" w:cs="Times New Roman"/>
          <w:sz w:val="28"/>
          <w:szCs w:val="28"/>
        </w:rPr>
        <w:t>ных, общенациональных проблем;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потребность трудиться, уважение к труду и людям труда, трудовым до</w:t>
      </w:r>
      <w:r w:rsidRPr="004D0011">
        <w:rPr>
          <w:rFonts w:ascii="Times New Roman" w:hAnsi="Times New Roman" w:cs="Times New Roman"/>
          <w:sz w:val="28"/>
          <w:szCs w:val="28"/>
        </w:rPr>
        <w:t>с</w:t>
      </w:r>
      <w:r w:rsidRPr="004D0011">
        <w:rPr>
          <w:rFonts w:ascii="Times New Roman" w:hAnsi="Times New Roman" w:cs="Times New Roman"/>
          <w:sz w:val="28"/>
          <w:szCs w:val="28"/>
        </w:rPr>
        <w:t>тижениям, добросовестное, ответственное и творческое отношение к разным видам трудовой деятельности;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готовность к самообслуживанию, включая обучение и выполнение д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Pr="004D0011">
        <w:rPr>
          <w:rFonts w:ascii="Times New Roman" w:hAnsi="Times New Roman" w:cs="Times New Roman"/>
          <w:sz w:val="28"/>
          <w:szCs w:val="28"/>
        </w:rPr>
        <w:t>машних обязанностей.</w:t>
      </w:r>
    </w:p>
    <w:p w:rsidR="004D0011" w:rsidRPr="004D0011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 Личностные результаты в сфере физического, психологического, соц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Pr="004D0011">
        <w:rPr>
          <w:rFonts w:ascii="Times New Roman" w:hAnsi="Times New Roman" w:cs="Times New Roman"/>
          <w:sz w:val="28"/>
          <w:szCs w:val="28"/>
        </w:rPr>
        <w:t>ального и академического благополучия обучающихся:</w:t>
      </w:r>
    </w:p>
    <w:p w:rsidR="00310492" w:rsidRDefault="004D001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F20E0" w:rsidRDefault="00CF20E0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492" w:rsidRDefault="00310492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метапредметные результаты освоения РП</w:t>
      </w:r>
    </w:p>
    <w:p w:rsidR="00CE6B8C" w:rsidRPr="00CE6B8C" w:rsidRDefault="00686361" w:rsidP="004D00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E6B8C" w:rsidRPr="00CE6B8C">
        <w:rPr>
          <w:rFonts w:ascii="Times New Roman" w:hAnsi="Times New Roman" w:cs="Times New Roman"/>
          <w:sz w:val="28"/>
          <w:szCs w:val="28"/>
        </w:rPr>
        <w:t>зультаты освоения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6B8C" w:rsidRPr="00CE6B8C">
        <w:rPr>
          <w:rFonts w:ascii="Times New Roman" w:hAnsi="Times New Roman" w:cs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E6B8C">
        <w:rPr>
          <w:rFonts w:ascii="Times New Roman" w:hAnsi="Times New Roman" w:cs="Times New Roman"/>
          <w:sz w:val="28"/>
          <w:szCs w:val="28"/>
        </w:rPr>
        <w:t>научится: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вываясь на соображениях этики и морали;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</w:t>
      </w:r>
      <w:r w:rsidRPr="00CE6B8C">
        <w:rPr>
          <w:rFonts w:ascii="Times New Roman" w:hAnsi="Times New Roman" w:cs="Times New Roman"/>
          <w:sz w:val="28"/>
          <w:szCs w:val="28"/>
        </w:rPr>
        <w:t>я</w:t>
      </w:r>
      <w:r w:rsidRPr="00CE6B8C">
        <w:rPr>
          <w:rFonts w:ascii="Times New Roman" w:hAnsi="Times New Roman" w:cs="Times New Roman"/>
          <w:sz w:val="28"/>
          <w:szCs w:val="28"/>
        </w:rPr>
        <w:t>тельности и жизненных ситуациях;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</w:t>
      </w:r>
      <w:r w:rsidRPr="00CE6B8C">
        <w:rPr>
          <w:rFonts w:ascii="Times New Roman" w:hAnsi="Times New Roman" w:cs="Times New Roman"/>
          <w:sz w:val="28"/>
          <w:szCs w:val="28"/>
        </w:rPr>
        <w:t>р</w:t>
      </w:r>
      <w:r w:rsidRPr="00CE6B8C">
        <w:rPr>
          <w:rFonts w:ascii="Times New Roman" w:hAnsi="Times New Roman" w:cs="Times New Roman"/>
          <w:sz w:val="28"/>
          <w:szCs w:val="28"/>
        </w:rPr>
        <w:t>сы, необходимые для достижения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</w:t>
      </w:r>
      <w:r w:rsidRPr="00CE6B8C">
        <w:rPr>
          <w:rFonts w:ascii="Times New Roman" w:hAnsi="Times New Roman" w:cs="Times New Roman"/>
          <w:sz w:val="28"/>
          <w:szCs w:val="28"/>
        </w:rPr>
        <w:t>с</w:t>
      </w:r>
      <w:r w:rsidRPr="00CE6B8C">
        <w:rPr>
          <w:rFonts w:ascii="Times New Roman" w:hAnsi="Times New Roman" w:cs="Times New Roman"/>
          <w:sz w:val="28"/>
          <w:szCs w:val="28"/>
        </w:rPr>
        <w:t>тижения поставленной цели;</w:t>
      </w:r>
    </w:p>
    <w:p w:rsidR="00CE6B8C" w:rsidRPr="00CE6B8C" w:rsidRDefault="00CE6B8C" w:rsidP="005769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ранее целью.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</w:t>
      </w:r>
      <w:r w:rsidRPr="00CE6B8C">
        <w:rPr>
          <w:rFonts w:ascii="Times New Roman" w:hAnsi="Times New Roman" w:cs="Times New Roman"/>
          <w:sz w:val="28"/>
          <w:szCs w:val="28"/>
        </w:rPr>
        <w:t>о</w:t>
      </w:r>
      <w:r w:rsidRPr="00CE6B8C">
        <w:rPr>
          <w:rFonts w:ascii="Times New Roman" w:hAnsi="Times New Roman" w:cs="Times New Roman"/>
          <w:sz w:val="28"/>
          <w:szCs w:val="28"/>
        </w:rPr>
        <w:t>зиций, распознавать и фиксировать противоречия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</w:t>
      </w:r>
      <w:r w:rsidRPr="00CE6B8C">
        <w:rPr>
          <w:rFonts w:ascii="Times New Roman" w:hAnsi="Times New Roman" w:cs="Times New Roman"/>
          <w:sz w:val="28"/>
          <w:szCs w:val="28"/>
        </w:rPr>
        <w:t>д</w:t>
      </w:r>
      <w:r w:rsidRPr="00CE6B8C">
        <w:rPr>
          <w:rFonts w:ascii="Times New Roman" w:hAnsi="Times New Roman" w:cs="Times New Roman"/>
          <w:sz w:val="28"/>
          <w:szCs w:val="28"/>
        </w:rPr>
        <w:t>ставления существенных связей и отношений, а также противоречий, выявленных в информационных источниках;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мечаниям в отношении собственного суждения, рассматривать их как ресурс собственного развития;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</w:t>
      </w:r>
      <w:r w:rsidRPr="00CE6B8C">
        <w:rPr>
          <w:rFonts w:ascii="Times New Roman" w:hAnsi="Times New Roman" w:cs="Times New Roman"/>
          <w:sz w:val="28"/>
          <w:szCs w:val="28"/>
        </w:rPr>
        <w:t>н</w:t>
      </w:r>
      <w:r w:rsidRPr="00CE6B8C">
        <w:rPr>
          <w:rFonts w:ascii="Times New Roman" w:hAnsi="Times New Roman" w:cs="Times New Roman"/>
          <w:sz w:val="28"/>
          <w:szCs w:val="28"/>
        </w:rPr>
        <w:t>ный поиск возможностей для широкого переноса средств и способов действия;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CE6B8C" w:rsidRDefault="00CE6B8C" w:rsidP="0057695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CE6B8C" w:rsidRPr="00CE6B8C" w:rsidRDefault="00CE6B8C" w:rsidP="005769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8C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686361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CE6B8C" w:rsidRPr="00CE6B8C" w:rsidRDefault="00CE6B8C" w:rsidP="00CE6B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CE6B8C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</w:t>
      </w:r>
      <w:r w:rsidRPr="00CE6B8C">
        <w:rPr>
          <w:rFonts w:ascii="Times New Roman" w:hAnsi="Times New Roman" w:cs="Times New Roman"/>
          <w:sz w:val="28"/>
          <w:szCs w:val="28"/>
        </w:rPr>
        <w:t>е</w:t>
      </w:r>
      <w:r w:rsidRPr="00CE6B8C">
        <w:rPr>
          <w:rFonts w:ascii="Times New Roman" w:hAnsi="Times New Roman" w:cs="Times New Roman"/>
          <w:sz w:val="28"/>
          <w:szCs w:val="28"/>
        </w:rPr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lastRenderedPageBreak/>
        <w:t>координировать и выполнять работу в условиях реального, виртуал</w:t>
      </w:r>
      <w:r w:rsidRPr="00CE6B8C">
        <w:rPr>
          <w:rFonts w:ascii="Times New Roman" w:hAnsi="Times New Roman" w:cs="Times New Roman"/>
          <w:sz w:val="28"/>
          <w:szCs w:val="28"/>
        </w:rPr>
        <w:t>ь</w:t>
      </w:r>
      <w:r w:rsidRPr="00CE6B8C">
        <w:rPr>
          <w:rFonts w:ascii="Times New Roman" w:hAnsi="Times New Roman" w:cs="Times New Roman"/>
          <w:sz w:val="28"/>
          <w:szCs w:val="28"/>
        </w:rPr>
        <w:t>ного и комбинированного взаимодействия;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</w:t>
      </w:r>
      <w:r w:rsidRPr="00CE6B8C">
        <w:rPr>
          <w:rFonts w:ascii="Times New Roman" w:hAnsi="Times New Roman" w:cs="Times New Roman"/>
          <w:sz w:val="28"/>
          <w:szCs w:val="28"/>
        </w:rPr>
        <w:t>а</w:t>
      </w:r>
      <w:r w:rsidRPr="00CE6B8C">
        <w:rPr>
          <w:rFonts w:ascii="Times New Roman" w:hAnsi="Times New Roman" w:cs="Times New Roman"/>
          <w:sz w:val="28"/>
          <w:szCs w:val="28"/>
        </w:rPr>
        <w:t>нием адекватных (устных и письменных) языковых средств;</w:t>
      </w:r>
    </w:p>
    <w:p w:rsidR="00CE6B8C" w:rsidRPr="00CE6B8C" w:rsidRDefault="00CE6B8C" w:rsidP="0057695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B8C">
        <w:rPr>
          <w:rFonts w:ascii="Times New Roman" w:hAnsi="Times New Roman" w:cs="Times New Roman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</w:t>
      </w:r>
      <w:r w:rsidRPr="00CE6B8C">
        <w:rPr>
          <w:rFonts w:ascii="Times New Roman" w:hAnsi="Times New Roman" w:cs="Times New Roman"/>
          <w:sz w:val="28"/>
          <w:szCs w:val="28"/>
        </w:rPr>
        <w:t>у</w:t>
      </w:r>
      <w:r w:rsidRPr="00CE6B8C">
        <w:rPr>
          <w:rFonts w:ascii="Times New Roman" w:hAnsi="Times New Roman" w:cs="Times New Roman"/>
          <w:sz w:val="28"/>
          <w:szCs w:val="28"/>
        </w:rPr>
        <w:t>никацию, избегая личностных оценочных суждений.</w:t>
      </w:r>
    </w:p>
    <w:p w:rsidR="00105798" w:rsidRPr="00CE6B8C" w:rsidRDefault="00310492" w:rsidP="0068636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РП</w:t>
      </w:r>
      <w:r w:rsidR="00686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1B7B" w:rsidRPr="00D91B7B" w:rsidRDefault="00D03A89" w:rsidP="00CE6B8C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457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458"/>
      <w:bookmarkEnd w:id="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историю России как неотъемлемую часть мирового и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торического процесса;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459"/>
      <w:bookmarkEnd w:id="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460"/>
      <w:bookmarkEnd w:id="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461"/>
      <w:bookmarkEnd w:id="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обстоятельства, участников, результаты ва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нейших исторических событий;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462"/>
      <w:bookmarkEnd w:id="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культурное наследие России и других стран;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463"/>
      <w:bookmarkEnd w:id="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документами;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464"/>
      <w:bookmarkEnd w:id="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различные исторические документы, давать им общую х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рактеристику;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465"/>
      <w:bookmarkEnd w:id="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информацию из различных источников;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466"/>
      <w:bookmarkEnd w:id="10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467"/>
      <w:bookmarkEnd w:id="11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468"/>
      <w:bookmarkEnd w:id="12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аудиовизуальный ряд как источник информации;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469"/>
      <w:bookmarkEnd w:id="13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описание исторических объектов и памятников на основе текста, иллюстр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макетов, интернет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470"/>
      <w:bookmarkEnd w:id="14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хронологическими таблицами, картами и схемами;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471"/>
      <w:bookmarkEnd w:id="15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легенду исторической карты;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472"/>
      <w:bookmarkEnd w:id="16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473"/>
      <w:bookmarkEnd w:id="17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вести диалог, участвовать в дискуссии по и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торической тематике;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474"/>
      <w:bookmarkEnd w:id="18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личности в отечественной истории XX века;</w:t>
      </w:r>
    </w:p>
    <w:p w:rsidR="00D91B7B" w:rsidRPr="00D91B7B" w:rsidRDefault="00D91B7B" w:rsidP="0057695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475"/>
      <w:bookmarkEnd w:id="19"/>
      <w:r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D91B7B" w:rsidRPr="00D91B7B" w:rsidRDefault="00D03A89" w:rsidP="00567E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476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базовом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477"/>
      <w:bookmarkEnd w:id="2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особенности и понимать роль России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478"/>
      <w:bookmarkEnd w:id="2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аналогии и оценивать вклад разных стран в сокрови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 мировой культуры;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479"/>
      <w:bookmarkEnd w:id="2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 время создания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480"/>
      <w:bookmarkEnd w:id="2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отбор необходимой информации и использовать информ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Интернета, телевидения и других СМИ при изучении политич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 современных руководителей России и ведущих з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рубежных стран;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481"/>
      <w:bookmarkEnd w:id="2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482"/>
      <w:bookmarkEnd w:id="2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объективную и субъективную обусловленность оценок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сийскими и зарубежными историческими деятелями характера и знач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социальных реформ и контрреформ, внешнеполитических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войн и революций;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483"/>
      <w:bookmarkEnd w:id="2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484"/>
      <w:bookmarkEnd w:id="2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 др., заполнять контурную карту;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485"/>
      <w:bookmarkEnd w:id="2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историческое время, исторические события, действия и п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ступки исторических личностей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486"/>
      <w:bookmarkEnd w:id="3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487"/>
      <w:bookmarkEnd w:id="3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собственную точку зрения по ключевым вопросам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России Новейшего времени с опорой на материалы из разных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точников, знание исторических фактов, владение исторической терм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нологией;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488"/>
      <w:bookmarkEnd w:id="3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 и примеры в защиту своей точки зрения;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489"/>
      <w:bookmarkEnd w:id="3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анализе современной политики Ро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D91B7B" w:rsidRPr="00D03A89" w:rsidRDefault="00D91B7B" w:rsidP="00576952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490"/>
      <w:bookmarkEnd w:id="3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проектной деятельности.</w:t>
      </w:r>
    </w:p>
    <w:p w:rsidR="00D91B7B" w:rsidRPr="00D91B7B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491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9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492"/>
      <w:bookmarkEnd w:id="3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гиональной/локальной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493"/>
      <w:bookmarkEnd w:id="3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исторического пути России, ее роль в мировом сообществе;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494"/>
      <w:bookmarkEnd w:id="3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исторические предпосылки, условия, место и время созд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исторических документов;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495"/>
      <w:bookmarkEnd w:id="3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самостоятельного поиска и критического анализа историко-социальной информации в Интернете, на телевидении, в др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СМИ, ее систематизации и представления в различных знаковых системах;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496"/>
      <w:bookmarkEnd w:id="4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497"/>
      <w:bookmarkEnd w:id="4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498"/>
      <w:bookmarkEnd w:id="4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dst100499"/>
      <w:bookmarkEnd w:id="4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историческую информацию в виде таблиц, схем, граф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500"/>
      <w:bookmarkEnd w:id="44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сущность дискуссионных,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dst100501"/>
      <w:bookmarkEnd w:id="45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 оценивать исторические события локальной, регионал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общероссийской и мировой истории XX в.;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dst100502"/>
      <w:bookmarkEnd w:id="46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с опорой на факты, приведенные в учебной и научно-популярной литературе, собственную точку зрения на основные соб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истории России Новейшего времени;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dst100503"/>
      <w:bookmarkEnd w:id="47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dst100504"/>
      <w:bookmarkEnd w:id="48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вклад конкретных личностей в развитие челов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505"/>
      <w:bookmarkEnd w:id="49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dst100506"/>
      <w:bookmarkEnd w:id="50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торических личностей и политических групп в истории;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dst100507"/>
      <w:bookmarkEnd w:id="51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анализировать полученные данные и приходить к ко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кретным результатам на основе вещественных данных, полученных в результате исследовательских раскопок;</w:t>
      </w:r>
    </w:p>
    <w:p w:rsidR="00D91B7B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dst100508"/>
      <w:bookmarkEnd w:id="52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в чем состояли мотивы, цели и результаты деятельности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торических личностей и политических групп в истории;</w:t>
      </w:r>
    </w:p>
    <w:p w:rsidR="00D03A89" w:rsidRPr="00D03A89" w:rsidRDefault="00D91B7B" w:rsidP="00576952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dst100509"/>
      <w:bookmarkEnd w:id="53"/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комплексную оценку историческим периодам (в соответствии с периодизацией, изложенной в историко-культурном стандарте), пров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временной и пространственный анализ.</w:t>
      </w:r>
      <w:bookmarkStart w:id="54" w:name="dst100510"/>
      <w:bookmarkEnd w:id="54"/>
    </w:p>
    <w:p w:rsidR="00D03A89" w:rsidRDefault="00D03A89" w:rsidP="00D03A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B7B" w:rsidRPr="00F5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углубленном уровне</w:t>
      </w:r>
      <w:r w:rsidR="00D91B7B"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  <w:bookmarkStart w:id="55" w:name="dst100511"/>
      <w:bookmarkEnd w:id="55"/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принципы структурно-функционального,   и пространс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анализа при работе с источниками, интерпретировать и сра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причинно-следственные, пространственные, временные связи исторических событий, явлений, процессов на основе анализа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торической ситуации;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элементы источниковедческого анализа при работе с ист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рическими материалами (определение принадлежности и достоверн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применять элементы методологических знаний об 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торическом процессе, начальные историографические умения в позн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вательной, проектной, учебно-исследовательской деятельности, соц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практике, поликультурном общении, общественных обсужд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подходы (концепции) в изучении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оценками 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трудных</w:t>
      </w:r>
      <w:r w:rsidR="006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истории;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с помощью исторических источников особенности экон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мической и политической жизни Российского государства в контексте мировой истории XX в.;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использовать терминологию исторической науки в ходе 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ступления, дискуссии и т.д.;</w:t>
      </w:r>
    </w:p>
    <w:p w:rsidR="00D03A89" w:rsidRPr="00D03A89" w:rsidRDefault="00D03A89" w:rsidP="00576952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историко-познавательной деятельности в св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бодной форме с ориентацией на заданные параметры деятельности.</w:t>
      </w:r>
    </w:p>
    <w:p w:rsidR="00D23D35" w:rsidRDefault="00D23D35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53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0011" w:rsidRPr="004D0011" w:rsidRDefault="00BA20B4" w:rsidP="00925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4D0011" w:rsidRP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накануне и в годы Первой мировой войны</w:t>
      </w:r>
    </w:p>
    <w:p w:rsid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накануне Первой мировой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индустриальная эпоха. Основные черты индустриального общества в начале</w:t>
      </w:r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Социальный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формизм. Два пути реализации экономического потенциала. Индустриализм и единство мира. Новое соотношение сил между великими державами.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 развитие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Демократизация. Политические партии и политическая борьба в начале</w:t>
      </w:r>
      <w:r w:rsidRPr="00D4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3B" w:rsidRPr="007A3E27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«Новый империализм». Происхождение Первой мировой войны. </w:t>
      </w:r>
    </w:p>
    <w:p w:rsidR="00D4153B" w:rsidRDefault="00D4153B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мировая война. 1914 – 1918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Июльский кризис. Провал плана Шлиффена. Военные действия в 1914 г. Военные действия в 1915 г. «Верденская мясорубка» и военные действия в 1916 г. 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вою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странах.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на Западном фронте</w:t>
      </w:r>
      <w:r w:rsidR="0043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Четвертного союза в 1918 г. Революции. Перемирие. Итоги Первой мировой войны.</w:t>
      </w:r>
    </w:p>
    <w:p w:rsidR="004D0011" w:rsidRDefault="004D0011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Межвоенный период (1918 - 1939)</w:t>
      </w:r>
    </w:p>
    <w:p w:rsidR="00C17FC4" w:rsidRDefault="00C17FC4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войны: революции и распад империй. 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Последствия Первой мировой войны. Революция в Германии 1918 – 1919 гг. </w:t>
      </w:r>
      <w:r w:rsidR="00187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аспад Авс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ро-Венгерской империи. Распад Российской империи. Антиколониальные выступления в Азии и Северной Африке.</w:t>
      </w:r>
      <w:r w:rsidR="008E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Революция в Т</w:t>
      </w:r>
      <w:r w:rsidRPr="00C1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урции 1918 – 1923 гг. и кемализм.</w:t>
      </w:r>
    </w:p>
    <w:p w:rsidR="00187EC4" w:rsidRDefault="004D0011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Версальско-вашингтонская система</w:t>
      </w:r>
      <w:r w:rsid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</w:t>
      </w:r>
      <w:r w:rsidR="00C17FC4" w:rsidRPr="00C1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еждународные отношения в 1920-е гг. </w:t>
      </w:r>
      <w:r w:rsidR="00C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Парижская мирная конференция.</w:t>
      </w:r>
      <w:r w:rsidR="00F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Вашингтонская конференция 1921 – 1922 гг.  Международные отношения в 1920-е гг.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1920-е гг. США. Великобритания. Франция. Ге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публики. 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Авторитарные режимы в Европе в 1920-е гг. Польша. Испания. Фашистский режим в Италии.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авторитарных режимов. Польша. Авторитарный режим Ю. Пилсудск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го. Испания. Авторитарный режим М. Примо де Риверы. Фашистский режим в Италии.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экономический кризис 1929 – 1933 гг. Великая депрессия. Пути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тарные режимы. Фашистские диктатуры. Авторитарные режимы.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Запада в 1930-е гг. США: «новый курс» Ф.Д. Рузвельта. Великобритания: «национальное правительство».</w:t>
      </w:r>
    </w:p>
    <w:p w:rsidR="007A3E27" w:rsidRDefault="007A3E27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Нарастание агрессии в мире. Установление нацистской диктатуры в Германии. 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нацистской диктатуры в Германии. Милитариз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CAD"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экономики. Идеология национал-социализма.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режиму.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1930-е гг. Политика «умиротвор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ния» агрессора.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 Версальско-Вашингтонской системы. Несостоятел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Лиги Наций. Военно-политический блок «Берлин – Рим – Токио».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хословацкий кризис. Мюнхенский сговор 1938 г. Провал идеи коллективной безопасности.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Восток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и модернизация. Япония. Китай. Индия в первой половине</w:t>
      </w:r>
      <w:r w:rsidRPr="00D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Латинская Америка в первой половине 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707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общественного развития. Мексика. Кубинская революция 1933 – 1934 гг. Демократии и диктатуры. Смена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мов: демократии и диктатуры в Латинской Америке в </w:t>
      </w:r>
      <w:r w:rsidRPr="0070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примере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гентины.</w:t>
      </w:r>
    </w:p>
    <w:p w:rsidR="00707CAD" w:rsidRDefault="00707CA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для изучения на углубленном уровне.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Культура и искусство в первой половине 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="00676728" w:rsidRPr="00676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 w:rsidR="0067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в естествознании. Символизм и стиль модерн. Новые направления в искусстве. Авангард. Литература. 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мировая война. 1939 – 1945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Второй мировой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Наступление агрессоров. Великая Отечественная война Советского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за. Коренной перелом в ходе Второй мировой войны. Военные действия на других театрах войны. Пёрл-Харбор и война на Тихом океане. Антигитлеро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коалиция. «Новый порядок». Движение Сопротивления. Завершающий период Второй мировой войны.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Второй мировой войны. Послевоенное урегулирование.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Второй мировой войны. Последствия Второй мировой войны. Распад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тигитлеровской коалиции. Мирное урегулирование. Образование ООН.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 над военными преступниками.</w:t>
      </w:r>
    </w:p>
    <w:p w:rsidR="00676728" w:rsidRPr="00676728" w:rsidRDefault="00676728" w:rsidP="0067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социальных систем</w:t>
      </w:r>
    </w:p>
    <w:p w:rsidR="00676728" w:rsidRDefault="00676728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«холодной войны». Международные отношения в 1945 – первой половине 1950-х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Европе.</w:t>
      </w:r>
    </w:p>
    <w:p w:rsidR="002C6003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отношения в 1950 – 1980-е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Двухполюсная (бип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лярная) система международных отношений. Две тенденции в развитии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дународных отношений в годы «холодной войны». Ослабление междунаро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напряжённости в 1950-е гг. Суэцкий кризис 1956 г. Доктрина Эйзенха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эра. Берлинский кризис 1958 – 1961 гг. Карибский кризис 1962 г. Война США во Вьетнаме (1965 – 1973). Гонка ядерных вооружений и проблема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раничения вооружений. Разрядка международной напряжённости. От разря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 конфронтации. </w:t>
      </w:r>
    </w:p>
    <w:p w:rsidR="002C6003" w:rsidRPr="00676728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эпохи индустриального общества. 1945 – 197</w:t>
      </w:r>
      <w:r w:rsid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гг. «Общество потребления».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черты экономического развития.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дарство благосостояния. «Общество потребления». Особенности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государства благосостояния в странах Запада. 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1970 – 1980-х гг. Становление постиндустриального и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формационного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кризисы 1970 – 1980-х гг. Третья промышленно-технологическая революция. Постиндустриальное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общество. Постиндустриальное общество и современные политич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процессы. Демократизация. </w:t>
      </w:r>
    </w:p>
    <w:p w:rsidR="00F73A4F" w:rsidRDefault="002C6003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и социальная политика. Неоконсервативный п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ворот. Политика «третьего пути».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Неоконсервативный поворот. Политика неоконсерваторов. Общие итоги политики неоконсерваторов. Идеология и политика «третьего пути». Общие итоги политики «третьего пути». 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борьба. Гражданское общество. Социальные движ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2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и политические идеологии. Гражданское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социальные проблемы на завершающем этапе индустриального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тия. Изменение роли и характера гражданского общества в 1960-е гг. Бурные 1960-е гг. Движения гражданских инициатив в период формирования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стиндустриального общества. Экологическое движение. Национальные,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нические и лингвистические движения. </w:t>
      </w:r>
    </w:p>
    <w:p w:rsidR="00C23AE0" w:rsidRPr="004D0011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Соединённые Штаты Америки.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Послевоенный курс: мировая ответственность. Администрации Дж. Кеннеди и Л. Джонсона. Администрация Р. Никсона. Р. Рейган и «рейг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номика». Дж. Буш – старший. «Третий путь» Б. Клинтона. Администрация Дж. Буша – младшего. Ипотечный кризис в США и мировой экономический кризис 2008 г. Администрация Б. Обамы. Администрация Д. Трампа.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политика США.</w:t>
      </w:r>
    </w:p>
    <w:p w:rsidR="002C6003" w:rsidRDefault="00C23AE0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Великобритания.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у власти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1945 – 1951 гг.</w:t>
      </w:r>
      <w:r w:rsidR="00E362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«Политический маятник». «Консервати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революция» М. Тэтчер. «Третий путь» Э. Блэра и Г. Брауна. Премьер-министр Д. Кэмерон. Премьер-министр Т. Мэй. Ольстер. «Деволюция».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ституционная реформа. Внешняя политика.</w:t>
      </w:r>
    </w:p>
    <w:p w:rsidR="002C6003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Франция.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Временный режим (1944 – 1946). Четвёртая республика (1946 – 1958). Пятая республика. Президент Ш. де Голль. Майский кризис 1968 г. и отставка Ш. де Голля. Президент Ф. Миттеран. Президент Ж. Ширак. Президент Н. Саркози.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 Ф. Олланд Президент Э. Макрон. Внешняя политика Франции.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Италия.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республики. Центризм. Итальянское «экономическое чудо». Левоце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тризм и его кризис. Провал идеи «третьей фазы». Развал партийной системы. Правоцентристские и левоцентристские коалиции. 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Германия.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и политическое развитие ФРГ (1949 – 1990). Экономическое и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развитие ГДР (1949 – 1990). «Бархатная революция» в ГДР.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Германии. Объединённая Германия в 1990-е гг. Канцлер Г. Шрёдер. Канцлер А. Меркель.</w:t>
      </w:r>
    </w:p>
    <w:p w:rsidR="00E3626A" w:rsidRDefault="00E3626A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Преобразования и революции в странах Центральной и Восточной Европы</w:t>
      </w:r>
      <w:r w:rsidRP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и кризис коммунистических режимов в странах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и Восточной Европы. Попытки реформ в странах социалистическ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лагеря. Революции 1989 – 1991 гг.: общее и особенное. Почему Польша стала первой страной, где произошла революция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и эконом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реформы. «Шоковая терапия» и её итоги. Страны ЦВЕ и Европейский союз. </w:t>
      </w:r>
    </w:p>
    <w:p w:rsidR="008D2A3D" w:rsidRPr="008D2A3D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Латинская Америка.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Цивилизационные особенности стран Латинской Америки. Национал-реформизм и модернизация 1940 – 1950-х гг.  Левые националистические режимы в 1960 – 1970-е гг. Поворот к неоконсерватизму. Переход к демокр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тизации в 1980-е гг. Смена режимов в Латинской Америке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Боливии. Диктатуры и демократия. Куба – Остров свободы. 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Азии и Африки. Деколонизация и выбор путей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Деколонизация. Выбор путей развития. Культурно-цивилизационные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ны. Мировая социалистическая система. Классификация государств.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развитие государств Тропической и Южной Африки. 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Мусульманские стр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D2A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ны. Турция. Иран. Египет. Индонезия.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развития мусульма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стран.</w:t>
      </w:r>
    </w:p>
    <w:p w:rsidR="00E3626A" w:rsidRDefault="008D2A3D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Китай. Индия.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скачок» и народные комм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ны. Реализация коммунистической утопии. «Культурная революция». Начало реформ в Китае. Теория Дэн Сяопина. Этапы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реформ. До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и проблемы КНР. Индия в 1950- 1991  гг. Реформы М. Сингха. С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проблемы Индии. Главное противоречие эпохи как двигатель м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рового развития. </w:t>
      </w:r>
    </w:p>
    <w:p w:rsidR="00E3626A" w:rsidRDefault="00862206" w:rsidP="004D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Япония.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индус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риальные страны. Послевоенные реформы и японское «экономическое чудо». Как преимущества стали тормозом в развитии страны. Кризис в Японии.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Д. Коидзуми. Проблемы современной Японии. «Экономическое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до» в странах Восточной Азии. Как бедные страны стали развитыми. Прощ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 индустриальным обществом.</w:t>
      </w:r>
    </w:p>
    <w:p w:rsidR="004D0011" w:rsidRDefault="004D0011" w:rsidP="0086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мир</w:t>
      </w:r>
    </w:p>
    <w:p w:rsidR="00862206" w:rsidRDefault="00862206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Глобализация и новые вызовы</w:t>
      </w:r>
      <w:r w:rsidRPr="0086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глобализация.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тиворечия глобализации. Роль государства в условиях глобализации.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финансово-экономический кризис 2008 г. Новые вызовы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 фундаментализм. Человек и глобализация. Самоопределение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глобальном мире. Глобализация и регионализация. Глобализация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Международные отношения в конце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начале 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D2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единственной сверхдержавы или многополюсный мир. Этапы внешней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США. Ближневосточный конфликт. Региональная интеграция в совр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 мире. Общеевропейское сотрудничество. Расширение и трансформ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НАТО. Ирак в центре международных конфликтов. Международный терроризм. Военная операция России в Сирии. Конфликты на Балканах. Американо-российские отношения. </w:t>
      </w:r>
    </w:p>
    <w:p w:rsidR="00D256BC" w:rsidRDefault="00D256BC" w:rsidP="0086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Постсоветское пр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странство: политическое развитие, интеграционные процессы и ко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2B734C" w:rsidRPr="002B7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фликты.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тенденции развития. Прибалтийские государства. Инт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грационные процессы на постсоветском пространстве. Конфликты на пос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советском пространстве. </w:t>
      </w:r>
    </w:p>
    <w:p w:rsidR="00CF20E0" w:rsidRPr="00C24F79" w:rsidRDefault="002B734C" w:rsidP="00C2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Культура во второй п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ловине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начале 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XXI</w:t>
      </w:r>
      <w:r w:rsidRPr="003C0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в 1945 – 1960-е гг. Завершение эпохи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дернизма. Литература. Искусство кино. Изобразительное искусство.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становление глобального информационного пространства. На пути к новому объяснению мира. На пути к формированию новых ценностей.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характеристика постмодернизма. Постмодернизм в архитектуре.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стмодернизм в кино. </w:t>
      </w:r>
      <w:r w:rsidR="003C0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Постмодернизм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литературе. </w:t>
      </w:r>
    </w:p>
    <w:p w:rsidR="00275CA2" w:rsidRDefault="002B734C" w:rsidP="0092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Курс по истории России</w:t>
      </w:r>
    </w:p>
    <w:p w:rsidR="000D4789" w:rsidRPr="000D4789" w:rsidRDefault="000D4789" w:rsidP="002B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</w:t>
      </w:r>
      <w:r w:rsidR="002B6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сия в годы "великих потрясений"</w:t>
      </w:r>
    </w:p>
    <w:p w:rsidR="002B63A6" w:rsidRDefault="000D4789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и мир накануне Первой мировой войны.</w:t>
      </w:r>
      <w:r w:rsidRPr="000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терр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ториального раздела мира и кризис международных отношений. Военно-политические блоки. Новые средства военной техники и программы пер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6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вооружений. Предвоенные международные кризисы. Сараевский выстрел и начало войны. Планы сторон.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империя в Первой мировой войне.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кампания 1914 г. Военные действия в 1915 г. Кампания 1916 г. Мужество и героизм российских воинов. Экономика России в годы войны. Власть и общество в годы войны.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российская революция 1917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и субъекти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причины революционного кризиса. Падение монархии. Временное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 и его программа. Петроградский Совет рабочих и солдатских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 его декреты. Основные политические партии в 1917 г. Кризисы Временного правительства. Русская православная церковь в условиях 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люции. Выступление генерала Л.Г. Корнилова. Рост влияния большевиков. Подготовка и проведение вооруж</w:t>
      </w:r>
      <w:r w:rsidR="009642C7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ённого восстания в Петрограде.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вержение Временного правительства и взятие власти большевиками. Создание коал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правительства большевиков и левых эсеров. </w:t>
      </w:r>
    </w:p>
    <w:p w:rsidR="002B63A6" w:rsidRDefault="002B63A6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революционные преобразования большевиков.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декреты новой власти. Учредительное собрание. Организация власти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Создание новой армии и спецслужбы. Брестский мир. Первая Констит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России 1918 г.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политика советской власти. Военный коммунизм.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Национализация промышленности. Политика в деревне. Военный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низм. План ГОЭЛРО. </w:t>
      </w:r>
    </w:p>
    <w:p w:rsidR="009642C7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данской войне. </w:t>
      </w:r>
    </w:p>
    <w:p w:rsidR="002B63A6" w:rsidRDefault="009642C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Революция и гражда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ская война на национальных окраинах.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Национальные районы России в годы Первой мировой войны. Возникновение национальных государств на окраинах России. 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советской федерации. Установление сове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власти на Украине, в Белоруссии и Прибалтике. Установление сове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5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власти в Зак</w:t>
      </w:r>
      <w:r w:rsid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авказье. Борьба с басмачеством.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 и культура периода Гражданской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власти в области образования и науки. Власть и интеллигенция.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новой власти к Русской православной церкви. Повседневная жизнь.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годы революции и Гра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данской войны.</w:t>
      </w:r>
    </w:p>
    <w:p w:rsidR="00045CD1" w:rsidRDefault="00045CD1" w:rsidP="0004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Союз в 1920 – 1930-х гг.</w:t>
      </w:r>
    </w:p>
    <w:p w:rsid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Экономический и политический кризис начала 1920-х гг. Переход к нэпу.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045CD1" w:rsidRDefault="00045CD1" w:rsidP="0004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нэпа.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продразвёрстки единым продналогом.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СССР Национальная политика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сылки и значение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в 1920-е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поворота. Болезнь В.И. Ленина и борьба за власть. Ликвидация оппозиции внутри ВКП(б). 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сточение политического курса.</w:t>
      </w:r>
    </w:p>
    <w:p w:rsidR="009642C7" w:rsidRDefault="00045CD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Международное положение и внешняя политика СССР в 1920-е гг.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еждународное положение после окончания Гражданской войны в России. 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Россия на Генуэзской конференции. «Полоса признания». Отн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со странами Востока. Создание и деятельность Коминтерна. Диплом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конфликты с западными странами.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советского общества в 1920-е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над духовной жизнью. Сменовеховство. Начало «нового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кусства». </w:t>
      </w:r>
    </w:p>
    <w:p w:rsidR="009642C7" w:rsidRDefault="007A073E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«Великий перелом». Индустриализация.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принятие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пятилетки. «Великий перелом». Ход и особенности советской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дустриализации. Цена и издержки индустриализации. Итоги и достижения индустриального развития.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Коллективизация сельского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дискуссии о путях развития советской деревни. Политика сплошной коллективизации. Раскулачивание. «Головокружение от успехов». Голод. Становление колхо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строя.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 СССР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1936 г.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партийного государства. Репрессивная политика. Массовые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организации. </w:t>
      </w:r>
    </w:p>
    <w:p w:rsidR="009F2AD8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национал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9F2A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ная политика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и особенности индустриализации в национальных образованиях. Ход индустриализации. Итоги индустриализ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национальных образованиях. Национально-государственное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тельство. Направления национальной политики. </w:t>
      </w:r>
    </w:p>
    <w:p w:rsidR="009642C7" w:rsidRDefault="009F2AD8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советского общества в 1930-е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«нового человека». Культ героев. 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революция. Достиж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Default="00A33CB1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и мировое сообщество в 1929 – 1939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кризис 1929 – 1933 г. и пути выхода из него. СССР и мировое сообщ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 Борьба за создание системы коллективной безопасности. Усиление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 w:rsidR="006D63B7" w:rsidRP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1920 – 1930-е гг.</w:t>
      </w:r>
    </w:p>
    <w:p w:rsidR="00A33CB1" w:rsidRDefault="00A33CB1" w:rsidP="00A3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Великая Отечественная война. 1941 – 1945 гг.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СССР накануне Великой Отечественной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внешняя политика на начальном этапе Второй мировой войны. Форсирование 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Великой Отечественной войны. Первый период войны (22 июня 1941 – ноябрь 1942 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A33CB1" w:rsidRDefault="00A33CB1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и победы 1942 г. Предпосылки коренного перелома.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на фронте весной 1942 г. Планы сторон. Немецкое наступление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1942 г. Начало Сталинградской битвы. Битва за Кавказ. Немецкий окк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пационный режим. Партизанское и подпольное движение. Сотрудничество с врагом: причины, формы, масштабы. 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антигитлеровской коал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6D63B7" w:rsidRPr="00A33CB1" w:rsidRDefault="006D63B7" w:rsidP="00A3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война: единство фронта и тыла.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Повседневность военного времени. Человек на войне. Церковь в годы войны. Соотечественники за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бежом в борьбе с фашизмом. Культурное пространство войны. Военные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 праздники. Летопись культурных утрат. </w:t>
      </w:r>
    </w:p>
    <w:p w:rsidR="009642C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период Великой Отечественной войны. Коренной перелом (ноябрь 1942 – 1943 гг.).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Народы СССР в борьбе с фашизмом.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Многонациональный советский народ на фронтах войны.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союзных республик в годы войны. Национальные движения.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нальная политика. </w:t>
      </w:r>
    </w:p>
    <w:p w:rsidR="006D63B7" w:rsidRDefault="006D63B7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Европе. Освободительная миссия Советской Армии. Крымская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тинская) конференция. 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Берлин и окончание войны в Европе. По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сдамская конференция. Разгром милитаристской Японии. Итоги Великой Отечественной и Второй мировой войны.</w:t>
      </w:r>
    </w:p>
    <w:p w:rsidR="00834174" w:rsidRDefault="00834174" w:rsidP="0017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Советская разведка и контрразведка в 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ведки. Направления деятельности контрразведывательных органов.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</w:t>
      </w:r>
      <w:r w:rsidR="001A3E55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понент. 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годы Великой Отечестве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4789" w:rsidRPr="006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войны.</w:t>
      </w:r>
    </w:p>
    <w:p w:rsidR="00834174" w:rsidRDefault="000D4789" w:rsidP="0083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Апогей и кризис советской системы. 1945 - 1991 гг.</w:t>
      </w:r>
    </w:p>
    <w:p w:rsidR="00834174" w:rsidRP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и роль СССР в послевоенном мире.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– мировая держава. Рост коммунистического и национально-освободительного движения. Стол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новение геополитических интересов. «Холодная война»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пол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СССР.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и развитие экономики.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 факторы эконом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роста. Денежная реформа 1947 г. Противоречия промышленного роста. Состояние сельского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34174" w:rsidRDefault="00834174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политической системе в послевоенные годы. 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высших органов власти и управления. Единовластие И.В. Сталина.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и репрессии в высшем руководстве. КПСС как основа советской политической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 Государственный аппарат. М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поддержания с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стабильности. </w:t>
      </w:r>
    </w:p>
    <w:p w:rsidR="00834174" w:rsidRP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Идеология, наука и культура в послевоенные 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 w:rsidR="00834174" w:rsidRDefault="00711FD7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Национальный вопрос и национальная политика в послевоенном СССР.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Многонациональное г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сударство и национальная политика. Социально-экономическое и культурное развитие советских республик. Религиозные конфессии в СССР. Политич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кампании против «буржуазного национализма» и «космополитизма».  Положение выселенных народов.</w:t>
      </w:r>
    </w:p>
    <w:p w:rsidR="00396D66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политика СССР в условиях начала «холодной войны».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Европы. Консолидация социалистических государств.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КНР и советско-китайск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отношения. Корейская война.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аращивание вооружений. </w:t>
      </w:r>
    </w:p>
    <w:p w:rsidR="00396D66" w:rsidRPr="00711FD7" w:rsidRDefault="00396D66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Послевоенная повс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396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дневность.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к мирной жизни. Социально-демографические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блемы. Уровень потребления. Жилищный кризис. Особенности послевоенн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досуга. Рост социальных ожиданий. </w:t>
      </w:r>
    </w:p>
    <w:p w:rsidR="00834174" w:rsidRPr="00E93F88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Смена политического курса. 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Сталина и настроения в общес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ве. Борьба за власть в советском руководстве. Н.С. Хрущёв.  </w:t>
      </w:r>
      <w:r w:rsidRPr="00E93F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осуждение культа личности Сталина. Реабилитация жертв политических репрессий. Реорганизация государственных органов, партийных и общес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организаций.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Программа КПСС и проект Конституции СССР.</w:t>
      </w:r>
    </w:p>
    <w:p w:rsidR="00834174" w:rsidRPr="008C7E0F" w:rsidRDefault="00E93F88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и социальное развитие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курс Г.М. Маленкова. 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промышленности. Развитие сельского хозяйства. Научно-техническая революция в СССР. У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0F"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пехи в освоении космоса. Социальное развитие.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жизни. Советский спорт. Особенности повседневной жизни.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F88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мирного сосуществования в 1950-х – первой половине 1960-х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курс советской внешней политики: от конфронтации к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логу. Отношения с Западом. Проблемы разоружения.  СССР и мировая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циалистическая система. Распад колониальных систем. СССР и страны третьего мира. </w:t>
      </w:r>
    </w:p>
    <w:p w:rsidR="008C7E0F" w:rsidRPr="00834174" w:rsidRDefault="008C7E0F" w:rsidP="008C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компонент. Наш край в 1953 - 1964 гг.</w:t>
      </w:r>
    </w:p>
    <w:p w:rsidR="008C7E0F" w:rsidRDefault="008C7E0F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Политическое развитие в 1960-х – середине 1980-х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«великого десятилетия» Н.С. Хрущёва. Л.И. Брежнев и смена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курса. Новые идеологические ориентиры. Концепция «развитого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циализма». Конституция СССР 1977 г. </w:t>
      </w:r>
    </w:p>
    <w:p w:rsid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страны в</w:t>
      </w:r>
      <w:r w:rsidRPr="00F65330">
        <w:rPr>
          <w:b/>
        </w:rPr>
        <w:t xml:space="preserve"> 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Аграрная реформа 1965 г. и её результаты. Косыгинская реформа промышленности. Научные и технические приоритеты. Социальная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Исчерпание потенциала экстенсивной индустриальной модели развития. </w:t>
      </w:r>
    </w:p>
    <w:p w:rsidR="00F65330" w:rsidRPr="008C7E0F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Национальная полит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F6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 и национальные движения в 1960-х – середине 1980-х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рическая общность. Нарастание противоречий между Центром и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ками. Национальные движения. Эволюция национальной политики. 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 пространство и повседневная жизнь во второй 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вине 1960-х – первой половине 1980-х гг.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Повседневность в городе и дере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Общественные настроения. Литература и искусство: поиски новых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Неформалы и диссиденты. 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физкультуры и спорта. Олимпийские и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1980 г. в Москве. </w:t>
      </w:r>
    </w:p>
    <w:p w:rsidR="00F65330" w:rsidRP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разрядки международной напряжённости. 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вызовы внешнего мира. Отношения СССР со странами Запада. Совещание по без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сотрудничеству в Европе (СБСЕ). СССР и развивающиеся стр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Ввод советских войск в Афганистан. СССР и страны социализма.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1964 - 1985 гг.</w:t>
      </w:r>
    </w:p>
    <w:p w:rsidR="00F65330" w:rsidRDefault="00F65330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СССР и мир в начале 1980-х гг. Предпосылки реформ.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 начале 1980-х гг. Нарастание кризисных явлений в социально-экономической и идейно-политической жизни СССР. </w:t>
      </w:r>
      <w:r w:rsid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Андропов и начало формирования идеологии перемен. М.С. Горбачёв и его окружение: курс на реформы.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СССР в 1985 – 1991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экономических преобразований: концепция ускорения социально-экономического развития. Второй этап экономических реформ.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кризис и начало перехода к рыночной экономике. Программа «500 дней».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Перемены в духовной сфере жизни в годы перестройки.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Реформа политической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демократизации советской политической системы. Конституционная реформа 1988 – 1991 гг.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народных депутатов СССР и его значение. Формирование многопартийности. Раскол в КПСС. </w:t>
      </w:r>
    </w:p>
    <w:p w:rsid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политическое мышление и перемены во внешней политике.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«Новое мышление». СССР и Запад. Начало разоружения. Разблокирование региональных конфликтов. Распад социалистической системы.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политики «нового мышления». Отношение к М.С. Горбачёву и его внешней политике в СССР и в мире. </w:t>
      </w:r>
    </w:p>
    <w:p w:rsidR="0015562D" w:rsidRPr="0015562D" w:rsidRDefault="0015562D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политика и подъём национальных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СССР. Кризис межнациональных отношений. Демократизация и подъём национальных движений. Противостояние между союзным Центром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публиками. 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«Парад суверенитетов». Декларация о государственном сувер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нитете РСФСР. Разработка нового союзного договора. Август 1991 г. и ра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 СССР. </w:t>
      </w:r>
    </w:p>
    <w:p w:rsidR="000D4789" w:rsidRDefault="005B7AC3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  <w:r w:rsidR="001A3E55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1985 - 1991 гг.</w:t>
      </w:r>
    </w:p>
    <w:p w:rsidR="00C53602" w:rsidRPr="00C53602" w:rsidRDefault="00C53602" w:rsidP="00C53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87169" w:rsidRDefault="00C53602" w:rsidP="00C5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экономика на пути к рынку. 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радикальных эк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номических преобразований. Падение жизненного уровня населения. Прив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тизация. Развитие экономики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номике. </w:t>
      </w:r>
    </w:p>
    <w:p w:rsidR="00C53602" w:rsidRPr="00C87169" w:rsidRDefault="00C87169" w:rsidP="00C8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602"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Политическое развитие Российской Федерации в 1990-е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новой Конституции России. Политико-конституционный кризис 1993 г. Конституция России 1993 г. и её значение. 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многопартийность и строительство гражданского общества. Российский парламентаризм. През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дентские выборы 1996 г. результаты политического развития в 1990-е гг. </w:t>
      </w:r>
    </w:p>
    <w:p w:rsidR="00C53602" w:rsidRDefault="00C53602" w:rsidP="00C5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для изучения на углубленном уровне. Межнациональные о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C53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ношения и национальная политика в 1990-е гг.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публике. Результаты федеративного строительства в 1990-е гг.</w:t>
      </w:r>
    </w:p>
    <w:p w:rsidR="00C53602" w:rsidRDefault="00C53602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жизнь страны в 1990-е гг.</w:t>
      </w:r>
      <w:r w:rsid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условия развития духовной жизни, науки и культуры. Литература. Кинематограф. Музыка. Т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атр. Изобразительное искусство. Средства массовой информации. Росси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7CBB" w:rsidRPr="0021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спорт. Традиционные религии. </w:t>
      </w:r>
    </w:p>
    <w:p w:rsidR="00217CBB" w:rsidRPr="00217CBB" w:rsidRDefault="00217CBB" w:rsidP="00217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Геополитическое развитие и внешняя политика в 1990-е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место России в мире. Взаимоотношения с США и странами Запада. Агрессия НАТО в Югославии и изменение политики России в отношении Запада.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вектор внешней политики. Россия на постсоветском пространстве. Результаты внешней политики страны в 1990-е гг.</w:t>
      </w:r>
    </w:p>
    <w:p w:rsidR="000D4789" w:rsidRDefault="001A3E55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1992 - 1999 гг.</w:t>
      </w:r>
    </w:p>
    <w:p w:rsidR="00217CBB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жизнь России в начале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Отставка Президента Б.Н. Ельцина. Президент В.В. Путин и его программа. Укрепление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государственности. Обеспечение гражданского согласия и единства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щества. Новые государственные символы России. Усиление борьбы с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ризмом. Судебная реформа. Выборы 2003 – 2004 гг. Реформа управления. Итоги политического развития страны в 2000-е гг.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России в начале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политике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регулирования рыночного хозяйства. Налоговая реформа.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проблемы внешнего долга. Социальное развитие: разработка и реализация приоритетных национальных программ. Демографическая политика. Итоги социально-экономического развития страны. 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Повседневная и духовная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элементов гражданского общества. Власть и СМИ. Развитие образования, науки, культуры. Достиж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российского спорта. Власть и церковь.</w:t>
      </w:r>
    </w:p>
    <w:p w:rsid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политика России в начале 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C5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новой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неполитической стратегии. Усиление борьбы с терроризмом. Отношения России с США и Западом. Отношения России со странами ближнего заруб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жья. Россия и русская диаспора за рубежом. Отношения России со странами Азии, Африки, Латинской Америки. Укрепление позиций России на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арене. Итоги внешней политики России.</w:t>
      </w:r>
    </w:p>
    <w:p w:rsidR="00C56A39" w:rsidRPr="00C56A39" w:rsidRDefault="00C56A39" w:rsidP="005B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в 2008 – 2018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Д.А. Медведев и его программа. Военный конфликт в Закавказье. Новый этап политической реформы. 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мировой экономический кризис. Социальная политика в условиях экон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кризиса. Ориентиры инновационного развития. Россия в системе международных отношений. Выборы в Государственную Думу 2011 г. Пр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зидентские выборы 2012 г. Зимняя Олимпиада в Сочи. Воссоединение Крыма с Россией. Выборы в Государственную Думу в 2016 г. Участие России в борьбе с международным терроризмом в Сирии. Президентские выборы 2018 г.</w:t>
      </w:r>
    </w:p>
    <w:p w:rsidR="00EE1AAC" w:rsidRPr="00834174" w:rsidRDefault="005B7AC3" w:rsidP="00834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компонент. 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край в 2000 - 20</w:t>
      </w:r>
      <w:r w:rsidR="00D9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D4789" w:rsidRPr="0083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675E44" w:rsidRDefault="00675E44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EE" w:rsidRPr="00917503" w:rsidRDefault="00686361" w:rsidP="00A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C24F79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tbl>
      <w:tblPr>
        <w:tblStyle w:val="a3"/>
        <w:tblW w:w="0" w:type="auto"/>
        <w:tblLook w:val="04A0"/>
      </w:tblPr>
      <w:tblGrid>
        <w:gridCol w:w="959"/>
        <w:gridCol w:w="6804"/>
        <w:gridCol w:w="8"/>
        <w:gridCol w:w="1800"/>
      </w:tblGrid>
      <w:tr w:rsidR="008878EE" w:rsidRPr="00917503" w:rsidTr="00675E44">
        <w:tc>
          <w:tcPr>
            <w:tcW w:w="959" w:type="dxa"/>
            <w:vAlign w:val="center"/>
          </w:tcPr>
          <w:p w:rsidR="008878EE" w:rsidRPr="00917503" w:rsidRDefault="00CB7487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8878EE" w:rsidRPr="00917503" w:rsidRDefault="00026782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  <w:gridSpan w:val="2"/>
            <w:vAlign w:val="center"/>
          </w:tcPr>
          <w:p w:rsidR="008878EE" w:rsidRPr="00917503" w:rsidRDefault="003E71A3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5F4F61" w:rsidRDefault="00675E44" w:rsidP="0067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всеобщей истории (</w:t>
            </w: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675E44" w:rsidRPr="005F4F6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1. Первобытность </w:t>
            </w:r>
          </w:p>
        </w:tc>
        <w:tc>
          <w:tcPr>
            <w:tcW w:w="1800" w:type="dxa"/>
            <w:vAlign w:val="center"/>
          </w:tcPr>
          <w:p w:rsidR="00675E44" w:rsidRPr="007C5B2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2. Древний мир </w:t>
            </w:r>
          </w:p>
        </w:tc>
        <w:tc>
          <w:tcPr>
            <w:tcW w:w="1800" w:type="dxa"/>
            <w:vAlign w:val="center"/>
          </w:tcPr>
          <w:p w:rsidR="00675E44" w:rsidRPr="007C5B2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>Глава 3. Средневековье</w:t>
            </w:r>
          </w:p>
        </w:tc>
        <w:tc>
          <w:tcPr>
            <w:tcW w:w="1800" w:type="dxa"/>
            <w:vAlign w:val="center"/>
          </w:tcPr>
          <w:p w:rsidR="00675E44" w:rsidRPr="007C5B2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4. Возрождение </w:t>
            </w:r>
          </w:p>
        </w:tc>
        <w:tc>
          <w:tcPr>
            <w:tcW w:w="1800" w:type="dxa"/>
            <w:vAlign w:val="center"/>
          </w:tcPr>
          <w:p w:rsidR="00675E44" w:rsidRPr="007C5B2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5. Новое время </w:t>
            </w:r>
          </w:p>
        </w:tc>
        <w:tc>
          <w:tcPr>
            <w:tcW w:w="1800" w:type="dxa"/>
            <w:vAlign w:val="center"/>
          </w:tcPr>
          <w:p w:rsidR="00675E44" w:rsidRPr="007C5B2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 (50 часов)</w:t>
            </w:r>
          </w:p>
        </w:tc>
        <w:tc>
          <w:tcPr>
            <w:tcW w:w="1800" w:type="dxa"/>
            <w:vAlign w:val="center"/>
          </w:tcPr>
          <w:p w:rsidR="00675E44" w:rsidRPr="005F4F61" w:rsidRDefault="00675E44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E44" w:rsidRPr="00917503" w:rsidTr="00675E44">
        <w:tc>
          <w:tcPr>
            <w:tcW w:w="7771" w:type="dxa"/>
            <w:gridSpan w:val="3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75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>. Россия в годы «великих потрясений»</w:t>
            </w:r>
          </w:p>
        </w:tc>
        <w:tc>
          <w:tcPr>
            <w:tcW w:w="1800" w:type="dxa"/>
            <w:vAlign w:val="center"/>
          </w:tcPr>
          <w:p w:rsidR="00675E44" w:rsidRPr="00F922AE" w:rsidRDefault="00C24F79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75E44" w:rsidRPr="00917503" w:rsidTr="00675E44">
        <w:tc>
          <w:tcPr>
            <w:tcW w:w="7763" w:type="dxa"/>
            <w:gridSpan w:val="2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75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. Советский Союз в 1920 – 1930-х гг. </w:t>
            </w:r>
          </w:p>
        </w:tc>
        <w:tc>
          <w:tcPr>
            <w:tcW w:w="1808" w:type="dxa"/>
            <w:gridSpan w:val="2"/>
            <w:vAlign w:val="center"/>
          </w:tcPr>
          <w:p w:rsidR="00675E44" w:rsidRPr="00F922AE" w:rsidRDefault="00C24F79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5E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75E44" w:rsidRPr="00917503" w:rsidTr="00675E44">
        <w:tc>
          <w:tcPr>
            <w:tcW w:w="7763" w:type="dxa"/>
            <w:gridSpan w:val="2"/>
            <w:vAlign w:val="center"/>
          </w:tcPr>
          <w:p w:rsidR="00675E44" w:rsidRPr="00675E44" w:rsidRDefault="00675E44" w:rsidP="0067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75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75E44">
              <w:rPr>
                <w:rFonts w:ascii="Times New Roman" w:hAnsi="Times New Roman" w:cs="Times New Roman"/>
                <w:sz w:val="28"/>
                <w:szCs w:val="28"/>
              </w:rPr>
              <w:t>. Великая Отечественная война. 1941 – 1945 гг.</w:t>
            </w:r>
          </w:p>
        </w:tc>
        <w:tc>
          <w:tcPr>
            <w:tcW w:w="1808" w:type="dxa"/>
            <w:gridSpan w:val="2"/>
            <w:vAlign w:val="center"/>
          </w:tcPr>
          <w:p w:rsidR="00675E44" w:rsidRPr="00F922AE" w:rsidRDefault="00C24F79" w:rsidP="00675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567F0D" w:rsidRDefault="00567F0D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93A" w:rsidRDefault="0003693A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79" w:rsidRPr="00917503" w:rsidRDefault="00C24F79" w:rsidP="00C24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11 класс (базовый уровень)</w:t>
      </w:r>
    </w:p>
    <w:tbl>
      <w:tblPr>
        <w:tblStyle w:val="a3"/>
        <w:tblW w:w="0" w:type="auto"/>
        <w:tblLook w:val="04A0"/>
      </w:tblPr>
      <w:tblGrid>
        <w:gridCol w:w="959"/>
        <w:gridCol w:w="6804"/>
        <w:gridCol w:w="8"/>
        <w:gridCol w:w="1800"/>
      </w:tblGrid>
      <w:tr w:rsidR="00C24F79" w:rsidRPr="00917503" w:rsidTr="00C24F79">
        <w:tc>
          <w:tcPr>
            <w:tcW w:w="959" w:type="dxa"/>
            <w:vAlign w:val="center"/>
          </w:tcPr>
          <w:p w:rsidR="00C24F79" w:rsidRPr="00917503" w:rsidRDefault="00C24F79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C24F79" w:rsidRPr="00917503" w:rsidRDefault="00C24F79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  <w:gridSpan w:val="2"/>
            <w:vAlign w:val="center"/>
          </w:tcPr>
          <w:p w:rsidR="00C24F79" w:rsidRPr="00917503" w:rsidRDefault="00C24F79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C24F79" w:rsidRPr="00917503" w:rsidTr="00C24F79">
        <w:tc>
          <w:tcPr>
            <w:tcW w:w="7771" w:type="dxa"/>
            <w:gridSpan w:val="3"/>
            <w:vAlign w:val="center"/>
          </w:tcPr>
          <w:p w:rsidR="00C24F79" w:rsidRPr="00F5640B" w:rsidRDefault="00C24F79" w:rsidP="00F5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>Курс по всеобщей истории (</w:t>
            </w:r>
            <w:r w:rsidR="00F5640B" w:rsidRPr="00F564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800" w:type="dxa"/>
            <w:vAlign w:val="center"/>
          </w:tcPr>
          <w:p w:rsidR="00C24F79" w:rsidRPr="005F4F61" w:rsidRDefault="00C24F79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F79" w:rsidRPr="00917503" w:rsidTr="00C24F79">
        <w:tc>
          <w:tcPr>
            <w:tcW w:w="7771" w:type="dxa"/>
            <w:gridSpan w:val="3"/>
            <w:vAlign w:val="center"/>
          </w:tcPr>
          <w:p w:rsidR="00C24F79" w:rsidRPr="00F5640B" w:rsidRDefault="00F5640B" w:rsidP="00F5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>Глава 1. Мировые войны и революции. 1914-1945. (14ч)</w:t>
            </w:r>
          </w:p>
        </w:tc>
        <w:tc>
          <w:tcPr>
            <w:tcW w:w="1800" w:type="dxa"/>
            <w:vAlign w:val="center"/>
          </w:tcPr>
          <w:p w:rsidR="00C24F79" w:rsidRPr="007C5B21" w:rsidRDefault="00F5640B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24F79" w:rsidRPr="00917503" w:rsidTr="00C24F79">
        <w:tc>
          <w:tcPr>
            <w:tcW w:w="7771" w:type="dxa"/>
            <w:gridSpan w:val="3"/>
            <w:vAlign w:val="center"/>
          </w:tcPr>
          <w:p w:rsidR="00C24F79" w:rsidRPr="00F5640B" w:rsidRDefault="00F5640B" w:rsidP="00C2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Глава 2. Мир во второй половине </w:t>
            </w:r>
            <w:r w:rsidRPr="00F56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6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 века (10ч)</w:t>
            </w:r>
            <w:r w:rsidR="00C24F79"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24F79" w:rsidRPr="007C5B21" w:rsidRDefault="00F5640B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4F79" w:rsidRPr="00917503" w:rsidTr="00C24F79">
        <w:tc>
          <w:tcPr>
            <w:tcW w:w="7771" w:type="dxa"/>
            <w:gridSpan w:val="3"/>
            <w:vAlign w:val="center"/>
          </w:tcPr>
          <w:p w:rsidR="00C24F79" w:rsidRPr="00F5640B" w:rsidRDefault="00C24F79" w:rsidP="00F5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 (</w:t>
            </w:r>
            <w:r w:rsidR="00F5640B"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F5640B"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564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C24F79" w:rsidRPr="005F4F61" w:rsidRDefault="00C24F79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F79" w:rsidRPr="00F922AE" w:rsidTr="00C24F79">
        <w:tc>
          <w:tcPr>
            <w:tcW w:w="7771" w:type="dxa"/>
            <w:gridSpan w:val="3"/>
          </w:tcPr>
          <w:p w:rsidR="00C24F79" w:rsidRPr="00F5640B" w:rsidRDefault="00C24F79" w:rsidP="00C2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56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. Апогей и кризис советской системы. 1945 – 1991 гг. </w:t>
            </w:r>
          </w:p>
        </w:tc>
        <w:tc>
          <w:tcPr>
            <w:tcW w:w="1800" w:type="dxa"/>
          </w:tcPr>
          <w:p w:rsidR="00C24F79" w:rsidRPr="00F922AE" w:rsidRDefault="00F5640B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24F79" w:rsidRPr="00F922AE" w:rsidTr="00C24F79">
        <w:tc>
          <w:tcPr>
            <w:tcW w:w="7771" w:type="dxa"/>
            <w:gridSpan w:val="3"/>
          </w:tcPr>
          <w:p w:rsidR="00C24F79" w:rsidRPr="00F5640B" w:rsidRDefault="00C24F79" w:rsidP="00C2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56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5640B">
              <w:rPr>
                <w:rFonts w:ascii="Times New Roman" w:hAnsi="Times New Roman" w:cs="Times New Roman"/>
                <w:sz w:val="28"/>
                <w:szCs w:val="28"/>
              </w:rPr>
              <w:t>. Российская Федерация</w:t>
            </w:r>
          </w:p>
        </w:tc>
        <w:tc>
          <w:tcPr>
            <w:tcW w:w="1800" w:type="dxa"/>
          </w:tcPr>
          <w:p w:rsidR="00C24F79" w:rsidRPr="00F922AE" w:rsidRDefault="00F5640B" w:rsidP="00C2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C24F79" w:rsidRDefault="00C24F79" w:rsidP="00C24F7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CF20E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44" w:rsidRDefault="00675E44" w:rsidP="00675E44">
      <w:pPr>
        <w:jc w:val="center"/>
        <w:rPr>
          <w:b/>
          <w:sz w:val="28"/>
          <w:szCs w:val="28"/>
        </w:rPr>
        <w:sectPr w:rsidR="00675E44" w:rsidSect="00137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E44" w:rsidRDefault="00675E44" w:rsidP="00675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Внесение изменений в рабочую программу </w:t>
      </w:r>
      <w:r>
        <w:rPr>
          <w:b/>
          <w:sz w:val="28"/>
          <w:szCs w:val="28"/>
          <w:u w:val="single"/>
        </w:rPr>
        <w:t xml:space="preserve">по истории для 10 классов </w:t>
      </w:r>
    </w:p>
    <w:p w:rsidR="00675E44" w:rsidRDefault="00675E44" w:rsidP="00675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 учебный год.</w:t>
      </w:r>
    </w:p>
    <w:p w:rsidR="00675E44" w:rsidRDefault="00675E44" w:rsidP="00675E44">
      <w:pPr>
        <w:rPr>
          <w:sz w:val="28"/>
          <w:szCs w:val="28"/>
        </w:rPr>
      </w:pPr>
      <w:r>
        <w:rPr>
          <w:sz w:val="28"/>
          <w:szCs w:val="28"/>
        </w:rPr>
        <w:t>Раздел «Тематическое планирование» 10 класс</w:t>
      </w: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2957"/>
        <w:gridCol w:w="2957"/>
        <w:gridCol w:w="2957"/>
        <w:gridCol w:w="2958"/>
      </w:tblGrid>
      <w:tr w:rsidR="00675E44" w:rsidTr="00675E44"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плану (сентябрь 2019г), причины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менения</w:t>
            </w: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факту (май 2020г)</w:t>
            </w:r>
          </w:p>
        </w:tc>
        <w:tc>
          <w:tcPr>
            <w:tcW w:w="2958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изменения фактических часов </w:t>
            </w:r>
          </w:p>
        </w:tc>
      </w:tr>
      <w:tr w:rsidR="00675E44" w:rsidTr="00675E44">
        <w:tc>
          <w:tcPr>
            <w:tcW w:w="2957" w:type="dxa"/>
          </w:tcPr>
          <w:p w:rsidR="00675E44" w:rsidRDefault="00F5640B" w:rsidP="00F5640B">
            <w:pPr>
              <w:rPr>
                <w:i/>
                <w:sz w:val="28"/>
                <w:szCs w:val="28"/>
              </w:rPr>
            </w:pP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>. Великая Отечественная во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>на. 1941 – 1945 гг.</w:t>
            </w:r>
          </w:p>
        </w:tc>
        <w:tc>
          <w:tcPr>
            <w:tcW w:w="2957" w:type="dxa"/>
          </w:tcPr>
          <w:p w:rsidR="00675E44" w:rsidRDefault="003D3C67" w:rsidP="00F56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40B">
              <w:rPr>
                <w:sz w:val="28"/>
                <w:szCs w:val="28"/>
              </w:rPr>
              <w:t>6</w:t>
            </w:r>
            <w:r w:rsidR="00675E44">
              <w:rPr>
                <w:sz w:val="28"/>
                <w:szCs w:val="28"/>
              </w:rPr>
              <w:t>ч</w:t>
            </w:r>
          </w:p>
        </w:tc>
        <w:tc>
          <w:tcPr>
            <w:tcW w:w="2957" w:type="dxa"/>
          </w:tcPr>
          <w:p w:rsidR="00675E44" w:rsidRDefault="00F5640B" w:rsidP="00675E44">
            <w:pPr>
              <w:rPr>
                <w:sz w:val="28"/>
                <w:szCs w:val="28"/>
              </w:rPr>
            </w:pPr>
            <w:bookmarkStart w:id="56" w:name="_gjdgxs" w:colFirst="0" w:colLast="0"/>
            <w:bookmarkEnd w:id="56"/>
            <w:r>
              <w:rPr>
                <w:sz w:val="28"/>
                <w:szCs w:val="28"/>
              </w:rPr>
              <w:t>13</w:t>
            </w:r>
            <w:r w:rsidR="00675E44">
              <w:rPr>
                <w:sz w:val="28"/>
                <w:szCs w:val="28"/>
              </w:rPr>
              <w:t>ч ( каникулы по КУГ, праздники)</w:t>
            </w: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  <w:p w:rsidR="00675E44" w:rsidRDefault="00675E44" w:rsidP="00675E44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</w:tc>
      </w:tr>
      <w:tr w:rsidR="00675E44" w:rsidTr="00675E44">
        <w:tc>
          <w:tcPr>
            <w:tcW w:w="2957" w:type="dxa"/>
          </w:tcPr>
          <w:p w:rsidR="00675E44" w:rsidRDefault="00675E44" w:rsidP="00675E4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675E44" w:rsidRDefault="00675E44" w:rsidP="00675E44">
            <w:pPr>
              <w:rPr>
                <w:sz w:val="28"/>
                <w:szCs w:val="28"/>
              </w:rPr>
            </w:pPr>
          </w:p>
        </w:tc>
      </w:tr>
    </w:tbl>
    <w:p w:rsidR="00675E44" w:rsidRDefault="00675E44" w:rsidP="00675E44">
      <w:pPr>
        <w:rPr>
          <w:sz w:val="28"/>
          <w:szCs w:val="28"/>
        </w:rPr>
      </w:pPr>
    </w:p>
    <w:p w:rsidR="00675E44" w:rsidRDefault="00675E44" w:rsidP="00D23D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5E44" w:rsidSect="00675E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C6" w:rsidRDefault="00556DC6" w:rsidP="00BD34C2">
      <w:pPr>
        <w:spacing w:after="0" w:line="240" w:lineRule="auto"/>
      </w:pPr>
      <w:r>
        <w:separator/>
      </w:r>
    </w:p>
  </w:endnote>
  <w:endnote w:type="continuationSeparator" w:id="1">
    <w:p w:rsidR="00556DC6" w:rsidRDefault="00556DC6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C6" w:rsidRDefault="00556DC6" w:rsidP="00BD34C2">
      <w:pPr>
        <w:spacing w:after="0" w:line="240" w:lineRule="auto"/>
      </w:pPr>
      <w:r>
        <w:separator/>
      </w:r>
    </w:p>
  </w:footnote>
  <w:footnote w:type="continuationSeparator" w:id="1">
    <w:p w:rsidR="00556DC6" w:rsidRDefault="00556DC6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0"/>
    <w:rsid w:val="00000F79"/>
    <w:rsid w:val="00007C01"/>
    <w:rsid w:val="000240FB"/>
    <w:rsid w:val="00026108"/>
    <w:rsid w:val="00026782"/>
    <w:rsid w:val="0003693A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3788D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321B"/>
    <w:rsid w:val="001B6AC3"/>
    <w:rsid w:val="001C105F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3C67"/>
    <w:rsid w:val="003D5C81"/>
    <w:rsid w:val="003D7EC2"/>
    <w:rsid w:val="003E06F2"/>
    <w:rsid w:val="003E71A3"/>
    <w:rsid w:val="003E7B85"/>
    <w:rsid w:val="003F1D3A"/>
    <w:rsid w:val="003F247D"/>
    <w:rsid w:val="003F37A5"/>
    <w:rsid w:val="003F3D4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56DC6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1A46"/>
    <w:rsid w:val="005F4F61"/>
    <w:rsid w:val="00605871"/>
    <w:rsid w:val="00607AB8"/>
    <w:rsid w:val="00611356"/>
    <w:rsid w:val="0062058B"/>
    <w:rsid w:val="00620B1B"/>
    <w:rsid w:val="00640B87"/>
    <w:rsid w:val="00647FB4"/>
    <w:rsid w:val="00650304"/>
    <w:rsid w:val="00656C50"/>
    <w:rsid w:val="006666E8"/>
    <w:rsid w:val="00675E44"/>
    <w:rsid w:val="00676728"/>
    <w:rsid w:val="00685E9A"/>
    <w:rsid w:val="00686361"/>
    <w:rsid w:val="006A7049"/>
    <w:rsid w:val="006B1D11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3DB6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C5B21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8F714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1E16"/>
    <w:rsid w:val="00A33CB1"/>
    <w:rsid w:val="00A33CE6"/>
    <w:rsid w:val="00A40B99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D3E75"/>
    <w:rsid w:val="00AD712A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149E"/>
    <w:rsid w:val="00BA20B4"/>
    <w:rsid w:val="00BA7472"/>
    <w:rsid w:val="00BA76A5"/>
    <w:rsid w:val="00BC203E"/>
    <w:rsid w:val="00BC2271"/>
    <w:rsid w:val="00BC3448"/>
    <w:rsid w:val="00BC6285"/>
    <w:rsid w:val="00BD34C2"/>
    <w:rsid w:val="00BD5C23"/>
    <w:rsid w:val="00BF0A2A"/>
    <w:rsid w:val="00BF6A58"/>
    <w:rsid w:val="00C03150"/>
    <w:rsid w:val="00C114B5"/>
    <w:rsid w:val="00C1226C"/>
    <w:rsid w:val="00C1287E"/>
    <w:rsid w:val="00C13326"/>
    <w:rsid w:val="00C17FC4"/>
    <w:rsid w:val="00C210F7"/>
    <w:rsid w:val="00C21CD7"/>
    <w:rsid w:val="00C23AE0"/>
    <w:rsid w:val="00C24F79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3591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CF20E0"/>
    <w:rsid w:val="00CF5440"/>
    <w:rsid w:val="00D03207"/>
    <w:rsid w:val="00D0386A"/>
    <w:rsid w:val="00D03A89"/>
    <w:rsid w:val="00D06808"/>
    <w:rsid w:val="00D23D35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0C52"/>
    <w:rsid w:val="00D91B7B"/>
    <w:rsid w:val="00D9223E"/>
    <w:rsid w:val="00D9504B"/>
    <w:rsid w:val="00DB0C23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70BB"/>
    <w:rsid w:val="00E55B61"/>
    <w:rsid w:val="00E56606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5640B"/>
    <w:rsid w:val="00F65330"/>
    <w:rsid w:val="00F67058"/>
    <w:rsid w:val="00F733A9"/>
    <w:rsid w:val="00F73A4F"/>
    <w:rsid w:val="00F7460A"/>
    <w:rsid w:val="00F86B90"/>
    <w:rsid w:val="00F922AE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3C76-7578-4392-BF98-50229171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1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67</cp:revision>
  <dcterms:created xsi:type="dcterms:W3CDTF">2020-08-04T05:59:00Z</dcterms:created>
  <dcterms:modified xsi:type="dcterms:W3CDTF">2021-08-30T14:04:00Z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