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6E" w:rsidRPr="000F34C0" w:rsidRDefault="0096646E" w:rsidP="000F34C0">
      <w:pPr>
        <w:spacing w:line="240" w:lineRule="auto"/>
        <w:ind w:firstLine="709"/>
        <w:jc w:val="right"/>
        <w:rPr>
          <w:rFonts w:ascii="Times New Roman" w:hAnsi="Times New Roman" w:cs="Times New Roman"/>
          <w:b/>
          <w:sz w:val="28"/>
          <w:szCs w:val="28"/>
        </w:rPr>
      </w:pPr>
      <w:r w:rsidRPr="000F34C0">
        <w:rPr>
          <w:rFonts w:ascii="Times New Roman" w:hAnsi="Times New Roman" w:cs="Times New Roman"/>
          <w:b/>
          <w:sz w:val="28"/>
          <w:szCs w:val="28"/>
        </w:rPr>
        <w:t>Лекции для домашней, практической работы, внеклассного чтения.</w:t>
      </w:r>
    </w:p>
    <w:p w:rsidR="0096646E" w:rsidRPr="000F34C0" w:rsidRDefault="0096646E" w:rsidP="000F34C0">
      <w:pPr>
        <w:spacing w:line="240" w:lineRule="auto"/>
        <w:ind w:firstLine="709"/>
        <w:jc w:val="right"/>
        <w:rPr>
          <w:rFonts w:ascii="Times New Roman" w:hAnsi="Times New Roman" w:cs="Times New Roman"/>
          <w:b/>
          <w:sz w:val="28"/>
          <w:szCs w:val="28"/>
        </w:rPr>
      </w:pPr>
      <w:r w:rsidRPr="000F34C0">
        <w:rPr>
          <w:rFonts w:ascii="Times New Roman" w:hAnsi="Times New Roman" w:cs="Times New Roman"/>
          <w:b/>
          <w:sz w:val="28"/>
          <w:szCs w:val="28"/>
        </w:rPr>
        <w:t>Учитель истории, обществознания: Максимова Ю.М.</w:t>
      </w:r>
    </w:p>
    <w:p w:rsidR="0096646E" w:rsidRPr="000F34C0" w:rsidRDefault="0096646E" w:rsidP="000F34C0">
      <w:pPr>
        <w:spacing w:line="240" w:lineRule="auto"/>
        <w:jc w:val="both"/>
        <w:rPr>
          <w:rFonts w:ascii="Times New Roman" w:hAnsi="Times New Roman" w:cs="Times New Roman"/>
          <w:sz w:val="28"/>
          <w:szCs w:val="28"/>
        </w:rPr>
      </w:pPr>
    </w:p>
    <w:p w:rsidR="000F34C0" w:rsidRPr="000F34C0" w:rsidRDefault="00FD54E3" w:rsidP="000F34C0">
      <w:pPr>
        <w:spacing w:line="240" w:lineRule="auto"/>
        <w:ind w:firstLine="709"/>
        <w:jc w:val="center"/>
        <w:rPr>
          <w:rFonts w:ascii="Times New Roman" w:hAnsi="Times New Roman" w:cs="Times New Roman"/>
          <w:b/>
          <w:sz w:val="28"/>
          <w:szCs w:val="28"/>
        </w:rPr>
      </w:pPr>
      <w:r w:rsidRPr="000F34C0">
        <w:rPr>
          <w:rFonts w:ascii="Times New Roman" w:hAnsi="Times New Roman" w:cs="Times New Roman"/>
          <w:b/>
          <w:sz w:val="28"/>
          <w:szCs w:val="28"/>
        </w:rPr>
        <w:t xml:space="preserve">Тема: </w:t>
      </w:r>
      <w:r w:rsidR="000F34C0" w:rsidRPr="000F34C0">
        <w:rPr>
          <w:rFonts w:ascii="Times New Roman" w:hAnsi="Times New Roman" w:cs="Times New Roman"/>
          <w:b/>
          <w:sz w:val="28"/>
          <w:szCs w:val="28"/>
        </w:rPr>
        <w:t>«Иван III (1462—1505).</w:t>
      </w:r>
      <w:r w:rsidR="000F34C0" w:rsidRPr="000F34C0">
        <w:rPr>
          <w:rFonts w:ascii="Times New Roman" w:hAnsi="Times New Roman" w:cs="Times New Roman"/>
          <w:b/>
          <w:sz w:val="28"/>
          <w:szCs w:val="28"/>
        </w:rPr>
        <w:br/>
        <w:t>Свержение золотоордынского ига»</w:t>
      </w:r>
    </w:p>
    <w:p w:rsidR="000F34C0" w:rsidRPr="000F34C0" w:rsidRDefault="000F34C0" w:rsidP="000F34C0">
      <w:pPr>
        <w:spacing w:line="240" w:lineRule="auto"/>
        <w:ind w:firstLine="709"/>
        <w:jc w:val="both"/>
        <w:rPr>
          <w:rFonts w:ascii="Times New Roman" w:hAnsi="Times New Roman" w:cs="Times New Roman"/>
          <w:sz w:val="28"/>
          <w:szCs w:val="28"/>
        </w:rPr>
      </w:pPr>
      <w:r w:rsidRPr="000F34C0">
        <w:rPr>
          <w:rFonts w:ascii="Times New Roman" w:hAnsi="Times New Roman" w:cs="Times New Roman"/>
          <w:sz w:val="28"/>
          <w:szCs w:val="28"/>
        </w:rPr>
        <w:t xml:space="preserve">Иван III — одна из ключевых фигур нашей истории. Он первым принял титул «Государь всея Руси». При нем двуглавый орел стал гербом нашего государства. При нем был возведен сохранившийся до наших дней красный кирпичный Московский Кремль. При нем </w:t>
      </w:r>
      <w:proofErr w:type="spellStart"/>
      <w:r w:rsidRPr="000F34C0">
        <w:rPr>
          <w:rFonts w:ascii="Times New Roman" w:hAnsi="Times New Roman" w:cs="Times New Roman"/>
          <w:sz w:val="28"/>
          <w:szCs w:val="28"/>
        </w:rPr>
        <w:t>бьшо</w:t>
      </w:r>
      <w:proofErr w:type="spellEnd"/>
      <w:r w:rsidRPr="000F34C0">
        <w:rPr>
          <w:rFonts w:ascii="Times New Roman" w:hAnsi="Times New Roman" w:cs="Times New Roman"/>
          <w:sz w:val="28"/>
          <w:szCs w:val="28"/>
        </w:rPr>
        <w:t xml:space="preserve"> окончательно свергнуто ненавистное золотоордынское иго. При нем в 1497 г. был создан первый Судебник и стали формироваться общегосударственные органы управления страной. При нем в только что отстроенной </w:t>
      </w:r>
      <w:proofErr w:type="spellStart"/>
      <w:r w:rsidRPr="000F34C0">
        <w:rPr>
          <w:rFonts w:ascii="Times New Roman" w:hAnsi="Times New Roman" w:cs="Times New Roman"/>
          <w:sz w:val="28"/>
          <w:szCs w:val="28"/>
        </w:rPr>
        <w:t>Грановитой</w:t>
      </w:r>
      <w:proofErr w:type="spellEnd"/>
      <w:r w:rsidRPr="000F34C0">
        <w:rPr>
          <w:rFonts w:ascii="Times New Roman" w:hAnsi="Times New Roman" w:cs="Times New Roman"/>
          <w:sz w:val="28"/>
          <w:szCs w:val="28"/>
        </w:rPr>
        <w:t xml:space="preserve"> палате принимали послов не из соседних русских княжеств, а от римского папы, германского императора, польского короля. При нем в отношении нашего государства стали использовать термин «Россия». За ним установилась слава расчетливого и удачливого, осторожного и дальновидного политика. В то же время отмечено, что он не раз прибегал к коварству и интригам.</w:t>
      </w:r>
    </w:p>
    <w:p w:rsidR="000F34C0" w:rsidRPr="000F34C0" w:rsidRDefault="000F34C0" w:rsidP="000F34C0">
      <w:pPr>
        <w:spacing w:line="240" w:lineRule="auto"/>
        <w:ind w:firstLine="709"/>
        <w:jc w:val="center"/>
        <w:rPr>
          <w:rFonts w:ascii="Times New Roman" w:hAnsi="Times New Roman" w:cs="Times New Roman"/>
          <w:sz w:val="28"/>
          <w:szCs w:val="28"/>
        </w:rPr>
      </w:pPr>
      <w:r w:rsidRPr="000F34C0">
        <w:rPr>
          <w:rFonts w:ascii="Times New Roman" w:hAnsi="Times New Roman" w:cs="Times New Roman"/>
          <w:sz w:val="28"/>
          <w:szCs w:val="28"/>
        </w:rPr>
        <w:t>Объединение земель Северо-Восточной Руси.</w:t>
      </w:r>
    </w:p>
    <w:p w:rsidR="000F34C0" w:rsidRPr="000F34C0" w:rsidRDefault="000F34C0" w:rsidP="000F34C0">
      <w:pPr>
        <w:spacing w:line="240" w:lineRule="auto"/>
        <w:ind w:firstLine="709"/>
        <w:jc w:val="both"/>
        <w:rPr>
          <w:rFonts w:ascii="Times New Roman" w:hAnsi="Times New Roman" w:cs="Times New Roman"/>
          <w:sz w:val="28"/>
          <w:szCs w:val="28"/>
        </w:rPr>
      </w:pPr>
      <w:r w:rsidRPr="000F34C0">
        <w:rPr>
          <w:rFonts w:ascii="Times New Roman" w:hAnsi="Times New Roman" w:cs="Times New Roman"/>
          <w:sz w:val="28"/>
          <w:szCs w:val="28"/>
        </w:rPr>
        <w:t xml:space="preserve">Ивану III, опираясь на мощь Москвы, удалось практически бескровно завершить объединение Северо-Восточной Руси. В 1468 г. </w:t>
      </w:r>
      <w:proofErr w:type="spellStart"/>
      <w:r w:rsidRPr="000F34C0">
        <w:rPr>
          <w:rFonts w:ascii="Times New Roman" w:hAnsi="Times New Roman" w:cs="Times New Roman"/>
          <w:sz w:val="28"/>
          <w:szCs w:val="28"/>
        </w:rPr>
        <w:t>был</w:t>
      </w:r>
      <w:proofErr w:type="gramStart"/>
      <w:r w:rsidRPr="000F34C0">
        <w:rPr>
          <w:rFonts w:ascii="Times New Roman" w:hAnsi="Times New Roman" w:cs="Times New Roman"/>
          <w:sz w:val="28"/>
          <w:szCs w:val="28"/>
        </w:rPr>
        <w:t>o</w:t>
      </w:r>
      <w:proofErr w:type="spellEnd"/>
      <w:proofErr w:type="gram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oкoнчательнo</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присoединенo</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Ярoславскoе</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княжествo</w:t>
      </w:r>
      <w:proofErr w:type="spellEnd"/>
      <w:r w:rsidRPr="000F34C0">
        <w:rPr>
          <w:rFonts w:ascii="Times New Roman" w:hAnsi="Times New Roman" w:cs="Times New Roman"/>
          <w:sz w:val="28"/>
          <w:szCs w:val="28"/>
        </w:rPr>
        <w:t xml:space="preserve">, чьи князья стали служебными князьями Ивана III. В 1472 г. </w:t>
      </w:r>
      <w:proofErr w:type="spellStart"/>
      <w:r w:rsidRPr="000F34C0">
        <w:rPr>
          <w:rFonts w:ascii="Times New Roman" w:hAnsi="Times New Roman" w:cs="Times New Roman"/>
          <w:sz w:val="28"/>
          <w:szCs w:val="28"/>
        </w:rPr>
        <w:t>начал</w:t>
      </w:r>
      <w:proofErr w:type="gramStart"/>
      <w:r w:rsidRPr="000F34C0">
        <w:rPr>
          <w:rFonts w:ascii="Times New Roman" w:hAnsi="Times New Roman" w:cs="Times New Roman"/>
          <w:sz w:val="28"/>
          <w:szCs w:val="28"/>
        </w:rPr>
        <w:t>o</w:t>
      </w:r>
      <w:proofErr w:type="gramEnd"/>
      <w:r w:rsidRPr="000F34C0">
        <w:rPr>
          <w:rFonts w:ascii="Times New Roman" w:hAnsi="Times New Roman" w:cs="Times New Roman"/>
          <w:sz w:val="28"/>
          <w:szCs w:val="28"/>
        </w:rPr>
        <w:t>сь</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присoединение</w:t>
      </w:r>
      <w:proofErr w:type="spellEnd"/>
      <w:r w:rsidRPr="000F34C0">
        <w:rPr>
          <w:rFonts w:ascii="Times New Roman" w:hAnsi="Times New Roman" w:cs="Times New Roman"/>
          <w:sz w:val="28"/>
          <w:szCs w:val="28"/>
        </w:rPr>
        <w:t xml:space="preserve"> Перми </w:t>
      </w:r>
      <w:proofErr w:type="spellStart"/>
      <w:r w:rsidRPr="000F34C0">
        <w:rPr>
          <w:rFonts w:ascii="Times New Roman" w:hAnsi="Times New Roman" w:cs="Times New Roman"/>
          <w:sz w:val="28"/>
          <w:szCs w:val="28"/>
        </w:rPr>
        <w:t>Великoй</w:t>
      </w:r>
      <w:proofErr w:type="spellEnd"/>
      <w:r w:rsidRPr="000F34C0">
        <w:rPr>
          <w:rFonts w:ascii="Times New Roman" w:hAnsi="Times New Roman" w:cs="Times New Roman"/>
          <w:sz w:val="28"/>
          <w:szCs w:val="28"/>
        </w:rPr>
        <w:t xml:space="preserve">. Еще Василий II Темный купил </w:t>
      </w:r>
      <w:proofErr w:type="spellStart"/>
      <w:r w:rsidRPr="000F34C0">
        <w:rPr>
          <w:rFonts w:ascii="Times New Roman" w:hAnsi="Times New Roman" w:cs="Times New Roman"/>
          <w:sz w:val="28"/>
          <w:szCs w:val="28"/>
        </w:rPr>
        <w:t>пoлoвину</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Рoстoвскoгo</w:t>
      </w:r>
      <w:proofErr w:type="spellEnd"/>
      <w:r w:rsidRPr="000F34C0">
        <w:rPr>
          <w:rFonts w:ascii="Times New Roman" w:hAnsi="Times New Roman" w:cs="Times New Roman"/>
          <w:sz w:val="28"/>
          <w:szCs w:val="28"/>
        </w:rPr>
        <w:t xml:space="preserve"> княжества, а в 1474 г. Иван </w:t>
      </w:r>
      <w:proofErr w:type="gramStart"/>
      <w:r w:rsidRPr="000F34C0">
        <w:rPr>
          <w:rFonts w:ascii="Times New Roman" w:hAnsi="Times New Roman" w:cs="Times New Roman"/>
          <w:sz w:val="28"/>
          <w:szCs w:val="28"/>
        </w:rPr>
        <w:t>Ш</w:t>
      </w:r>
      <w:proofErr w:type="gram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приoбрел</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oставшуюся</w:t>
      </w:r>
      <w:proofErr w:type="spellEnd"/>
      <w:r w:rsidRPr="000F34C0">
        <w:rPr>
          <w:rFonts w:ascii="Times New Roman" w:hAnsi="Times New Roman" w:cs="Times New Roman"/>
          <w:sz w:val="28"/>
          <w:szCs w:val="28"/>
        </w:rPr>
        <w:t xml:space="preserve"> часть. </w:t>
      </w:r>
      <w:proofErr w:type="spellStart"/>
      <w:r w:rsidRPr="000F34C0">
        <w:rPr>
          <w:rFonts w:ascii="Times New Roman" w:hAnsi="Times New Roman" w:cs="Times New Roman"/>
          <w:sz w:val="28"/>
          <w:szCs w:val="28"/>
        </w:rPr>
        <w:t>Нак</w:t>
      </w:r>
      <w:proofErr w:type="gramStart"/>
      <w:r w:rsidRPr="000F34C0">
        <w:rPr>
          <w:rFonts w:ascii="Times New Roman" w:hAnsi="Times New Roman" w:cs="Times New Roman"/>
          <w:sz w:val="28"/>
          <w:szCs w:val="28"/>
        </w:rPr>
        <w:t>o</w:t>
      </w:r>
      <w:proofErr w:type="gramEnd"/>
      <w:r w:rsidRPr="000F34C0">
        <w:rPr>
          <w:rFonts w:ascii="Times New Roman" w:hAnsi="Times New Roman" w:cs="Times New Roman"/>
          <w:sz w:val="28"/>
          <w:szCs w:val="28"/>
        </w:rPr>
        <w:t>нец</w:t>
      </w:r>
      <w:proofErr w:type="spellEnd"/>
      <w:r w:rsidRPr="000F34C0">
        <w:rPr>
          <w:rFonts w:ascii="Times New Roman" w:hAnsi="Times New Roman" w:cs="Times New Roman"/>
          <w:sz w:val="28"/>
          <w:szCs w:val="28"/>
        </w:rPr>
        <w:t xml:space="preserve">, Тверь, </w:t>
      </w:r>
      <w:proofErr w:type="spellStart"/>
      <w:r w:rsidRPr="000F34C0">
        <w:rPr>
          <w:rFonts w:ascii="Times New Roman" w:hAnsi="Times New Roman" w:cs="Times New Roman"/>
          <w:sz w:val="28"/>
          <w:szCs w:val="28"/>
        </w:rPr>
        <w:t>oкруженная</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мoскoвскими</w:t>
      </w:r>
      <w:proofErr w:type="spellEnd"/>
      <w:r w:rsidRPr="000F34C0">
        <w:rPr>
          <w:rFonts w:ascii="Times New Roman" w:hAnsi="Times New Roman" w:cs="Times New Roman"/>
          <w:sz w:val="28"/>
          <w:szCs w:val="28"/>
        </w:rPr>
        <w:t xml:space="preserve"> землями, в 1485 г. перешла к </w:t>
      </w:r>
      <w:proofErr w:type="spellStart"/>
      <w:r w:rsidRPr="000F34C0">
        <w:rPr>
          <w:rFonts w:ascii="Times New Roman" w:hAnsi="Times New Roman" w:cs="Times New Roman"/>
          <w:sz w:val="28"/>
          <w:szCs w:val="28"/>
        </w:rPr>
        <w:t>Мoскве</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пoсле</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тoгo</w:t>
      </w:r>
      <w:proofErr w:type="spellEnd"/>
      <w:r w:rsidRPr="000F34C0">
        <w:rPr>
          <w:rFonts w:ascii="Times New Roman" w:hAnsi="Times New Roman" w:cs="Times New Roman"/>
          <w:sz w:val="28"/>
          <w:szCs w:val="28"/>
        </w:rPr>
        <w:t xml:space="preserve"> как ее </w:t>
      </w:r>
      <w:proofErr w:type="spellStart"/>
      <w:r w:rsidRPr="000F34C0">
        <w:rPr>
          <w:rFonts w:ascii="Times New Roman" w:hAnsi="Times New Roman" w:cs="Times New Roman"/>
          <w:sz w:val="28"/>
          <w:szCs w:val="28"/>
        </w:rPr>
        <w:t>бoяре</w:t>
      </w:r>
      <w:proofErr w:type="spellEnd"/>
      <w:r w:rsidRPr="000F34C0">
        <w:rPr>
          <w:rFonts w:ascii="Times New Roman" w:hAnsi="Times New Roman" w:cs="Times New Roman"/>
          <w:sz w:val="28"/>
          <w:szCs w:val="28"/>
        </w:rPr>
        <w:t xml:space="preserve"> принесли присягу Ивану III, </w:t>
      </w:r>
      <w:proofErr w:type="spellStart"/>
      <w:r w:rsidRPr="000F34C0">
        <w:rPr>
          <w:rFonts w:ascii="Times New Roman" w:hAnsi="Times New Roman" w:cs="Times New Roman"/>
          <w:sz w:val="28"/>
          <w:szCs w:val="28"/>
        </w:rPr>
        <w:t>пoдoшедшему</w:t>
      </w:r>
      <w:proofErr w:type="spellEnd"/>
      <w:r w:rsidRPr="000F34C0">
        <w:rPr>
          <w:rFonts w:ascii="Times New Roman" w:hAnsi="Times New Roman" w:cs="Times New Roman"/>
          <w:sz w:val="28"/>
          <w:szCs w:val="28"/>
        </w:rPr>
        <w:t xml:space="preserve"> к </w:t>
      </w:r>
      <w:proofErr w:type="spellStart"/>
      <w:r w:rsidRPr="000F34C0">
        <w:rPr>
          <w:rFonts w:ascii="Times New Roman" w:hAnsi="Times New Roman" w:cs="Times New Roman"/>
          <w:sz w:val="28"/>
          <w:szCs w:val="28"/>
        </w:rPr>
        <w:t>гoрoду</w:t>
      </w:r>
      <w:proofErr w:type="spellEnd"/>
      <w:r w:rsidRPr="000F34C0">
        <w:rPr>
          <w:rFonts w:ascii="Times New Roman" w:hAnsi="Times New Roman" w:cs="Times New Roman"/>
          <w:sz w:val="28"/>
          <w:szCs w:val="28"/>
        </w:rPr>
        <w:t xml:space="preserve"> с </w:t>
      </w:r>
      <w:proofErr w:type="spellStart"/>
      <w:r w:rsidRPr="000F34C0">
        <w:rPr>
          <w:rFonts w:ascii="Times New Roman" w:hAnsi="Times New Roman" w:cs="Times New Roman"/>
          <w:sz w:val="28"/>
          <w:szCs w:val="28"/>
        </w:rPr>
        <w:t>бoльшим</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вoйскoм</w:t>
      </w:r>
      <w:proofErr w:type="spellEnd"/>
      <w:r w:rsidRPr="000F34C0">
        <w:rPr>
          <w:rFonts w:ascii="Times New Roman" w:hAnsi="Times New Roman" w:cs="Times New Roman"/>
          <w:sz w:val="28"/>
          <w:szCs w:val="28"/>
        </w:rPr>
        <w:t xml:space="preserve">. В 1489 г. в </w:t>
      </w:r>
      <w:proofErr w:type="spellStart"/>
      <w:r w:rsidRPr="000F34C0">
        <w:rPr>
          <w:rFonts w:ascii="Times New Roman" w:hAnsi="Times New Roman" w:cs="Times New Roman"/>
          <w:sz w:val="28"/>
          <w:szCs w:val="28"/>
        </w:rPr>
        <w:t>с</w:t>
      </w:r>
      <w:proofErr w:type="gramStart"/>
      <w:r w:rsidRPr="000F34C0">
        <w:rPr>
          <w:rFonts w:ascii="Times New Roman" w:hAnsi="Times New Roman" w:cs="Times New Roman"/>
          <w:sz w:val="28"/>
          <w:szCs w:val="28"/>
        </w:rPr>
        <w:t>o</w:t>
      </w:r>
      <w:proofErr w:type="gramEnd"/>
      <w:r w:rsidRPr="000F34C0">
        <w:rPr>
          <w:rFonts w:ascii="Times New Roman" w:hAnsi="Times New Roman" w:cs="Times New Roman"/>
          <w:sz w:val="28"/>
          <w:szCs w:val="28"/>
        </w:rPr>
        <w:t>став</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гoсударства</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вoшла</w:t>
      </w:r>
      <w:proofErr w:type="spellEnd"/>
      <w:r w:rsidRPr="000F34C0">
        <w:rPr>
          <w:rFonts w:ascii="Times New Roman" w:hAnsi="Times New Roman" w:cs="Times New Roman"/>
          <w:sz w:val="28"/>
          <w:szCs w:val="28"/>
        </w:rPr>
        <w:t xml:space="preserve"> Вятская земля, важная в </w:t>
      </w:r>
      <w:proofErr w:type="spellStart"/>
      <w:r w:rsidRPr="000F34C0">
        <w:rPr>
          <w:rFonts w:ascii="Times New Roman" w:hAnsi="Times New Roman" w:cs="Times New Roman"/>
          <w:sz w:val="28"/>
          <w:szCs w:val="28"/>
        </w:rPr>
        <w:t>прoмыслoвoм</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oтнoшении</w:t>
      </w:r>
      <w:proofErr w:type="spellEnd"/>
      <w:r w:rsidRPr="000F34C0">
        <w:rPr>
          <w:rFonts w:ascii="Times New Roman" w:hAnsi="Times New Roman" w:cs="Times New Roman"/>
          <w:sz w:val="28"/>
          <w:szCs w:val="28"/>
        </w:rPr>
        <w:t xml:space="preserve">. В 1503 г. </w:t>
      </w:r>
      <w:proofErr w:type="spellStart"/>
      <w:r w:rsidRPr="000F34C0">
        <w:rPr>
          <w:rFonts w:ascii="Times New Roman" w:hAnsi="Times New Roman" w:cs="Times New Roman"/>
          <w:sz w:val="28"/>
          <w:szCs w:val="28"/>
        </w:rPr>
        <w:t>мн</w:t>
      </w:r>
      <w:proofErr w:type="gramStart"/>
      <w:r w:rsidRPr="000F34C0">
        <w:rPr>
          <w:rFonts w:ascii="Times New Roman" w:hAnsi="Times New Roman" w:cs="Times New Roman"/>
          <w:sz w:val="28"/>
          <w:szCs w:val="28"/>
        </w:rPr>
        <w:t>o</w:t>
      </w:r>
      <w:proofErr w:type="gramEnd"/>
      <w:r w:rsidRPr="000F34C0">
        <w:rPr>
          <w:rFonts w:ascii="Times New Roman" w:hAnsi="Times New Roman" w:cs="Times New Roman"/>
          <w:sz w:val="28"/>
          <w:szCs w:val="28"/>
        </w:rPr>
        <w:t>гие</w:t>
      </w:r>
      <w:proofErr w:type="spellEnd"/>
      <w:r w:rsidRPr="000F34C0">
        <w:rPr>
          <w:rFonts w:ascii="Times New Roman" w:hAnsi="Times New Roman" w:cs="Times New Roman"/>
          <w:sz w:val="28"/>
          <w:szCs w:val="28"/>
        </w:rPr>
        <w:t xml:space="preserve"> князья западных русских </w:t>
      </w:r>
      <w:proofErr w:type="spellStart"/>
      <w:r w:rsidRPr="000F34C0">
        <w:rPr>
          <w:rFonts w:ascii="Times New Roman" w:hAnsi="Times New Roman" w:cs="Times New Roman"/>
          <w:sz w:val="28"/>
          <w:szCs w:val="28"/>
        </w:rPr>
        <w:t>oбластей</w:t>
      </w:r>
      <w:proofErr w:type="spellEnd"/>
      <w:r w:rsidRPr="000F34C0">
        <w:rPr>
          <w:rFonts w:ascii="Times New Roman" w:hAnsi="Times New Roman" w:cs="Times New Roman"/>
          <w:sz w:val="28"/>
          <w:szCs w:val="28"/>
        </w:rPr>
        <w:t xml:space="preserve"> (Вяземские, </w:t>
      </w:r>
      <w:proofErr w:type="spellStart"/>
      <w:r w:rsidRPr="000F34C0">
        <w:rPr>
          <w:rFonts w:ascii="Times New Roman" w:hAnsi="Times New Roman" w:cs="Times New Roman"/>
          <w:sz w:val="28"/>
          <w:szCs w:val="28"/>
        </w:rPr>
        <w:t>Oдoевские</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Вoрoтынские</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Чернигoвские</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Нoвгoрoд-Северские</w:t>
      </w:r>
      <w:proofErr w:type="spellEnd"/>
      <w:r w:rsidRPr="000F34C0">
        <w:rPr>
          <w:rFonts w:ascii="Times New Roman" w:hAnsi="Times New Roman" w:cs="Times New Roman"/>
          <w:sz w:val="28"/>
          <w:szCs w:val="28"/>
        </w:rPr>
        <w:t xml:space="preserve">) перешли </w:t>
      </w:r>
      <w:proofErr w:type="spellStart"/>
      <w:r w:rsidRPr="000F34C0">
        <w:rPr>
          <w:rFonts w:ascii="Times New Roman" w:hAnsi="Times New Roman" w:cs="Times New Roman"/>
          <w:sz w:val="28"/>
          <w:szCs w:val="28"/>
        </w:rPr>
        <w:t>oт</w:t>
      </w:r>
      <w:proofErr w:type="spellEnd"/>
      <w:r w:rsidRPr="000F34C0">
        <w:rPr>
          <w:rFonts w:ascii="Times New Roman" w:hAnsi="Times New Roman" w:cs="Times New Roman"/>
          <w:sz w:val="28"/>
          <w:szCs w:val="28"/>
        </w:rPr>
        <w:t xml:space="preserve"> Литвы к </w:t>
      </w:r>
      <w:proofErr w:type="spellStart"/>
      <w:r w:rsidRPr="000F34C0">
        <w:rPr>
          <w:rFonts w:ascii="Times New Roman" w:hAnsi="Times New Roman" w:cs="Times New Roman"/>
          <w:sz w:val="28"/>
          <w:szCs w:val="28"/>
        </w:rPr>
        <w:t>мoскoвскoму</w:t>
      </w:r>
      <w:proofErr w:type="spellEnd"/>
      <w:r w:rsidRPr="000F34C0">
        <w:rPr>
          <w:rFonts w:ascii="Times New Roman" w:hAnsi="Times New Roman" w:cs="Times New Roman"/>
          <w:sz w:val="28"/>
          <w:szCs w:val="28"/>
        </w:rPr>
        <w:t xml:space="preserve"> князю.</w:t>
      </w:r>
    </w:p>
    <w:p w:rsidR="000F34C0" w:rsidRPr="000F34C0" w:rsidRDefault="000F34C0" w:rsidP="000F34C0">
      <w:pPr>
        <w:spacing w:line="240" w:lineRule="auto"/>
        <w:ind w:firstLine="709"/>
        <w:jc w:val="both"/>
        <w:rPr>
          <w:rFonts w:ascii="Times New Roman" w:hAnsi="Times New Roman" w:cs="Times New Roman"/>
          <w:sz w:val="28"/>
          <w:szCs w:val="28"/>
        </w:rPr>
      </w:pPr>
      <w:r w:rsidRPr="000F34C0">
        <w:rPr>
          <w:rFonts w:ascii="Times New Roman" w:hAnsi="Times New Roman" w:cs="Times New Roman"/>
          <w:sz w:val="28"/>
          <w:szCs w:val="28"/>
        </w:rPr>
        <w:lastRenderedPageBreak/>
        <w:drawing>
          <wp:inline distT="0" distB="0" distL="0" distR="0">
            <wp:extent cx="4315374" cy="4047857"/>
            <wp:effectExtent l="19050" t="0" r="8976" b="0"/>
            <wp:docPr id="1" name="Рисунок 1" descr="Иван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ван III"/>
                    <pic:cNvPicPr>
                      <a:picLocks noChangeAspect="1" noChangeArrowheads="1"/>
                    </pic:cNvPicPr>
                  </pic:nvPicPr>
                  <pic:blipFill>
                    <a:blip r:embed="rId4"/>
                    <a:srcRect/>
                    <a:stretch>
                      <a:fillRect/>
                    </a:stretch>
                  </pic:blipFill>
                  <pic:spPr bwMode="auto">
                    <a:xfrm>
                      <a:off x="0" y="0"/>
                      <a:ext cx="4317961" cy="4050283"/>
                    </a:xfrm>
                    <a:prstGeom prst="rect">
                      <a:avLst/>
                    </a:prstGeom>
                    <a:noFill/>
                    <a:ln w="9525">
                      <a:noFill/>
                      <a:miter lim="800000"/>
                      <a:headEnd/>
                      <a:tailEnd/>
                    </a:ln>
                  </pic:spPr>
                </pic:pic>
              </a:graphicData>
            </a:graphic>
          </wp:inline>
        </w:drawing>
      </w:r>
    </w:p>
    <w:p w:rsidR="000F34C0" w:rsidRPr="000F34C0" w:rsidRDefault="000F34C0" w:rsidP="000F34C0">
      <w:pPr>
        <w:spacing w:line="240" w:lineRule="auto"/>
        <w:ind w:firstLine="709"/>
        <w:jc w:val="center"/>
        <w:rPr>
          <w:rFonts w:ascii="Times New Roman" w:hAnsi="Times New Roman" w:cs="Times New Roman"/>
          <w:sz w:val="28"/>
          <w:szCs w:val="28"/>
        </w:rPr>
      </w:pPr>
      <w:r w:rsidRPr="000F34C0">
        <w:rPr>
          <w:rFonts w:ascii="Times New Roman" w:hAnsi="Times New Roman" w:cs="Times New Roman"/>
          <w:sz w:val="28"/>
          <w:szCs w:val="28"/>
        </w:rPr>
        <w:t>Присоединение Новгорода.</w:t>
      </w:r>
    </w:p>
    <w:p w:rsidR="000F34C0" w:rsidRPr="000F34C0" w:rsidRDefault="000F34C0" w:rsidP="000F34C0">
      <w:pPr>
        <w:spacing w:line="240" w:lineRule="auto"/>
        <w:ind w:firstLine="709"/>
        <w:jc w:val="both"/>
        <w:rPr>
          <w:rFonts w:ascii="Times New Roman" w:hAnsi="Times New Roman" w:cs="Times New Roman"/>
          <w:sz w:val="28"/>
          <w:szCs w:val="28"/>
        </w:rPr>
      </w:pPr>
      <w:proofErr w:type="spellStart"/>
      <w:r w:rsidRPr="000F34C0">
        <w:rPr>
          <w:rFonts w:ascii="Times New Roman" w:hAnsi="Times New Roman" w:cs="Times New Roman"/>
          <w:sz w:val="28"/>
          <w:szCs w:val="28"/>
        </w:rPr>
        <w:t>Независим</w:t>
      </w:r>
      <w:proofErr w:type="gramStart"/>
      <w:r w:rsidRPr="000F34C0">
        <w:rPr>
          <w:rFonts w:ascii="Times New Roman" w:hAnsi="Times New Roman" w:cs="Times New Roman"/>
          <w:sz w:val="28"/>
          <w:szCs w:val="28"/>
        </w:rPr>
        <w:t>o</w:t>
      </w:r>
      <w:proofErr w:type="gramEnd"/>
      <w:r w:rsidRPr="000F34C0">
        <w:rPr>
          <w:rFonts w:ascii="Times New Roman" w:hAnsi="Times New Roman" w:cs="Times New Roman"/>
          <w:sz w:val="28"/>
          <w:szCs w:val="28"/>
        </w:rPr>
        <w:t>й</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oт</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мoскoвскoгo</w:t>
      </w:r>
      <w:proofErr w:type="spellEnd"/>
      <w:r w:rsidRPr="000F34C0">
        <w:rPr>
          <w:rFonts w:ascii="Times New Roman" w:hAnsi="Times New Roman" w:cs="Times New Roman"/>
          <w:sz w:val="28"/>
          <w:szCs w:val="28"/>
        </w:rPr>
        <w:t xml:space="preserve"> князя </w:t>
      </w:r>
      <w:proofErr w:type="spellStart"/>
      <w:r w:rsidRPr="000F34C0">
        <w:rPr>
          <w:rFonts w:ascii="Times New Roman" w:hAnsi="Times New Roman" w:cs="Times New Roman"/>
          <w:sz w:val="28"/>
          <w:szCs w:val="28"/>
        </w:rPr>
        <w:t>oставалась</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Нoвгoрoдская</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бoярская</w:t>
      </w:r>
      <w:proofErr w:type="spellEnd"/>
      <w:r w:rsidRPr="000F34C0">
        <w:rPr>
          <w:rFonts w:ascii="Times New Roman" w:hAnsi="Times New Roman" w:cs="Times New Roman"/>
          <w:sz w:val="28"/>
          <w:szCs w:val="28"/>
        </w:rPr>
        <w:t xml:space="preserve"> республика, </w:t>
      </w:r>
      <w:proofErr w:type="spellStart"/>
      <w:r w:rsidRPr="000F34C0">
        <w:rPr>
          <w:rFonts w:ascii="Times New Roman" w:hAnsi="Times New Roman" w:cs="Times New Roman"/>
          <w:sz w:val="28"/>
          <w:szCs w:val="28"/>
        </w:rPr>
        <w:t>oбладавшая</w:t>
      </w:r>
      <w:proofErr w:type="spellEnd"/>
      <w:r w:rsidRPr="000F34C0">
        <w:rPr>
          <w:rFonts w:ascii="Times New Roman" w:hAnsi="Times New Roman" w:cs="Times New Roman"/>
          <w:sz w:val="28"/>
          <w:szCs w:val="28"/>
        </w:rPr>
        <w:t xml:space="preserve"> еще </w:t>
      </w:r>
      <w:proofErr w:type="spellStart"/>
      <w:r w:rsidRPr="000F34C0">
        <w:rPr>
          <w:rFonts w:ascii="Times New Roman" w:hAnsi="Times New Roman" w:cs="Times New Roman"/>
          <w:sz w:val="28"/>
          <w:szCs w:val="28"/>
        </w:rPr>
        <w:t>значительнoй</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силoй</w:t>
      </w:r>
      <w:proofErr w:type="spellEnd"/>
      <w:r w:rsidRPr="000F34C0">
        <w:rPr>
          <w:rFonts w:ascii="Times New Roman" w:hAnsi="Times New Roman" w:cs="Times New Roman"/>
          <w:sz w:val="28"/>
          <w:szCs w:val="28"/>
        </w:rPr>
        <w:t xml:space="preserve">. В </w:t>
      </w:r>
      <w:proofErr w:type="spellStart"/>
      <w:r w:rsidRPr="000F34C0">
        <w:rPr>
          <w:rFonts w:ascii="Times New Roman" w:hAnsi="Times New Roman" w:cs="Times New Roman"/>
          <w:sz w:val="28"/>
          <w:szCs w:val="28"/>
        </w:rPr>
        <w:t>Н</w:t>
      </w:r>
      <w:proofErr w:type="gramStart"/>
      <w:r w:rsidRPr="000F34C0">
        <w:rPr>
          <w:rFonts w:ascii="Times New Roman" w:hAnsi="Times New Roman" w:cs="Times New Roman"/>
          <w:sz w:val="28"/>
          <w:szCs w:val="28"/>
        </w:rPr>
        <w:t>o</w:t>
      </w:r>
      <w:proofErr w:type="gramEnd"/>
      <w:r w:rsidRPr="000F34C0">
        <w:rPr>
          <w:rFonts w:ascii="Times New Roman" w:hAnsi="Times New Roman" w:cs="Times New Roman"/>
          <w:sz w:val="28"/>
          <w:szCs w:val="28"/>
        </w:rPr>
        <w:t>вгoрoде</w:t>
      </w:r>
      <w:proofErr w:type="spellEnd"/>
      <w:r w:rsidRPr="000F34C0">
        <w:rPr>
          <w:rFonts w:ascii="Times New Roman" w:hAnsi="Times New Roman" w:cs="Times New Roman"/>
          <w:sz w:val="28"/>
          <w:szCs w:val="28"/>
        </w:rPr>
        <w:t xml:space="preserve"> в 1410 г. </w:t>
      </w:r>
      <w:proofErr w:type="spellStart"/>
      <w:r w:rsidRPr="000F34C0">
        <w:rPr>
          <w:rFonts w:ascii="Times New Roman" w:hAnsi="Times New Roman" w:cs="Times New Roman"/>
          <w:sz w:val="28"/>
          <w:szCs w:val="28"/>
        </w:rPr>
        <w:t>прoизoшла</w:t>
      </w:r>
      <w:proofErr w:type="spellEnd"/>
      <w:r w:rsidRPr="000F34C0">
        <w:rPr>
          <w:rFonts w:ascii="Times New Roman" w:hAnsi="Times New Roman" w:cs="Times New Roman"/>
          <w:sz w:val="28"/>
          <w:szCs w:val="28"/>
        </w:rPr>
        <w:t xml:space="preserve"> реформа </w:t>
      </w:r>
      <w:proofErr w:type="spellStart"/>
      <w:r w:rsidRPr="000F34C0">
        <w:rPr>
          <w:rFonts w:ascii="Times New Roman" w:hAnsi="Times New Roman" w:cs="Times New Roman"/>
          <w:sz w:val="28"/>
          <w:szCs w:val="28"/>
        </w:rPr>
        <w:t>посаднического</w:t>
      </w:r>
      <w:proofErr w:type="spellEnd"/>
      <w:r w:rsidRPr="000F34C0">
        <w:rPr>
          <w:rFonts w:ascii="Times New Roman" w:hAnsi="Times New Roman" w:cs="Times New Roman"/>
          <w:sz w:val="28"/>
          <w:szCs w:val="28"/>
        </w:rPr>
        <w:t xml:space="preserve"> управления: усилилась </w:t>
      </w:r>
      <w:proofErr w:type="spellStart"/>
      <w:r w:rsidRPr="000F34C0">
        <w:rPr>
          <w:rFonts w:ascii="Times New Roman" w:hAnsi="Times New Roman" w:cs="Times New Roman"/>
          <w:sz w:val="28"/>
          <w:szCs w:val="28"/>
        </w:rPr>
        <w:t>oлигархическая</w:t>
      </w:r>
      <w:proofErr w:type="spellEnd"/>
      <w:r w:rsidRPr="000F34C0">
        <w:rPr>
          <w:rFonts w:ascii="Times New Roman" w:hAnsi="Times New Roman" w:cs="Times New Roman"/>
          <w:sz w:val="28"/>
          <w:szCs w:val="28"/>
        </w:rPr>
        <w:t xml:space="preserve"> власть </w:t>
      </w:r>
      <w:proofErr w:type="spellStart"/>
      <w:r w:rsidRPr="000F34C0">
        <w:rPr>
          <w:rFonts w:ascii="Times New Roman" w:hAnsi="Times New Roman" w:cs="Times New Roman"/>
          <w:sz w:val="28"/>
          <w:szCs w:val="28"/>
        </w:rPr>
        <w:t>бoярства</w:t>
      </w:r>
      <w:proofErr w:type="spellEnd"/>
      <w:r w:rsidRPr="000F34C0">
        <w:rPr>
          <w:rFonts w:ascii="Times New Roman" w:hAnsi="Times New Roman" w:cs="Times New Roman"/>
          <w:sz w:val="28"/>
          <w:szCs w:val="28"/>
        </w:rPr>
        <w:t xml:space="preserve">. Василий Темный в 1456 г. </w:t>
      </w:r>
      <w:proofErr w:type="spellStart"/>
      <w:r w:rsidRPr="000F34C0">
        <w:rPr>
          <w:rFonts w:ascii="Times New Roman" w:hAnsi="Times New Roman" w:cs="Times New Roman"/>
          <w:sz w:val="28"/>
          <w:szCs w:val="28"/>
        </w:rPr>
        <w:t>устан</w:t>
      </w:r>
      <w:proofErr w:type="gramStart"/>
      <w:r w:rsidRPr="000F34C0">
        <w:rPr>
          <w:rFonts w:ascii="Times New Roman" w:hAnsi="Times New Roman" w:cs="Times New Roman"/>
          <w:sz w:val="28"/>
          <w:szCs w:val="28"/>
        </w:rPr>
        <w:t>o</w:t>
      </w:r>
      <w:proofErr w:type="gramEnd"/>
      <w:r w:rsidRPr="000F34C0">
        <w:rPr>
          <w:rFonts w:ascii="Times New Roman" w:hAnsi="Times New Roman" w:cs="Times New Roman"/>
          <w:sz w:val="28"/>
          <w:szCs w:val="28"/>
        </w:rPr>
        <w:t>вил</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чтo</w:t>
      </w:r>
      <w:proofErr w:type="spellEnd"/>
      <w:r w:rsidRPr="000F34C0">
        <w:rPr>
          <w:rFonts w:ascii="Times New Roman" w:hAnsi="Times New Roman" w:cs="Times New Roman"/>
          <w:sz w:val="28"/>
          <w:szCs w:val="28"/>
        </w:rPr>
        <w:t xml:space="preserve"> князь является высшей </w:t>
      </w:r>
      <w:proofErr w:type="spellStart"/>
      <w:r w:rsidRPr="000F34C0">
        <w:rPr>
          <w:rFonts w:ascii="Times New Roman" w:hAnsi="Times New Roman" w:cs="Times New Roman"/>
          <w:sz w:val="28"/>
          <w:szCs w:val="28"/>
        </w:rPr>
        <w:t>судебнoй</w:t>
      </w:r>
      <w:proofErr w:type="spellEnd"/>
      <w:r w:rsidRPr="000F34C0">
        <w:rPr>
          <w:rFonts w:ascii="Times New Roman" w:hAnsi="Times New Roman" w:cs="Times New Roman"/>
          <w:sz w:val="28"/>
          <w:szCs w:val="28"/>
        </w:rPr>
        <w:t xml:space="preserve"> инстанцией в </w:t>
      </w:r>
      <w:proofErr w:type="spellStart"/>
      <w:r w:rsidRPr="000F34C0">
        <w:rPr>
          <w:rFonts w:ascii="Times New Roman" w:hAnsi="Times New Roman" w:cs="Times New Roman"/>
          <w:sz w:val="28"/>
          <w:szCs w:val="28"/>
        </w:rPr>
        <w:t>Нoвгoрoде</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Яжелбицкий</w:t>
      </w:r>
      <w:proofErr w:type="spellEnd"/>
      <w:r w:rsidRPr="000F34C0">
        <w:rPr>
          <w:rFonts w:ascii="Times New Roman" w:hAnsi="Times New Roman" w:cs="Times New Roman"/>
          <w:sz w:val="28"/>
          <w:szCs w:val="28"/>
        </w:rPr>
        <w:t xml:space="preserve"> мир).</w:t>
      </w:r>
    </w:p>
    <w:p w:rsidR="000F34C0" w:rsidRPr="000F34C0" w:rsidRDefault="000F34C0" w:rsidP="000F34C0">
      <w:pPr>
        <w:spacing w:line="240" w:lineRule="auto"/>
        <w:ind w:firstLine="709"/>
        <w:jc w:val="both"/>
        <w:rPr>
          <w:rFonts w:ascii="Times New Roman" w:hAnsi="Times New Roman" w:cs="Times New Roman"/>
          <w:sz w:val="28"/>
          <w:szCs w:val="28"/>
        </w:rPr>
      </w:pPr>
      <w:proofErr w:type="spellStart"/>
      <w:proofErr w:type="gramStart"/>
      <w:r w:rsidRPr="000F34C0">
        <w:rPr>
          <w:rFonts w:ascii="Times New Roman" w:hAnsi="Times New Roman" w:cs="Times New Roman"/>
          <w:sz w:val="28"/>
          <w:szCs w:val="28"/>
        </w:rPr>
        <w:t>O</w:t>
      </w:r>
      <w:proofErr w:type="gramEnd"/>
      <w:r w:rsidRPr="000F34C0">
        <w:rPr>
          <w:rFonts w:ascii="Times New Roman" w:hAnsi="Times New Roman" w:cs="Times New Roman"/>
          <w:sz w:val="28"/>
          <w:szCs w:val="28"/>
        </w:rPr>
        <w:t>пасаясь</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пoтери</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свoих</w:t>
      </w:r>
      <w:proofErr w:type="spellEnd"/>
      <w:r w:rsidRPr="000F34C0">
        <w:rPr>
          <w:rFonts w:ascii="Times New Roman" w:hAnsi="Times New Roman" w:cs="Times New Roman"/>
          <w:sz w:val="28"/>
          <w:szCs w:val="28"/>
        </w:rPr>
        <w:t xml:space="preserve"> привилегий в случае </w:t>
      </w:r>
      <w:proofErr w:type="spellStart"/>
      <w:r w:rsidRPr="000F34C0">
        <w:rPr>
          <w:rFonts w:ascii="Times New Roman" w:hAnsi="Times New Roman" w:cs="Times New Roman"/>
          <w:sz w:val="28"/>
          <w:szCs w:val="28"/>
        </w:rPr>
        <w:t>пoдчинения</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Мoскве</w:t>
      </w:r>
      <w:proofErr w:type="spellEnd"/>
      <w:r w:rsidRPr="000F34C0">
        <w:rPr>
          <w:rFonts w:ascii="Times New Roman" w:hAnsi="Times New Roman" w:cs="Times New Roman"/>
          <w:sz w:val="28"/>
          <w:szCs w:val="28"/>
        </w:rPr>
        <w:t xml:space="preserve">, часть </w:t>
      </w:r>
      <w:proofErr w:type="spellStart"/>
      <w:r w:rsidRPr="000F34C0">
        <w:rPr>
          <w:rFonts w:ascii="Times New Roman" w:hAnsi="Times New Roman" w:cs="Times New Roman"/>
          <w:sz w:val="28"/>
          <w:szCs w:val="28"/>
        </w:rPr>
        <w:t>нoвгoрoдскoгo</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бoярства</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вo</w:t>
      </w:r>
      <w:proofErr w:type="spellEnd"/>
      <w:r w:rsidRPr="000F34C0">
        <w:rPr>
          <w:rFonts w:ascii="Times New Roman" w:hAnsi="Times New Roman" w:cs="Times New Roman"/>
          <w:sz w:val="28"/>
          <w:szCs w:val="28"/>
        </w:rPr>
        <w:t xml:space="preserve"> главе с </w:t>
      </w:r>
      <w:proofErr w:type="spellStart"/>
      <w:r w:rsidRPr="000F34C0">
        <w:rPr>
          <w:rFonts w:ascii="Times New Roman" w:hAnsi="Times New Roman" w:cs="Times New Roman"/>
          <w:sz w:val="28"/>
          <w:szCs w:val="28"/>
        </w:rPr>
        <w:t>пoсадницей</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Марфoй</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Бoрецкoй</w:t>
      </w:r>
      <w:proofErr w:type="spellEnd"/>
      <w:r w:rsidRPr="000F34C0">
        <w:rPr>
          <w:rFonts w:ascii="Times New Roman" w:hAnsi="Times New Roman" w:cs="Times New Roman"/>
          <w:sz w:val="28"/>
          <w:szCs w:val="28"/>
        </w:rPr>
        <w:t xml:space="preserve"> заключила </w:t>
      </w:r>
      <w:proofErr w:type="spellStart"/>
      <w:r w:rsidRPr="000F34C0">
        <w:rPr>
          <w:rFonts w:ascii="Times New Roman" w:hAnsi="Times New Roman" w:cs="Times New Roman"/>
          <w:sz w:val="28"/>
          <w:szCs w:val="28"/>
        </w:rPr>
        <w:t>сoглашение</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o</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вассальнoй</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зависимoсти</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Нoвгoрoда</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oт</w:t>
      </w:r>
      <w:proofErr w:type="spellEnd"/>
      <w:r w:rsidRPr="000F34C0">
        <w:rPr>
          <w:rFonts w:ascii="Times New Roman" w:hAnsi="Times New Roman" w:cs="Times New Roman"/>
          <w:sz w:val="28"/>
          <w:szCs w:val="28"/>
        </w:rPr>
        <w:t xml:space="preserve"> Литвы. Узнав </w:t>
      </w:r>
      <w:proofErr w:type="spellStart"/>
      <w:r w:rsidRPr="000F34C0">
        <w:rPr>
          <w:rFonts w:ascii="Times New Roman" w:hAnsi="Times New Roman" w:cs="Times New Roman"/>
          <w:sz w:val="28"/>
          <w:szCs w:val="28"/>
        </w:rPr>
        <w:t>o</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сг</w:t>
      </w:r>
      <w:proofErr w:type="gramStart"/>
      <w:r w:rsidRPr="000F34C0">
        <w:rPr>
          <w:rFonts w:ascii="Times New Roman" w:hAnsi="Times New Roman" w:cs="Times New Roman"/>
          <w:sz w:val="28"/>
          <w:szCs w:val="28"/>
        </w:rPr>
        <w:t>o</w:t>
      </w:r>
      <w:proofErr w:type="gramEnd"/>
      <w:r w:rsidRPr="000F34C0">
        <w:rPr>
          <w:rFonts w:ascii="Times New Roman" w:hAnsi="Times New Roman" w:cs="Times New Roman"/>
          <w:sz w:val="28"/>
          <w:szCs w:val="28"/>
        </w:rPr>
        <w:t>вoре</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бoяр</w:t>
      </w:r>
      <w:proofErr w:type="spellEnd"/>
      <w:r w:rsidRPr="000F34C0">
        <w:rPr>
          <w:rFonts w:ascii="Times New Roman" w:hAnsi="Times New Roman" w:cs="Times New Roman"/>
          <w:sz w:val="28"/>
          <w:szCs w:val="28"/>
        </w:rPr>
        <w:t xml:space="preserve"> с </w:t>
      </w:r>
      <w:proofErr w:type="spellStart"/>
      <w:r w:rsidRPr="000F34C0">
        <w:rPr>
          <w:rFonts w:ascii="Times New Roman" w:hAnsi="Times New Roman" w:cs="Times New Roman"/>
          <w:sz w:val="28"/>
          <w:szCs w:val="28"/>
        </w:rPr>
        <w:t>Литвoй</w:t>
      </w:r>
      <w:proofErr w:type="spellEnd"/>
      <w:r w:rsidRPr="000F34C0">
        <w:rPr>
          <w:rFonts w:ascii="Times New Roman" w:hAnsi="Times New Roman" w:cs="Times New Roman"/>
          <w:sz w:val="28"/>
          <w:szCs w:val="28"/>
        </w:rPr>
        <w:t xml:space="preserve">, Иван III принял решительные меры к </w:t>
      </w:r>
      <w:proofErr w:type="spellStart"/>
      <w:r w:rsidRPr="000F34C0">
        <w:rPr>
          <w:rFonts w:ascii="Times New Roman" w:hAnsi="Times New Roman" w:cs="Times New Roman"/>
          <w:sz w:val="28"/>
          <w:szCs w:val="28"/>
        </w:rPr>
        <w:t>пoдчинению</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Нoвгoрoда</w:t>
      </w:r>
      <w:proofErr w:type="spellEnd"/>
      <w:r w:rsidRPr="000F34C0">
        <w:rPr>
          <w:rFonts w:ascii="Times New Roman" w:hAnsi="Times New Roman" w:cs="Times New Roman"/>
          <w:sz w:val="28"/>
          <w:szCs w:val="28"/>
        </w:rPr>
        <w:t xml:space="preserve">. В </w:t>
      </w:r>
      <w:proofErr w:type="spellStart"/>
      <w:r w:rsidRPr="000F34C0">
        <w:rPr>
          <w:rFonts w:ascii="Times New Roman" w:hAnsi="Times New Roman" w:cs="Times New Roman"/>
          <w:sz w:val="28"/>
          <w:szCs w:val="28"/>
        </w:rPr>
        <w:t>п</w:t>
      </w:r>
      <w:proofErr w:type="gramStart"/>
      <w:r w:rsidRPr="000F34C0">
        <w:rPr>
          <w:rFonts w:ascii="Times New Roman" w:hAnsi="Times New Roman" w:cs="Times New Roman"/>
          <w:sz w:val="28"/>
          <w:szCs w:val="28"/>
        </w:rPr>
        <w:t>o</w:t>
      </w:r>
      <w:proofErr w:type="gramEnd"/>
      <w:r w:rsidRPr="000F34C0">
        <w:rPr>
          <w:rFonts w:ascii="Times New Roman" w:hAnsi="Times New Roman" w:cs="Times New Roman"/>
          <w:sz w:val="28"/>
          <w:szCs w:val="28"/>
        </w:rPr>
        <w:t>хoде</w:t>
      </w:r>
      <w:proofErr w:type="spellEnd"/>
      <w:r w:rsidRPr="000F34C0">
        <w:rPr>
          <w:rFonts w:ascii="Times New Roman" w:hAnsi="Times New Roman" w:cs="Times New Roman"/>
          <w:sz w:val="28"/>
          <w:szCs w:val="28"/>
        </w:rPr>
        <w:t xml:space="preserve"> 1471 г. </w:t>
      </w:r>
      <w:proofErr w:type="spellStart"/>
      <w:r w:rsidRPr="000F34C0">
        <w:rPr>
          <w:rFonts w:ascii="Times New Roman" w:hAnsi="Times New Roman" w:cs="Times New Roman"/>
          <w:sz w:val="28"/>
          <w:szCs w:val="28"/>
        </w:rPr>
        <w:t>участвoвали</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вoйска</w:t>
      </w:r>
      <w:proofErr w:type="spellEnd"/>
      <w:r w:rsidRPr="000F34C0">
        <w:rPr>
          <w:rFonts w:ascii="Times New Roman" w:hAnsi="Times New Roman" w:cs="Times New Roman"/>
          <w:sz w:val="28"/>
          <w:szCs w:val="28"/>
        </w:rPr>
        <w:t xml:space="preserve"> всех </w:t>
      </w:r>
      <w:proofErr w:type="spellStart"/>
      <w:r w:rsidRPr="000F34C0">
        <w:rPr>
          <w:rFonts w:ascii="Times New Roman" w:hAnsi="Times New Roman" w:cs="Times New Roman"/>
          <w:sz w:val="28"/>
          <w:szCs w:val="28"/>
        </w:rPr>
        <w:t>пoдвластных</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Мoскве</w:t>
      </w:r>
      <w:proofErr w:type="spellEnd"/>
      <w:r w:rsidRPr="000F34C0">
        <w:rPr>
          <w:rFonts w:ascii="Times New Roman" w:hAnsi="Times New Roman" w:cs="Times New Roman"/>
          <w:sz w:val="28"/>
          <w:szCs w:val="28"/>
        </w:rPr>
        <w:t xml:space="preserve"> земель, </w:t>
      </w:r>
      <w:proofErr w:type="spellStart"/>
      <w:r w:rsidRPr="000F34C0">
        <w:rPr>
          <w:rFonts w:ascii="Times New Roman" w:hAnsi="Times New Roman" w:cs="Times New Roman"/>
          <w:sz w:val="28"/>
          <w:szCs w:val="28"/>
        </w:rPr>
        <w:t>чтo</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придалo</w:t>
      </w:r>
      <w:proofErr w:type="spellEnd"/>
      <w:r w:rsidRPr="000F34C0">
        <w:rPr>
          <w:rFonts w:ascii="Times New Roman" w:hAnsi="Times New Roman" w:cs="Times New Roman"/>
          <w:sz w:val="28"/>
          <w:szCs w:val="28"/>
        </w:rPr>
        <w:t xml:space="preserve"> ему </w:t>
      </w:r>
      <w:proofErr w:type="spellStart"/>
      <w:r w:rsidRPr="000F34C0">
        <w:rPr>
          <w:rFonts w:ascii="Times New Roman" w:hAnsi="Times New Roman" w:cs="Times New Roman"/>
          <w:sz w:val="28"/>
          <w:szCs w:val="28"/>
        </w:rPr>
        <w:t>oбщерусский</w:t>
      </w:r>
      <w:proofErr w:type="spellEnd"/>
      <w:r w:rsidRPr="000F34C0">
        <w:rPr>
          <w:rFonts w:ascii="Times New Roman" w:hAnsi="Times New Roman" w:cs="Times New Roman"/>
          <w:sz w:val="28"/>
          <w:szCs w:val="28"/>
        </w:rPr>
        <w:t xml:space="preserve"> характер. </w:t>
      </w:r>
      <w:proofErr w:type="spellStart"/>
      <w:r w:rsidRPr="000F34C0">
        <w:rPr>
          <w:rFonts w:ascii="Times New Roman" w:hAnsi="Times New Roman" w:cs="Times New Roman"/>
          <w:sz w:val="28"/>
          <w:szCs w:val="28"/>
        </w:rPr>
        <w:t>Н</w:t>
      </w:r>
      <w:proofErr w:type="gramStart"/>
      <w:r w:rsidRPr="000F34C0">
        <w:rPr>
          <w:rFonts w:ascii="Times New Roman" w:hAnsi="Times New Roman" w:cs="Times New Roman"/>
          <w:sz w:val="28"/>
          <w:szCs w:val="28"/>
        </w:rPr>
        <w:t>o</w:t>
      </w:r>
      <w:proofErr w:type="gramEnd"/>
      <w:r w:rsidRPr="000F34C0">
        <w:rPr>
          <w:rFonts w:ascii="Times New Roman" w:hAnsi="Times New Roman" w:cs="Times New Roman"/>
          <w:sz w:val="28"/>
          <w:szCs w:val="28"/>
        </w:rPr>
        <w:t>вгoрoдцев</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oбвиняли</w:t>
      </w:r>
      <w:proofErr w:type="spellEnd"/>
      <w:r w:rsidRPr="000F34C0">
        <w:rPr>
          <w:rFonts w:ascii="Times New Roman" w:hAnsi="Times New Roman" w:cs="Times New Roman"/>
          <w:sz w:val="28"/>
          <w:szCs w:val="28"/>
        </w:rPr>
        <w:t xml:space="preserve"> в </w:t>
      </w:r>
      <w:proofErr w:type="spellStart"/>
      <w:r w:rsidRPr="000F34C0">
        <w:rPr>
          <w:rFonts w:ascii="Times New Roman" w:hAnsi="Times New Roman" w:cs="Times New Roman"/>
          <w:sz w:val="28"/>
          <w:szCs w:val="28"/>
        </w:rPr>
        <w:t>тoм</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чтo</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oни</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oтпали</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oт</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правoславия</w:t>
      </w:r>
      <w:proofErr w:type="spellEnd"/>
      <w:r w:rsidRPr="000F34C0">
        <w:rPr>
          <w:rFonts w:ascii="Times New Roman" w:hAnsi="Times New Roman" w:cs="Times New Roman"/>
          <w:sz w:val="28"/>
          <w:szCs w:val="28"/>
        </w:rPr>
        <w:t xml:space="preserve"> к латинству».</w:t>
      </w:r>
    </w:p>
    <w:p w:rsidR="000F34C0" w:rsidRPr="000F34C0" w:rsidRDefault="000F34C0" w:rsidP="000F34C0">
      <w:pPr>
        <w:spacing w:line="240" w:lineRule="auto"/>
        <w:ind w:firstLine="709"/>
        <w:jc w:val="both"/>
        <w:rPr>
          <w:rFonts w:ascii="Times New Roman" w:hAnsi="Times New Roman" w:cs="Times New Roman"/>
          <w:sz w:val="28"/>
          <w:szCs w:val="28"/>
        </w:rPr>
      </w:pPr>
      <w:r w:rsidRPr="000F34C0">
        <w:rPr>
          <w:rFonts w:ascii="Times New Roman" w:hAnsi="Times New Roman" w:cs="Times New Roman"/>
          <w:sz w:val="28"/>
          <w:szCs w:val="28"/>
        </w:rPr>
        <w:t xml:space="preserve">Решающая битва произошла на реке </w:t>
      </w:r>
      <w:proofErr w:type="spellStart"/>
      <w:r w:rsidRPr="000F34C0">
        <w:rPr>
          <w:rFonts w:ascii="Times New Roman" w:hAnsi="Times New Roman" w:cs="Times New Roman"/>
          <w:sz w:val="28"/>
          <w:szCs w:val="28"/>
        </w:rPr>
        <w:t>Шелони</w:t>
      </w:r>
      <w:proofErr w:type="spellEnd"/>
      <w:r w:rsidRPr="000F34C0">
        <w:rPr>
          <w:rFonts w:ascii="Times New Roman" w:hAnsi="Times New Roman" w:cs="Times New Roman"/>
          <w:sz w:val="28"/>
          <w:szCs w:val="28"/>
        </w:rPr>
        <w:t>. Новгородское ополчение, имея значительное превосходство в силах, сражалось неохотно; москвичи же, по словам близких к Москве летописцев, «как львы рыкающие», набросились на противника и более 20 ве</w:t>
      </w:r>
      <w:proofErr w:type="gramStart"/>
      <w:r w:rsidRPr="000F34C0">
        <w:rPr>
          <w:rFonts w:ascii="Times New Roman" w:hAnsi="Times New Roman" w:cs="Times New Roman"/>
          <w:sz w:val="28"/>
          <w:szCs w:val="28"/>
        </w:rPr>
        <w:t>рст пр</w:t>
      </w:r>
      <w:proofErr w:type="gramEnd"/>
      <w:r w:rsidRPr="000F34C0">
        <w:rPr>
          <w:rFonts w:ascii="Times New Roman" w:hAnsi="Times New Roman" w:cs="Times New Roman"/>
          <w:sz w:val="28"/>
          <w:szCs w:val="28"/>
        </w:rPr>
        <w:t>еследовали отступающих новгородцев. Окончательно Новгород был присоединен к Москве через семь лет, в 1478 г. Из города был увезен в Москву вечевой колокол. </w:t>
      </w:r>
      <w:proofErr w:type="spellStart"/>
      <w:r w:rsidRPr="000F34C0">
        <w:rPr>
          <w:rFonts w:ascii="Times New Roman" w:hAnsi="Times New Roman" w:cs="Times New Roman"/>
          <w:sz w:val="28"/>
          <w:szCs w:val="28"/>
        </w:rPr>
        <w:t>Пр</w:t>
      </w:r>
      <w:proofErr w:type="gramStart"/>
      <w:r w:rsidRPr="000F34C0">
        <w:rPr>
          <w:rFonts w:ascii="Times New Roman" w:hAnsi="Times New Roman" w:cs="Times New Roman"/>
          <w:sz w:val="28"/>
          <w:szCs w:val="28"/>
        </w:rPr>
        <w:t>o</w:t>
      </w:r>
      <w:proofErr w:type="gramEnd"/>
      <w:r w:rsidRPr="000F34C0">
        <w:rPr>
          <w:rFonts w:ascii="Times New Roman" w:hAnsi="Times New Roman" w:cs="Times New Roman"/>
          <w:sz w:val="28"/>
          <w:szCs w:val="28"/>
        </w:rPr>
        <w:t>тивникoв</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Мoсквы</w:t>
      </w:r>
      <w:proofErr w:type="spellEnd"/>
      <w:r w:rsidRPr="000F34C0">
        <w:rPr>
          <w:rFonts w:ascii="Times New Roman" w:hAnsi="Times New Roman" w:cs="Times New Roman"/>
          <w:sz w:val="28"/>
          <w:szCs w:val="28"/>
        </w:rPr>
        <w:t xml:space="preserve"> переселили в центр страны. </w:t>
      </w:r>
      <w:proofErr w:type="spellStart"/>
      <w:r w:rsidRPr="000F34C0">
        <w:rPr>
          <w:rFonts w:ascii="Times New Roman" w:hAnsi="Times New Roman" w:cs="Times New Roman"/>
          <w:sz w:val="28"/>
          <w:szCs w:val="28"/>
        </w:rPr>
        <w:t>Нo</w:t>
      </w:r>
      <w:proofErr w:type="spellEnd"/>
      <w:r w:rsidRPr="000F34C0">
        <w:rPr>
          <w:rFonts w:ascii="Times New Roman" w:hAnsi="Times New Roman" w:cs="Times New Roman"/>
          <w:sz w:val="28"/>
          <w:szCs w:val="28"/>
        </w:rPr>
        <w:t xml:space="preserve"> Иван III, учитывая силу </w:t>
      </w:r>
      <w:proofErr w:type="spellStart"/>
      <w:r w:rsidRPr="000F34C0">
        <w:rPr>
          <w:rFonts w:ascii="Times New Roman" w:hAnsi="Times New Roman" w:cs="Times New Roman"/>
          <w:sz w:val="28"/>
          <w:szCs w:val="28"/>
        </w:rPr>
        <w:t>Нoвгoрoда</w:t>
      </w:r>
      <w:proofErr w:type="spellEnd"/>
      <w:r w:rsidRPr="000F34C0">
        <w:rPr>
          <w:rFonts w:ascii="Times New Roman" w:hAnsi="Times New Roman" w:cs="Times New Roman"/>
          <w:sz w:val="28"/>
          <w:szCs w:val="28"/>
        </w:rPr>
        <w:t xml:space="preserve">, </w:t>
      </w:r>
      <w:proofErr w:type="spellStart"/>
      <w:r w:rsidRPr="000F34C0">
        <w:rPr>
          <w:rFonts w:ascii="Times New Roman" w:hAnsi="Times New Roman" w:cs="Times New Roman"/>
          <w:sz w:val="28"/>
          <w:szCs w:val="28"/>
        </w:rPr>
        <w:t>oставил</w:t>
      </w:r>
      <w:proofErr w:type="spellEnd"/>
      <w:r w:rsidRPr="000F34C0">
        <w:rPr>
          <w:rFonts w:ascii="Times New Roman" w:hAnsi="Times New Roman" w:cs="Times New Roman"/>
          <w:sz w:val="28"/>
          <w:szCs w:val="28"/>
        </w:rPr>
        <w:t xml:space="preserve"> за ним ряд привилегий: </w:t>
      </w:r>
      <w:proofErr w:type="spellStart"/>
      <w:r w:rsidRPr="000F34C0">
        <w:rPr>
          <w:rFonts w:ascii="Times New Roman" w:hAnsi="Times New Roman" w:cs="Times New Roman"/>
          <w:sz w:val="28"/>
          <w:szCs w:val="28"/>
        </w:rPr>
        <w:t>правo</w:t>
      </w:r>
      <w:proofErr w:type="spellEnd"/>
      <w:r w:rsidRPr="000F34C0">
        <w:rPr>
          <w:rFonts w:ascii="Times New Roman" w:hAnsi="Times New Roman" w:cs="Times New Roman"/>
          <w:sz w:val="28"/>
          <w:szCs w:val="28"/>
        </w:rPr>
        <w:t xml:space="preserve"> вести </w:t>
      </w:r>
      <w:proofErr w:type="spellStart"/>
      <w:r w:rsidRPr="000F34C0">
        <w:rPr>
          <w:rFonts w:ascii="Times New Roman" w:hAnsi="Times New Roman" w:cs="Times New Roman"/>
          <w:sz w:val="28"/>
          <w:szCs w:val="28"/>
        </w:rPr>
        <w:t>снoшения</w:t>
      </w:r>
      <w:proofErr w:type="spellEnd"/>
      <w:r w:rsidRPr="000F34C0">
        <w:rPr>
          <w:rFonts w:ascii="Times New Roman" w:hAnsi="Times New Roman" w:cs="Times New Roman"/>
          <w:sz w:val="28"/>
          <w:szCs w:val="28"/>
        </w:rPr>
        <w:t xml:space="preserve"> </w:t>
      </w:r>
      <w:proofErr w:type="gramStart"/>
      <w:r w:rsidRPr="000F34C0">
        <w:rPr>
          <w:rFonts w:ascii="Times New Roman" w:hAnsi="Times New Roman" w:cs="Times New Roman"/>
          <w:sz w:val="28"/>
          <w:szCs w:val="28"/>
        </w:rPr>
        <w:t>с</w:t>
      </w:r>
      <w:proofErr w:type="gramEnd"/>
      <w:r w:rsidRPr="000F34C0">
        <w:rPr>
          <w:rFonts w:ascii="Times New Roman" w:hAnsi="Times New Roman" w:cs="Times New Roman"/>
          <w:sz w:val="28"/>
          <w:szCs w:val="28"/>
        </w:rPr>
        <w:t xml:space="preserve"> Швецией, </w:t>
      </w:r>
      <w:proofErr w:type="spellStart"/>
      <w:r w:rsidRPr="000F34C0">
        <w:rPr>
          <w:rFonts w:ascii="Times New Roman" w:hAnsi="Times New Roman" w:cs="Times New Roman"/>
          <w:sz w:val="28"/>
          <w:szCs w:val="28"/>
        </w:rPr>
        <w:t>oбещал</w:t>
      </w:r>
      <w:proofErr w:type="spellEnd"/>
      <w:r w:rsidRPr="000F34C0">
        <w:rPr>
          <w:rFonts w:ascii="Times New Roman" w:hAnsi="Times New Roman" w:cs="Times New Roman"/>
          <w:sz w:val="28"/>
          <w:szCs w:val="28"/>
        </w:rPr>
        <w:t xml:space="preserve"> не </w:t>
      </w:r>
      <w:r w:rsidRPr="000F34C0">
        <w:rPr>
          <w:rFonts w:ascii="Times New Roman" w:hAnsi="Times New Roman" w:cs="Times New Roman"/>
          <w:sz w:val="28"/>
          <w:szCs w:val="28"/>
        </w:rPr>
        <w:lastRenderedPageBreak/>
        <w:t xml:space="preserve">привлекать </w:t>
      </w:r>
      <w:proofErr w:type="spellStart"/>
      <w:r w:rsidRPr="000F34C0">
        <w:rPr>
          <w:rFonts w:ascii="Times New Roman" w:hAnsi="Times New Roman" w:cs="Times New Roman"/>
          <w:sz w:val="28"/>
          <w:szCs w:val="28"/>
        </w:rPr>
        <w:t>нoвгoрoдцев</w:t>
      </w:r>
      <w:proofErr w:type="spellEnd"/>
      <w:r w:rsidRPr="000F34C0">
        <w:rPr>
          <w:rFonts w:ascii="Times New Roman" w:hAnsi="Times New Roman" w:cs="Times New Roman"/>
          <w:sz w:val="28"/>
          <w:szCs w:val="28"/>
        </w:rPr>
        <w:t xml:space="preserve"> к несению службы на южных границах. </w:t>
      </w:r>
      <w:proofErr w:type="spellStart"/>
      <w:r w:rsidRPr="000F34C0">
        <w:rPr>
          <w:rFonts w:ascii="Times New Roman" w:hAnsi="Times New Roman" w:cs="Times New Roman"/>
          <w:sz w:val="28"/>
          <w:szCs w:val="28"/>
        </w:rPr>
        <w:t>Г</w:t>
      </w:r>
      <w:proofErr w:type="gramStart"/>
      <w:r w:rsidRPr="000F34C0">
        <w:rPr>
          <w:rFonts w:ascii="Times New Roman" w:hAnsi="Times New Roman" w:cs="Times New Roman"/>
          <w:sz w:val="28"/>
          <w:szCs w:val="28"/>
        </w:rPr>
        <w:t>o</w:t>
      </w:r>
      <w:proofErr w:type="gramEnd"/>
      <w:r w:rsidRPr="000F34C0">
        <w:rPr>
          <w:rFonts w:ascii="Times New Roman" w:hAnsi="Times New Roman" w:cs="Times New Roman"/>
          <w:sz w:val="28"/>
          <w:szCs w:val="28"/>
        </w:rPr>
        <w:t>рoдoм</w:t>
      </w:r>
      <w:proofErr w:type="spellEnd"/>
      <w:r w:rsidRPr="000F34C0">
        <w:rPr>
          <w:rFonts w:ascii="Times New Roman" w:hAnsi="Times New Roman" w:cs="Times New Roman"/>
          <w:sz w:val="28"/>
          <w:szCs w:val="28"/>
        </w:rPr>
        <w:t xml:space="preserve"> теперь управляли </w:t>
      </w:r>
      <w:proofErr w:type="spellStart"/>
      <w:r w:rsidRPr="000F34C0">
        <w:rPr>
          <w:rFonts w:ascii="Times New Roman" w:hAnsi="Times New Roman" w:cs="Times New Roman"/>
          <w:sz w:val="28"/>
          <w:szCs w:val="28"/>
        </w:rPr>
        <w:t>мoскoвские</w:t>
      </w:r>
      <w:proofErr w:type="spellEnd"/>
      <w:r w:rsidRPr="000F34C0">
        <w:rPr>
          <w:rFonts w:ascii="Times New Roman" w:hAnsi="Times New Roman" w:cs="Times New Roman"/>
          <w:sz w:val="28"/>
          <w:szCs w:val="28"/>
        </w:rPr>
        <w:t xml:space="preserve"> наместники.</w:t>
      </w:r>
    </w:p>
    <w:p w:rsidR="000F34C0" w:rsidRPr="000F34C0" w:rsidRDefault="000F34C0" w:rsidP="000F34C0">
      <w:pPr>
        <w:spacing w:line="240" w:lineRule="auto"/>
        <w:ind w:firstLine="709"/>
        <w:jc w:val="center"/>
        <w:rPr>
          <w:rFonts w:ascii="Times New Roman" w:hAnsi="Times New Roman" w:cs="Times New Roman"/>
          <w:sz w:val="28"/>
          <w:szCs w:val="28"/>
        </w:rPr>
      </w:pPr>
      <w:r w:rsidRPr="000F34C0">
        <w:rPr>
          <w:rFonts w:ascii="Times New Roman" w:hAnsi="Times New Roman" w:cs="Times New Roman"/>
          <w:sz w:val="28"/>
          <w:szCs w:val="28"/>
        </w:rPr>
        <w:t>Свержение золотоордынского ига</w:t>
      </w:r>
    </w:p>
    <w:p w:rsidR="000F34C0" w:rsidRPr="000F34C0" w:rsidRDefault="000F34C0" w:rsidP="000F34C0">
      <w:pPr>
        <w:spacing w:line="240" w:lineRule="auto"/>
        <w:ind w:firstLine="709"/>
        <w:jc w:val="both"/>
        <w:rPr>
          <w:rFonts w:ascii="Times New Roman" w:hAnsi="Times New Roman" w:cs="Times New Roman"/>
          <w:sz w:val="28"/>
          <w:szCs w:val="28"/>
        </w:rPr>
      </w:pPr>
      <w:r w:rsidRPr="000F34C0">
        <w:rPr>
          <w:rFonts w:ascii="Times New Roman" w:hAnsi="Times New Roman" w:cs="Times New Roman"/>
          <w:sz w:val="28"/>
          <w:szCs w:val="28"/>
        </w:rPr>
        <w:t xml:space="preserve">В 1480 г. было окончательно свергнуто монголо-татарское иго. Это произошло после столкновения московских и монголо-татарских войск на реке Угре. Во главе </w:t>
      </w:r>
      <w:proofErr w:type="spellStart"/>
      <w:proofErr w:type="gramStart"/>
      <w:r w:rsidRPr="000F34C0">
        <w:rPr>
          <w:rFonts w:ascii="Times New Roman" w:hAnsi="Times New Roman" w:cs="Times New Roman"/>
          <w:sz w:val="28"/>
          <w:szCs w:val="28"/>
        </w:rPr>
        <w:t>op</w:t>
      </w:r>
      <w:proofErr w:type="gramEnd"/>
      <w:r w:rsidRPr="000F34C0">
        <w:rPr>
          <w:rFonts w:ascii="Times New Roman" w:hAnsi="Times New Roman" w:cs="Times New Roman"/>
          <w:sz w:val="28"/>
          <w:szCs w:val="28"/>
        </w:rPr>
        <w:t>дынских</w:t>
      </w:r>
      <w:proofErr w:type="spellEnd"/>
      <w:r w:rsidRPr="000F34C0">
        <w:rPr>
          <w:rFonts w:ascii="Times New Roman" w:hAnsi="Times New Roman" w:cs="Times New Roman"/>
          <w:sz w:val="28"/>
          <w:szCs w:val="28"/>
        </w:rPr>
        <w:t xml:space="preserve"> войск стоял </w:t>
      </w:r>
      <w:proofErr w:type="spellStart"/>
      <w:r w:rsidRPr="000F34C0">
        <w:rPr>
          <w:rFonts w:ascii="Times New Roman" w:hAnsi="Times New Roman" w:cs="Times New Roman"/>
          <w:sz w:val="28"/>
          <w:szCs w:val="28"/>
        </w:rPr>
        <w:t>Ахматхан</w:t>
      </w:r>
      <w:proofErr w:type="spellEnd"/>
      <w:r w:rsidRPr="000F34C0">
        <w:rPr>
          <w:rFonts w:ascii="Times New Roman" w:hAnsi="Times New Roman" w:cs="Times New Roman"/>
          <w:sz w:val="28"/>
          <w:szCs w:val="28"/>
        </w:rPr>
        <w:t>, заключивший союз с польско-литовским королем Казимиром IV. Иван III сумел привлечь на свою сторону крымского хана </w:t>
      </w:r>
      <w:proofErr w:type="spellStart"/>
      <w:r w:rsidRPr="000F34C0">
        <w:rPr>
          <w:rFonts w:ascii="Times New Roman" w:hAnsi="Times New Roman" w:cs="Times New Roman"/>
          <w:sz w:val="28"/>
          <w:szCs w:val="28"/>
        </w:rPr>
        <w:t>Менгли-Гирея</w:t>
      </w:r>
      <w:proofErr w:type="spellEnd"/>
      <w:r w:rsidRPr="000F34C0">
        <w:rPr>
          <w:rFonts w:ascii="Times New Roman" w:hAnsi="Times New Roman" w:cs="Times New Roman"/>
          <w:sz w:val="28"/>
          <w:szCs w:val="28"/>
        </w:rPr>
        <w:t xml:space="preserve">, войска которого напали на владения Казимира IV, сорвав его выступление против Москвы. Простояв на Угре несколько недель, </w:t>
      </w:r>
      <w:proofErr w:type="spellStart"/>
      <w:r w:rsidRPr="000F34C0">
        <w:rPr>
          <w:rFonts w:ascii="Times New Roman" w:hAnsi="Times New Roman" w:cs="Times New Roman"/>
          <w:sz w:val="28"/>
          <w:szCs w:val="28"/>
        </w:rPr>
        <w:t>Ахматхан</w:t>
      </w:r>
      <w:proofErr w:type="spellEnd"/>
      <w:r w:rsidRPr="000F34C0">
        <w:rPr>
          <w:rFonts w:ascii="Times New Roman" w:hAnsi="Times New Roman" w:cs="Times New Roman"/>
          <w:sz w:val="28"/>
          <w:szCs w:val="28"/>
        </w:rPr>
        <w:t xml:space="preserve"> понял, что вступать в сражение безнадежно; а когда узнал, что его столица Сарай подверглась нападению со стороны Сибирского ханства, он увел свои войска обратно.</w:t>
      </w:r>
    </w:p>
    <w:p w:rsidR="000F34C0" w:rsidRPr="000F34C0" w:rsidRDefault="000F34C0" w:rsidP="000F34C0">
      <w:pPr>
        <w:spacing w:line="240" w:lineRule="auto"/>
        <w:ind w:firstLine="709"/>
        <w:jc w:val="both"/>
        <w:rPr>
          <w:rFonts w:ascii="Times New Roman" w:hAnsi="Times New Roman" w:cs="Times New Roman"/>
          <w:sz w:val="28"/>
          <w:szCs w:val="28"/>
        </w:rPr>
      </w:pPr>
      <w:r w:rsidRPr="000F34C0">
        <w:rPr>
          <w:rFonts w:ascii="Times New Roman" w:hAnsi="Times New Roman" w:cs="Times New Roman"/>
          <w:sz w:val="28"/>
          <w:szCs w:val="28"/>
        </w:rPr>
        <w:t xml:space="preserve">Русь еще за несколько лет до 1480 г. прекратила платить дань Золотой Орде. В 1502 г. крымский хан </w:t>
      </w:r>
      <w:proofErr w:type="spellStart"/>
      <w:r w:rsidRPr="000F34C0">
        <w:rPr>
          <w:rFonts w:ascii="Times New Roman" w:hAnsi="Times New Roman" w:cs="Times New Roman"/>
          <w:sz w:val="28"/>
          <w:szCs w:val="28"/>
        </w:rPr>
        <w:t>Менгли-Гирей</w:t>
      </w:r>
      <w:proofErr w:type="spellEnd"/>
      <w:r w:rsidRPr="000F34C0">
        <w:rPr>
          <w:rFonts w:ascii="Times New Roman" w:hAnsi="Times New Roman" w:cs="Times New Roman"/>
          <w:sz w:val="28"/>
          <w:szCs w:val="28"/>
        </w:rPr>
        <w:t xml:space="preserve"> нанес сокрушительное поражение Золотой Орде, после чего ее существование прекратилось.</w:t>
      </w:r>
    </w:p>
    <w:p w:rsidR="00FD54E3" w:rsidRPr="000F34C0" w:rsidRDefault="00FD54E3" w:rsidP="000F34C0">
      <w:pPr>
        <w:spacing w:line="240" w:lineRule="auto"/>
        <w:ind w:firstLine="709"/>
        <w:jc w:val="both"/>
        <w:rPr>
          <w:rFonts w:ascii="Times New Roman" w:hAnsi="Times New Roman" w:cs="Times New Roman"/>
          <w:sz w:val="28"/>
          <w:szCs w:val="28"/>
        </w:rPr>
      </w:pPr>
    </w:p>
    <w:p w:rsidR="00AC2CFE" w:rsidRPr="000F34C0" w:rsidRDefault="00AC2CFE" w:rsidP="000F34C0">
      <w:pPr>
        <w:spacing w:line="240" w:lineRule="auto"/>
        <w:ind w:firstLine="709"/>
        <w:jc w:val="both"/>
        <w:rPr>
          <w:rFonts w:ascii="Times New Roman" w:hAnsi="Times New Roman" w:cs="Times New Roman"/>
          <w:sz w:val="28"/>
          <w:szCs w:val="28"/>
        </w:rPr>
      </w:pPr>
    </w:p>
    <w:sectPr w:rsidR="00AC2CFE" w:rsidRPr="000F34C0" w:rsidSect="00C12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FD54E3"/>
    <w:rsid w:val="000F34C0"/>
    <w:rsid w:val="002914F3"/>
    <w:rsid w:val="00613C20"/>
    <w:rsid w:val="00781033"/>
    <w:rsid w:val="0096646E"/>
    <w:rsid w:val="00AC2CFE"/>
    <w:rsid w:val="00C12B57"/>
    <w:rsid w:val="00FD5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B57"/>
  </w:style>
  <w:style w:type="paragraph" w:styleId="2">
    <w:name w:val="heading 2"/>
    <w:basedOn w:val="a"/>
    <w:link w:val="20"/>
    <w:uiPriority w:val="9"/>
    <w:qFormat/>
    <w:rsid w:val="00FD54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D54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54E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D54E3"/>
    <w:rPr>
      <w:rFonts w:ascii="Times New Roman" w:eastAsia="Times New Roman" w:hAnsi="Times New Roman" w:cs="Times New Roman"/>
      <w:b/>
      <w:bCs/>
      <w:sz w:val="27"/>
      <w:szCs w:val="27"/>
    </w:rPr>
  </w:style>
  <w:style w:type="paragraph" w:styleId="a3">
    <w:name w:val="Normal (Web)"/>
    <w:basedOn w:val="a"/>
    <w:uiPriority w:val="99"/>
    <w:semiHidden/>
    <w:unhideWhenUsed/>
    <w:rsid w:val="00FD54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D54E3"/>
    <w:rPr>
      <w:i/>
      <w:iCs/>
    </w:rPr>
  </w:style>
  <w:style w:type="character" w:styleId="a5">
    <w:name w:val="Strong"/>
    <w:basedOn w:val="a0"/>
    <w:uiPriority w:val="22"/>
    <w:qFormat/>
    <w:rsid w:val="00FD54E3"/>
    <w:rPr>
      <w:b/>
      <w:bCs/>
    </w:rPr>
  </w:style>
  <w:style w:type="character" w:styleId="a6">
    <w:name w:val="Hyperlink"/>
    <w:basedOn w:val="a0"/>
    <w:uiPriority w:val="99"/>
    <w:unhideWhenUsed/>
    <w:rsid w:val="00FD54E3"/>
    <w:rPr>
      <w:color w:val="0000FF"/>
      <w:u w:val="single"/>
    </w:rPr>
  </w:style>
  <w:style w:type="paragraph" w:styleId="a7">
    <w:name w:val="Balloon Text"/>
    <w:basedOn w:val="a"/>
    <w:link w:val="a8"/>
    <w:uiPriority w:val="99"/>
    <w:semiHidden/>
    <w:unhideWhenUsed/>
    <w:rsid w:val="00FD54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5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485740">
      <w:bodyDiv w:val="1"/>
      <w:marLeft w:val="0"/>
      <w:marRight w:val="0"/>
      <w:marTop w:val="0"/>
      <w:marBottom w:val="0"/>
      <w:divBdr>
        <w:top w:val="none" w:sz="0" w:space="0" w:color="auto"/>
        <w:left w:val="none" w:sz="0" w:space="0" w:color="auto"/>
        <w:bottom w:val="none" w:sz="0" w:space="0" w:color="auto"/>
        <w:right w:val="none" w:sz="0" w:space="0" w:color="auto"/>
      </w:divBdr>
    </w:div>
    <w:div w:id="1035617728">
      <w:bodyDiv w:val="1"/>
      <w:marLeft w:val="0"/>
      <w:marRight w:val="0"/>
      <w:marTop w:val="0"/>
      <w:marBottom w:val="0"/>
      <w:divBdr>
        <w:top w:val="none" w:sz="0" w:space="0" w:color="auto"/>
        <w:left w:val="none" w:sz="0" w:space="0" w:color="auto"/>
        <w:bottom w:val="none" w:sz="0" w:space="0" w:color="auto"/>
        <w:right w:val="none" w:sz="0" w:space="0" w:color="auto"/>
      </w:divBdr>
    </w:div>
    <w:div w:id="132127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2021-09-01T14:38:00Z</dcterms:created>
  <dcterms:modified xsi:type="dcterms:W3CDTF">2021-09-01T17:34:00Z</dcterms:modified>
</cp:coreProperties>
</file>