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8A" w:rsidRPr="0063433E" w:rsidRDefault="0017738A" w:rsidP="001773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433E">
        <w:rPr>
          <w:rFonts w:ascii="Times New Roman" w:hAnsi="Times New Roman" w:cs="Times New Roman"/>
          <w:b/>
          <w:sz w:val="28"/>
          <w:szCs w:val="28"/>
        </w:rPr>
        <w:t>Тренировочные задания ВПР по обществознанию в 6 классе на уроке №1,2,3</w:t>
      </w:r>
    </w:p>
    <w:p w:rsidR="0017738A" w:rsidRPr="0063433E" w:rsidRDefault="0017738A" w:rsidP="001773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433E">
        <w:rPr>
          <w:rFonts w:ascii="Times New Roman" w:hAnsi="Times New Roman" w:cs="Times New Roman"/>
          <w:b/>
          <w:sz w:val="28"/>
          <w:szCs w:val="28"/>
        </w:rPr>
        <w:t>Учитель: Максимова Ю.М.</w:t>
      </w:r>
    </w:p>
    <w:p w:rsidR="0017738A" w:rsidRPr="0063433E" w:rsidRDefault="0017738A" w:rsidP="00177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33E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63433E">
        <w:rPr>
          <w:rFonts w:ascii="Times New Roman" w:hAnsi="Times New Roman" w:cs="Times New Roman"/>
          <w:sz w:val="28"/>
          <w:szCs w:val="28"/>
        </w:rPr>
        <w:t>.</w:t>
      </w:r>
    </w:p>
    <w:p w:rsidR="0017738A" w:rsidRPr="0063433E" w:rsidRDefault="0017738A" w:rsidP="0017738A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color w:val="000000"/>
          <w:sz w:val="28"/>
          <w:szCs w:val="28"/>
        </w:rPr>
      </w:pPr>
      <w:r w:rsidRPr="0063433E">
        <w:rPr>
          <w:b/>
          <w:sz w:val="28"/>
          <w:szCs w:val="28"/>
        </w:rPr>
        <w:t>1)</w:t>
      </w:r>
      <w:r w:rsidRPr="0063433E">
        <w:rPr>
          <w:color w:val="000000"/>
          <w:sz w:val="28"/>
          <w:szCs w:val="28"/>
        </w:rPr>
        <w:t xml:space="preserve"> Все окружающие нас предметы, созданные человеком, являются предметом его деятельности.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 вы думаете, что должен сделать человек, чтобы добиться желаемых результатов свей деятельности?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Составьте рассказ о деятельности, используя план: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— О каком человеке (своём знакомом, историческом деятеле) Вы бы могли сказать, что он своими делами изменил себя? Почему Вы выбрали именно этого человека?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Какие формы деятельности человека, присущие Вам, Вы можете указать?</w:t>
      </w:r>
    </w:p>
    <w:p w:rsidR="0017738A" w:rsidRPr="0017738A" w:rsidRDefault="0017738A" w:rsidP="0017738A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</w:t>
      </w:r>
      <w:r w:rsidRPr="00634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О каждом человеке можно сказать, что он личность, только иной раз ее развитие не совпадает с требованиями, которые предъявляется конкретному человеку.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 вы думаете, как определить заслуживает ли определенная личность уважения?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Составьте рассказ о личности, используя план.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Какие качества личности особо привлекательны для вас? Почему?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 ты считаешь, какие качества, необходимые для успешной деятельности, развиты у вас и над какими следовало бы поработать?</w:t>
      </w:r>
    </w:p>
    <w:p w:rsidR="0017738A" w:rsidRPr="0017738A" w:rsidRDefault="0017738A" w:rsidP="0017738A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3)</w:t>
      </w:r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Межличностные отношения основываются, прежде всего, на взаимопонимании субъектов.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1.Что такое взаимопонимание?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Составьте рассказ о взаимопонимании, используя план.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 возникает взаимопонимание, по вашему мнению? Почему оно так необходимо для нормальных взаимоотношений между людьми?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 добиться его в отношениях между людьми? От чего это зависит?</w:t>
      </w:r>
    </w:p>
    <w:p w:rsidR="0017738A" w:rsidRPr="0017738A" w:rsidRDefault="0017738A" w:rsidP="0017738A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4)</w:t>
      </w:r>
      <w:r w:rsidRPr="00634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Потребности выступают в качестве мотивов деятельности, заставляют человека планировать свои действия и </w:t>
      </w:r>
      <w:proofErr w:type="gramStart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предпринимать определенные усилия</w:t>
      </w:r>
      <w:proofErr w:type="gramEnd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1. В чем заключается различие духовных и физиологических потребностей?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Составьте рассказ о духовных потребностях, используя план.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составляет духовный мир человека? Почему?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— Назовите духовные потребности присущие вам? Какие способы их удовлетворения вы можете назвать?</w:t>
      </w:r>
    </w:p>
    <w:p w:rsidR="0017738A" w:rsidRPr="0017738A" w:rsidRDefault="0017738A" w:rsidP="0017738A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b/>
          <w:color w:val="090949"/>
          <w:sz w:val="28"/>
          <w:szCs w:val="28"/>
          <w:u w:val="single"/>
        </w:rPr>
        <w:lastRenderedPageBreak/>
        <w:t>5)</w:t>
      </w:r>
      <w:r w:rsidRPr="00634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процессе общения нарушаются правила взаимности, нередко возникают конфликты.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 Вы думаете, что может стать причиной конфликта?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Составьте рассказ о конфликте, используя план.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— По каким признакам можно судить, что люди находятся в конфликтной ситуации? Почему?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Какую стратегию поведения в конфликтной ситуации можно считать самой лучшей, по вашему мнению? Почему?</w:t>
      </w:r>
    </w:p>
    <w:p w:rsidR="0017738A" w:rsidRPr="0017738A" w:rsidRDefault="0017738A" w:rsidP="0017738A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6)</w:t>
      </w:r>
      <w:r w:rsidRPr="00634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Труд врача благороден, врач лечит больных.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 Вы думаете, почему наше государство заботится о том, чтобы улучшить условия труда врачей и обеспечить медицинские учреждения современным оборудованием?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Подумайте о том, какое место занимает труд в Вашей жизни. Составьте рассказ о видах своего труда, используя следующий план: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1) Чем Вы занимаетесь, когда трудитесь дома? Для чего Вы трудитесь дома?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2) В каких видах общественно полезного труда (труда на благо своей школы, жителей своего населённого пункта и др.) Вы могли бы участвовать или участвовали? В чём Вы видите полезность такого труда для себя и своих сверстников?</w:t>
      </w:r>
    </w:p>
    <w:p w:rsidR="0017738A" w:rsidRPr="0017738A" w:rsidRDefault="0017738A" w:rsidP="0017738A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7)</w:t>
      </w:r>
      <w:r w:rsidRPr="00634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Учёба занимает большое количество времени и является обязательным занятием всех детей старше 6 лет и 6 месяцев. Однако в современном мире человек продолжает обучение в течение всей своей жизни.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 Вы думаете, почему для современного человека важно обучаться всю жизнь?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Составьте рассказ о своей учёбе, используя следующий план: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1) Какие цели Вы ставите перед собой, отправляясь в школу? Почему достижение поставленных целей для Вас важно?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2) Какие дополнительные занятия (кружки, секции и др.) Вы посещаете? В чём Вы видите пользу таких занятий?</w:t>
      </w:r>
    </w:p>
    <w:p w:rsidR="0017738A" w:rsidRPr="0063433E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8)</w:t>
      </w:r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средства связи значительно расширяют возможности общения между людьми.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 Вы думаете, почему люди стремятся к общению?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Составьте рассказ о своём круге общения, используя следующий план: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 Кто входит в круг Вашего общения? Почему Вы общаетесь именно с этими </w:t>
      </w:r>
      <w:proofErr w:type="gramStart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proofErr w:type="gramEnd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/чем они Вас привлекают?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2) Какие неречевые средства Вы используете в личном общении? Почему, по Вашему мнению, в современной электронной переписке используют смайлики и другие графические изображения?</w:t>
      </w:r>
    </w:p>
    <w:p w:rsidR="0017738A" w:rsidRPr="0063433E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9)</w:t>
      </w:r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Игра — основной вид деятельности детей в дошкольном возрасте. В процессе обучения в школе учителя тоже организуют игровые занятия или используют элементы отдельных игр на уроках.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 Вы думаете, какую пользу Вы получаете от участия в спортивных играх на уроках физической культуры?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Составьте рассказ о своей игровой деятельности, используя следующий план: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1) В какие игры играете Вы и Ваши сверстники? Чем данные игры Вам интересны?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2) Какие знания и умения необходимы для успеха в указанных Вами играх? Как Вы думаете, почему психологи рекомендуют отдавать предпочтение не компьютерным играм, а играм в реальной жизни?</w:t>
      </w:r>
    </w:p>
    <w:p w:rsidR="0017738A" w:rsidRPr="0017738A" w:rsidRDefault="0017738A" w:rsidP="0017738A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10) </w:t>
      </w: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Конституции РФ закреплено право каждого гражданина свободно </w:t>
      </w:r>
      <w:proofErr w:type="gramStart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распоряжаться</w:t>
      </w:r>
      <w:proofErr w:type="gramEnd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своими способностями к труду, выбирать профессию.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 Вы думаете, почему каждый человек должен трудиться?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Составьте рассказ о своей будущей профессии, используя следующий план: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1) Какая профессия Вас привлекает? Почему?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Знание каких учебных </w:t>
      </w:r>
      <w:proofErr w:type="gramStart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proofErr w:type="gramEnd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личности являются самыми важными для выбранной Вами профессии? Почему? (Объясните свой ответ.)</w:t>
      </w:r>
    </w:p>
    <w:p w:rsidR="0017738A" w:rsidRPr="0063433E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11)</w:t>
      </w:r>
      <w:r w:rsidRPr="00634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занимает значительную долю времени в жизни каждого человека.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 Вы думаете, почему общение важно для каждого человека?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Составьте рассказ о своём общении, используя следующий план: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1) Кто входит в Ваш круг общения? Почему Вы общаетесь именно с этими людьми?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Каких правил, по Вашему мнению, нужно придерживаться при общении со сверстниками, а каких — </w:t>
      </w:r>
      <w:proofErr w:type="gramStart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людьми?</w:t>
      </w:r>
    </w:p>
    <w:p w:rsidR="0017738A" w:rsidRPr="0063433E" w:rsidRDefault="0017738A">
      <w:pPr>
        <w:rPr>
          <w:rFonts w:ascii="Times New Roman" w:hAnsi="Times New Roman" w:cs="Times New Roman"/>
          <w:sz w:val="28"/>
          <w:szCs w:val="28"/>
        </w:rPr>
      </w:pPr>
    </w:p>
    <w:p w:rsidR="0017738A" w:rsidRPr="0063433E" w:rsidRDefault="0017738A" w:rsidP="00177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33E">
        <w:rPr>
          <w:rFonts w:ascii="Times New Roman" w:hAnsi="Times New Roman" w:cs="Times New Roman"/>
          <w:b/>
          <w:sz w:val="28"/>
          <w:szCs w:val="28"/>
        </w:rPr>
        <w:lastRenderedPageBreak/>
        <w:t>Задание 2.</w:t>
      </w:r>
    </w:p>
    <w:p w:rsidR="0017738A" w:rsidRPr="0063433E" w:rsidRDefault="0017738A" w:rsidP="001773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Выберите верные суждения о человеке и запишите цифры, под которыми они указаны.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1) К естественным (биологическим) потребностям человека традиционно относят потребности в продолжени</w:t>
      </w:r>
      <w:proofErr w:type="gramStart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рода, пище, воздухе для дыхания, отдыхе.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2) Человека и других живых существ объединяет возможность осуществлять преобразовательную деятельность.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3) Одна из особенностей человека – умение с помощью простых орудий создавать сложные орудия труда.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4) Возможность приспосабливаться к изменяющимся природным условиям – черта отличия человека от других живых существ.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5) К социальным потребностям человека относят потребности в общественной деятельности, общественном признании, общении с другими людьми</w:t>
      </w:r>
    </w:p>
    <w:p w:rsidR="0017738A" w:rsidRPr="0017738A" w:rsidRDefault="0017738A" w:rsidP="0017738A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</w:t>
      </w:r>
      <w:r w:rsidRPr="006343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1773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Выберите верные суждения об образовании и запишите цифры, под которыми они указаны.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1) Образование от других форм (областей) духовной культуры отличается тем, что оно способно оказывать эмоциональное воздействие на человека.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2) В современной школе нет уроков по предметам обществоведческого цикла.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3) Система школьного образования предполагает учёт индивидуальных особенностей школьников.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4) Образование в большинстве стран мира представляет собой целостную систему, включающую ряд взаимосвязанных ступеней и уровней подготовки.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5) Система образования реализует определённый общественный и государственный заказ.</w:t>
      </w:r>
    </w:p>
    <w:p w:rsidR="0017738A" w:rsidRPr="0063433E" w:rsidRDefault="0017738A" w:rsidP="0017738A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7738A" w:rsidRPr="0017738A" w:rsidRDefault="0017738A" w:rsidP="0017738A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</w:t>
      </w:r>
      <w:r w:rsidRPr="001773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Выберите верные суждения о человеке и запишите цифры, под которыми они указаны.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1) Конкретные условия, в которых живёт человек, влияют на особенности его характера.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2) Биологическая природа человека проявляется в его анатомо-физиологических чертах.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3) Отличием человека от других живых существ является то, что он обладает инстинктом самосохранения.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Целенаправленная и осознанная деятельность свойственна как человеку, так и животным.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5) Врождённые качества человека, на основе которых формируются те или иные способности, называют задатками.</w:t>
      </w:r>
    </w:p>
    <w:p w:rsidR="0017738A" w:rsidRPr="0017738A" w:rsidRDefault="0017738A" w:rsidP="0017738A">
      <w:pPr>
        <w:shd w:val="clear" w:color="auto" w:fill="FFFFFF"/>
        <w:spacing w:before="273" w:after="0" w:line="36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4. </w:t>
      </w:r>
      <w:r w:rsidRPr="001773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Выберите верные суждения и запишите цифры, под которыми они указаны.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Приготовление школьных обедов характеризует такую экономическую операцию как производство.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2) Экономика может рассматриваться как наука, либо как хозяйственная система.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3) Посещение курсов испанского языка характеризует такую экономическую операцию как обмен.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4) В современном мире используются только наличные деньги.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5) Покупка попугая в зоомагазине является примером такой экономической операции как обмен.</w:t>
      </w:r>
    </w:p>
    <w:p w:rsidR="0017738A" w:rsidRPr="0017738A" w:rsidRDefault="0017738A" w:rsidP="0017738A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5. </w:t>
      </w:r>
      <w:r w:rsidRPr="001773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Выберите верные суждения и запишите цифры, под которыми они указаны.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1) Каждое общество состоит из конкретных людей.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2) В результате экономической деятельности производятся товары и услуги, которые могут удовлетворить потребности человека и общества.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3) Парламент осуществляет в государстве законодательную власть.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4) Российские школьники, обучающиеся в 6 классе, получают начальное общее образование.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5) Наука отражает окружающий мир в художественных образах.</w:t>
      </w:r>
    </w:p>
    <w:p w:rsidR="0017738A" w:rsidRPr="0017738A" w:rsidRDefault="0017738A" w:rsidP="0017738A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6.</w:t>
      </w:r>
      <w:r w:rsidRPr="001773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Выберите верные суждения и запишите цифры, под которыми они указаны.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1) Место и роль России в мировом сообществе определяются её статусом евразийской державы с соответствующими интересами, возможностями и влиянием.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2) Экологические проблемы связаны с развитием культуры.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3) Процесс создания товаров и услуг называют производством.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4) Оптимистическое отношение к жизни предполагает уверенность в лучшем будущем и собственных силах.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5) Искусство направлено на выработку объективных, системно организованных и обоснованных знаний о мире.</w:t>
      </w:r>
    </w:p>
    <w:p w:rsidR="0017738A" w:rsidRPr="0063433E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i/>
          <w:sz w:val="28"/>
          <w:szCs w:val="28"/>
        </w:rPr>
        <w:t>7.</w:t>
      </w:r>
      <w:r w:rsidRPr="001773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Выберите верные суждения и запишите цифры, под которыми они указаны.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1) В подростковом возрасте осуществляется переход ребёнка от состояния, зависимого от позиции взрослых, к самостоятельности.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Общество — это совокупность всех форм объединения людей и способов их взаимодействия.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3) Под духовной культурой обычно понимают совокупность созданных человеком предметов, технологий.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4) Правительство осуществляет в государстве законодательную власть.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5) Деньги позволяют количественно измерить ценность любого товара, услуги.</w:t>
      </w:r>
    </w:p>
    <w:p w:rsidR="0017738A" w:rsidRPr="0017738A" w:rsidRDefault="0017738A" w:rsidP="0017738A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8. </w:t>
      </w:r>
      <w:r w:rsidRPr="001773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Выберите верные суждения и запишите цифры, под которыми они указаны.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1) Индивид — единичный представитель человечества.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2) Наиболее развитые страны могут решить глобальные проблемы на своей территории.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3) Денежные средства, которые банки, частные предприниматели, государство могут выделить (инвестировать) на организацию или развитие производства называют трудовыми ресурсами.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4) Выборы позволяют гражданам участвовать в формировании органов государственной власти и местного самоуправления.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5) Искусство представления драматических произведений на сцене называют театром.</w:t>
      </w:r>
    </w:p>
    <w:p w:rsidR="0017738A" w:rsidRPr="0017738A" w:rsidRDefault="0017738A" w:rsidP="0017738A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9. </w:t>
      </w:r>
      <w:r w:rsidRPr="001773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Выберите верные суждения и запишите цифры, под которыми они указаны.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1) Для подростков общение со сверстниками является необходимостью.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2) Люди, объединённые общими идеями, интересами, потребностями, образуют коллектив.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3) Потребление — это движение товаров и услуг от владельца к владельцу.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4) Истощение природной среды, разрушительные войны, перенаселение угрожают существованию человечества.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5) Республиканская форма правления предполагает, что власть в стране передаётся по наследству.</w:t>
      </w:r>
    </w:p>
    <w:p w:rsidR="0017738A" w:rsidRPr="0063433E" w:rsidRDefault="0017738A" w:rsidP="0017738A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7738A" w:rsidRPr="0017738A" w:rsidRDefault="0017738A" w:rsidP="0017738A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10. </w:t>
      </w:r>
      <w:r w:rsidRPr="001773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Выберите верные суждения и запишите цифры, под которыми они указаны.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1) Каждое общество обладает чертами, традициями, отличающими его от всех других обществ.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2) Политикой называют науку, которая изучает хозяйственную деятельность человека и общества.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3) Каждый обучающийся имеет право учиться в достойных и безопасных условиях.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4) Товары — продукты труда, произведённые для обмена (продажи).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 Мораль направлена на выработку объективных, системно организованных и обоснованных знаний о мире.</w:t>
      </w:r>
    </w:p>
    <w:p w:rsidR="0017738A" w:rsidRPr="0063433E" w:rsidRDefault="0017738A" w:rsidP="0017738A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738A" w:rsidRPr="0017738A" w:rsidRDefault="0017738A" w:rsidP="0017738A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11.</w:t>
      </w:r>
      <w:r w:rsidRPr="006343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1773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Выберите верные суждения и запишите цифры, под которыми они указаны.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1) Общество — это весь окружающий человека мир.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2) В основе активности человека лежат его потребности.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3) Экономикой называют хозяйство отдельной семьи, региона или государства, хозяйственную деятельность человека.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4) Политика обеспечивает целостность и стабильность развития общества.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5) Гражданин России после окончания 9 класса может продолжить образование в высшем учебном заведении.</w:t>
      </w:r>
    </w:p>
    <w:p w:rsidR="0017738A" w:rsidRPr="0063433E" w:rsidRDefault="0017738A">
      <w:pPr>
        <w:rPr>
          <w:rFonts w:ascii="Times New Roman" w:hAnsi="Times New Roman" w:cs="Times New Roman"/>
          <w:sz w:val="28"/>
          <w:szCs w:val="28"/>
        </w:rPr>
      </w:pPr>
    </w:p>
    <w:p w:rsidR="0017738A" w:rsidRPr="0063433E" w:rsidRDefault="0017738A">
      <w:pPr>
        <w:rPr>
          <w:rFonts w:ascii="Times New Roman" w:hAnsi="Times New Roman" w:cs="Times New Roman"/>
          <w:sz w:val="28"/>
          <w:szCs w:val="28"/>
        </w:rPr>
      </w:pPr>
    </w:p>
    <w:p w:rsidR="0017738A" w:rsidRPr="0063433E" w:rsidRDefault="0017738A" w:rsidP="00177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33E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17738A" w:rsidRPr="0063433E" w:rsidRDefault="0017738A" w:rsidP="0017738A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color w:val="000000"/>
          <w:sz w:val="28"/>
          <w:szCs w:val="28"/>
        </w:rPr>
      </w:pPr>
      <w:r w:rsidRPr="0063433E">
        <w:rPr>
          <w:b/>
          <w:sz w:val="28"/>
          <w:szCs w:val="28"/>
        </w:rPr>
        <w:t>1)</w:t>
      </w:r>
      <w:r w:rsidRPr="0063433E">
        <w:rPr>
          <w:color w:val="000000"/>
          <w:sz w:val="28"/>
          <w:szCs w:val="28"/>
        </w:rPr>
        <w:t xml:space="preserve"> Социологическая </w:t>
      </w:r>
      <w:proofErr w:type="spellStart"/>
      <w:r w:rsidRPr="0063433E">
        <w:rPr>
          <w:color w:val="000000"/>
          <w:sz w:val="28"/>
          <w:szCs w:val="28"/>
        </w:rPr>
        <w:t>служда</w:t>
      </w:r>
      <w:proofErr w:type="spellEnd"/>
      <w:r w:rsidRPr="0063433E">
        <w:rPr>
          <w:color w:val="000000"/>
          <w:sz w:val="28"/>
          <w:szCs w:val="28"/>
        </w:rPr>
        <w:t xml:space="preserve"> страны</w:t>
      </w:r>
      <w:proofErr w:type="gramStart"/>
      <w:r w:rsidRPr="0063433E">
        <w:rPr>
          <w:color w:val="000000"/>
          <w:sz w:val="28"/>
          <w:szCs w:val="28"/>
        </w:rPr>
        <w:t xml:space="preserve"> В</w:t>
      </w:r>
      <w:proofErr w:type="gramEnd"/>
      <w:r w:rsidRPr="0063433E">
        <w:rPr>
          <w:color w:val="000000"/>
          <w:sz w:val="28"/>
          <w:szCs w:val="28"/>
        </w:rPr>
        <w:t xml:space="preserve"> провела опрос граждан в 2015 г. Им задавали вопрос: «Что, по Вашему мнению, необходимо делать представителям различных этносов, проживающих на территории одного государства, чтобы предотвратить межнациональные конфликты?» Результаты опроса (в % от числа </w:t>
      </w:r>
      <w:proofErr w:type="gramStart"/>
      <w:r w:rsidRPr="0063433E">
        <w:rPr>
          <w:color w:val="000000"/>
          <w:sz w:val="28"/>
          <w:szCs w:val="28"/>
        </w:rPr>
        <w:t>отвечавших</w:t>
      </w:r>
      <w:proofErr w:type="gramEnd"/>
      <w:r w:rsidRPr="0063433E">
        <w:rPr>
          <w:color w:val="000000"/>
          <w:sz w:val="28"/>
          <w:szCs w:val="28"/>
        </w:rPr>
        <w:t xml:space="preserve">) представлены на </w:t>
      </w:r>
      <w:proofErr w:type="spellStart"/>
      <w:r w:rsidRPr="0063433E">
        <w:rPr>
          <w:color w:val="000000"/>
          <w:sz w:val="28"/>
          <w:szCs w:val="28"/>
        </w:rPr>
        <w:t>диаграме</w:t>
      </w:r>
      <w:proofErr w:type="spellEnd"/>
      <w:r w:rsidRPr="0063433E">
        <w:rPr>
          <w:color w:val="000000"/>
          <w:sz w:val="28"/>
          <w:szCs w:val="28"/>
        </w:rPr>
        <w:t>.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67860" cy="2673985"/>
            <wp:effectExtent l="19050" t="0" r="8890" b="0"/>
            <wp:docPr id="99" name="Рисунок 99" descr="https://soc6-vpr.sdamgia.ru/get_file?id=3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oc6-vpr.sdamgia.ru/get_file?id=331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60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два ответа наиболее популярны? </w:t>
      </w:r>
      <w:proofErr w:type="spellStart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Предпололжите</w:t>
      </w:r>
      <w:proofErr w:type="spellEnd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(выскажите не менее двух предположений).</w:t>
      </w:r>
    </w:p>
    <w:p w:rsidR="0017738A" w:rsidRPr="0017738A" w:rsidRDefault="0017738A" w:rsidP="00634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63433E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2)</w:t>
      </w:r>
      <w:r w:rsidR="0017738A"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стране </w:t>
      </w:r>
      <w:proofErr w:type="gramStart"/>
      <w:r w:rsidR="0017738A"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17738A"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социологического опроса респондентам предлагалось ответить на вопрос: «Кто должен быть главой семьи?» </w:t>
      </w:r>
      <w:proofErr w:type="spellStart"/>
      <w:r w:rsidR="0017738A"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Полученйые</w:t>
      </w:r>
      <w:proofErr w:type="spellEnd"/>
      <w:r w:rsidR="0017738A"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(в % от числа </w:t>
      </w:r>
      <w:proofErr w:type="gramStart"/>
      <w:r w:rsidR="0017738A"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опрошенных</w:t>
      </w:r>
      <w:proofErr w:type="gramEnd"/>
      <w:r w:rsidR="0017738A"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представлены в виде диаграммы.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229610" cy="2060575"/>
            <wp:effectExtent l="19050" t="0" r="8890" b="0"/>
            <wp:docPr id="101" name="Рисунок 101" descr="https://soc6-vpr.sdamgia.ru/get_file?id=33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oc6-vpr.sdamgia.ru/get_file?id=331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ответ наиболее популярен? Предположите почему (выскажите не менее двух предположений).</w:t>
      </w:r>
    </w:p>
    <w:p w:rsidR="0017738A" w:rsidRPr="0017738A" w:rsidRDefault="0063433E" w:rsidP="0063433E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3)</w:t>
      </w:r>
      <w:r w:rsidR="0017738A"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Социологическая служба провела опрос россиян. Им был задан вопрос: «Какие праздники для Вас самые важные?» Результаты опроса представлены в таблице.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4"/>
        <w:gridCol w:w="2642"/>
      </w:tblGrid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Кол-во </w:t>
            </w:r>
            <w:proofErr w:type="gramStart"/>
            <w:r w:rsidRPr="0017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ответивших</w:t>
            </w:r>
            <w:proofErr w:type="gramEnd"/>
          </w:p>
        </w:tc>
      </w:tr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мая — праздник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мая — 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  <w:proofErr w:type="spellStart"/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февралая</w:t>
            </w:r>
            <w:proofErr w:type="spellEnd"/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— день защитника </w:t>
            </w:r>
            <w:proofErr w:type="spellStart"/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</w:tr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марта — Международный женский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</w:tbl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праздник по результатам опроса россияне считают самым важным? Предположите почему (выскажите не менее двух предположений).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Pr="0063433E">
          <w:rPr>
            <w:rFonts w:ascii="Times New Roman" w:eastAsia="Times New Roman" w:hAnsi="Times New Roman" w:cs="Times New Roman"/>
            <w:color w:val="090949"/>
            <w:sz w:val="28"/>
            <w:szCs w:val="28"/>
          </w:rPr>
          <w:t>Пояснение</w:t>
        </w:r>
      </w:hyperlink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· </w:t>
      </w:r>
    </w:p>
    <w:p w:rsidR="0063433E" w:rsidRDefault="0063433E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90949"/>
          <w:sz w:val="28"/>
          <w:szCs w:val="28"/>
          <w:u w:val="single"/>
        </w:rPr>
      </w:pPr>
    </w:p>
    <w:p w:rsidR="0017738A" w:rsidRPr="0017738A" w:rsidRDefault="0063433E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b/>
          <w:color w:val="090949"/>
          <w:sz w:val="28"/>
          <w:szCs w:val="28"/>
          <w:u w:val="single"/>
        </w:rPr>
        <w:t>4)</w:t>
      </w:r>
      <w:r>
        <w:rPr>
          <w:rFonts w:ascii="Times New Roman" w:eastAsia="Times New Roman" w:hAnsi="Times New Roman" w:cs="Times New Roman"/>
          <w:color w:val="090949"/>
          <w:sz w:val="28"/>
          <w:szCs w:val="28"/>
          <w:u w:val="single"/>
        </w:rPr>
        <w:t xml:space="preserve"> </w:t>
      </w:r>
      <w:r w:rsidR="0017738A"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Социологическая служба страны Z в июне 2010 г. и в июне 2015 г. провела опрос, в ходе которого выяснялось участие совершеннолетних граждан в благотворительной деятельности. Результаты двух опросов (</w:t>
      </w:r>
      <w:proofErr w:type="gramStart"/>
      <w:r w:rsidR="0017738A"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17738A"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от числа отвечавших) представлены на диаграмме.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3433E" w:rsidRDefault="0063433E" w:rsidP="0017738A">
      <w:pPr>
        <w:shd w:val="clear" w:color="auto" w:fill="FFFFFF"/>
        <w:spacing w:before="182"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433E" w:rsidRDefault="0063433E" w:rsidP="0017738A">
      <w:pPr>
        <w:shd w:val="clear" w:color="auto" w:fill="FFFFFF"/>
        <w:spacing w:before="182"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738A" w:rsidRPr="0017738A" w:rsidRDefault="0017738A" w:rsidP="0017738A">
      <w:pPr>
        <w:shd w:val="clear" w:color="auto" w:fill="FFFFFF"/>
        <w:spacing w:before="182"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2010 г.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44365" cy="2685415"/>
            <wp:effectExtent l="19050" t="0" r="0" b="0"/>
            <wp:docPr id="104" name="Рисунок 104" descr="https://soc6-vpr.sdamgia.ru/get_file?id=3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oc6-vpr.sdamgia.ru/get_file?id=331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268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before="182"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2015г.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44365" cy="2661920"/>
            <wp:effectExtent l="19050" t="0" r="0" b="0"/>
            <wp:docPr id="105" name="Рисунок 105" descr="https://soc6-vpr.sdamgia.ru/get_file?id=3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soc6-vpr.sdamgia.ru/get_file?id=331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266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изменилось количество </w:t>
      </w:r>
      <w:proofErr w:type="spellStart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учавствующих</w:t>
      </w:r>
      <w:proofErr w:type="spellEnd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благотворительпой</w:t>
      </w:r>
      <w:proofErr w:type="spellEnd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за прошедшие с первого опроса пять лет? Предположите почему (выскажите не менее двух предположений).</w:t>
      </w:r>
    </w:p>
    <w:p w:rsidR="0017738A" w:rsidRPr="0017738A" w:rsidRDefault="0063433E" w:rsidP="0063433E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5) </w:t>
      </w:r>
      <w:r w:rsidR="0017738A"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стране Z в 2005 г. и в 2015 г. были проведены опросы общественного мнения, в ходе которого респондентам предлагалось ответить на вопрос: «Какие профессии Вы считаете наиболее престижными. </w:t>
      </w:r>
      <w:proofErr w:type="gramStart"/>
      <w:r w:rsidR="0017738A"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опросов (в % от числа отвечавших) представлены в таблице.</w:t>
      </w:r>
      <w:proofErr w:type="gramEnd"/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1"/>
        <w:gridCol w:w="974"/>
        <w:gridCol w:w="974"/>
      </w:tblGrid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2005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2015 г.</w:t>
            </w:r>
          </w:p>
        </w:tc>
      </w:tr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юрист, адвокат, прокурор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экономист, финансист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предприниматель, бизнесмен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Престиж</w:t>
      </w:r>
      <w:proofErr w:type="gramEnd"/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профессии наиболее вырос за прошедшие десять лет? Дайте объяснение (выскажите не менее двух объяснений).</w:t>
      </w:r>
    </w:p>
    <w:p w:rsidR="0017738A" w:rsidRPr="0017738A" w:rsidRDefault="0063433E" w:rsidP="0063433E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7738A"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стране Z в 2005 и в 2015 гг. проводились опросы на тему: «Какие </w:t>
      </w:r>
      <w:proofErr w:type="spellStart"/>
      <w:r w:rsidR="0017738A"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культурно-досуговые</w:t>
      </w:r>
      <w:proofErr w:type="spellEnd"/>
      <w:r w:rsidR="0017738A"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учреждения/мероприятия Вы посещаете?» </w:t>
      </w:r>
      <w:proofErr w:type="gramStart"/>
      <w:r w:rsidR="0017738A"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опросов (в % от числа отвечавших) представлены в таблице.</w:t>
      </w:r>
      <w:proofErr w:type="gramEnd"/>
      <w:r w:rsidR="0017738A"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(Респондентам была дана возможность выбрать несколько вариантов ответа.)</w:t>
      </w:r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"/>
        <w:gridCol w:w="1726"/>
        <w:gridCol w:w="2087"/>
        <w:gridCol w:w="949"/>
        <w:gridCol w:w="1109"/>
        <w:gridCol w:w="2746"/>
      </w:tblGrid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Кинотеатры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Выступление</w:t>
            </w:r>
          </w:p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артистов эстрады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Музеи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Театры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Концерты </w:t>
            </w:r>
            <w:proofErr w:type="gramStart"/>
            <w:r w:rsidRPr="0017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симфонической</w:t>
            </w:r>
            <w:proofErr w:type="gramEnd"/>
          </w:p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музыки</w:t>
            </w:r>
          </w:p>
        </w:tc>
      </w:tr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</w:tbl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положительную динамику Вы можете отметить за прошедшие десять лет? Предположите, почему произошли такие изменения (выскажите не менее двух предположений).</w:t>
      </w:r>
    </w:p>
    <w:p w:rsidR="0017738A" w:rsidRPr="0017738A" w:rsidRDefault="0063433E" w:rsidP="0063433E">
      <w:pPr>
        <w:shd w:val="clear" w:color="auto" w:fill="FFFFFF"/>
        <w:spacing w:before="273" w:after="9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7738A"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Социологическая служба страны Z в июне 2011 г. и в июне 2015 г. провела опрос совершеннолетних граждан о том, как они относятся к своей работе. </w:t>
      </w:r>
      <w:proofErr w:type="gramStart"/>
      <w:r w:rsidR="0017738A"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двух опросов (в % от числа отвечавших) представлены в таблице.</w:t>
      </w:r>
      <w:proofErr w:type="gramEnd"/>
    </w:p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1"/>
        <w:gridCol w:w="890"/>
        <w:gridCol w:w="890"/>
      </w:tblGrid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Варианты ответа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2015 г.</w:t>
            </w:r>
          </w:p>
        </w:tc>
      </w:tr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 поступил на работу по призванию и в соответствии с квалификацией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работаю не по специальности, но только так можно обеспечить семью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нравится моя работа, и она соответствует моим материальным притязаниям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17738A" w:rsidRPr="0017738A" w:rsidTr="001773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не могу устроиться на работу по специальности, буду ждать подходящей вакансии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7738A" w:rsidRPr="0017738A" w:rsidRDefault="0017738A" w:rsidP="0017738A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7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</w:tbl>
    <w:p w:rsidR="0017738A" w:rsidRPr="0017738A" w:rsidRDefault="0017738A" w:rsidP="0017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738A" w:rsidRPr="0017738A" w:rsidRDefault="0017738A" w:rsidP="0017738A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8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 назвать динамику ситуации положительной? Дайте объяснение (выскажите не менее двух объяснений).</w:t>
      </w:r>
    </w:p>
    <w:p w:rsidR="0017738A" w:rsidRPr="0063433E" w:rsidRDefault="0017738A" w:rsidP="0017738A">
      <w:pPr>
        <w:rPr>
          <w:rFonts w:ascii="Times New Roman" w:hAnsi="Times New Roman" w:cs="Times New Roman"/>
          <w:b/>
          <w:sz w:val="28"/>
          <w:szCs w:val="28"/>
        </w:rPr>
      </w:pPr>
    </w:p>
    <w:sectPr w:rsidR="0017738A" w:rsidRPr="0063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F2D4D"/>
    <w:multiLevelType w:val="hybridMultilevel"/>
    <w:tmpl w:val="5F269994"/>
    <w:lvl w:ilvl="0" w:tplc="CF98B5FE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7738A"/>
    <w:rsid w:val="0017738A"/>
    <w:rsid w:val="0063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7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7738A"/>
    <w:rPr>
      <w:color w:val="0000FF"/>
      <w:u w:val="single"/>
    </w:rPr>
  </w:style>
  <w:style w:type="character" w:customStyle="1" w:styleId="shareph">
    <w:name w:val="share_ph"/>
    <w:basedOn w:val="a0"/>
    <w:rsid w:val="0017738A"/>
  </w:style>
  <w:style w:type="character" w:customStyle="1" w:styleId="probnums">
    <w:name w:val="prob_nums"/>
    <w:basedOn w:val="a0"/>
    <w:rsid w:val="0017738A"/>
  </w:style>
  <w:style w:type="paragraph" w:styleId="a4">
    <w:name w:val="Normal (Web)"/>
    <w:basedOn w:val="a"/>
    <w:uiPriority w:val="99"/>
    <w:unhideWhenUsed/>
    <w:rsid w:val="0017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773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7594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7464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18584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1139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1619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142944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4251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124770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4563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49487819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509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4402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3501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962251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353452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881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326892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1613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3830713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0608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9785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1470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267270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286796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6001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200496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2270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04851959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2741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3477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8363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928304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512976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115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630585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5594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55866982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8635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8512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9996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1545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000317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7167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29010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2016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96256428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1921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7921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4212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04178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521081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10864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807319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0431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46465885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7890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9030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3818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693177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966939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85195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585595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9861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25247920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757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88680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9673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937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9239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8285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95474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2891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13594089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4955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2277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57792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77023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851030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495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673893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737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50798744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7392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0648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40132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163767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87326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1743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95509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768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42115276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62646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2440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5404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837104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5814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9603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295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8760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30752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286243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6042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26501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338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68138714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4775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0788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0140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5346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481962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2119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249554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1678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76440881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3986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0894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45478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7680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001771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6167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025573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7837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47885358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6439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4224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3403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49907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25346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6293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920820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9751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50010900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5500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673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3767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12973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3077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66708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044964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3450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208298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686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8698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50519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51521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802602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0507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382463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182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76272431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1312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0519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2947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22349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031635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2904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855697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1132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66294904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79186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6859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459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7764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96239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3567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417182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4967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11385959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5139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6951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5454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833849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255763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4472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66074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9382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55006544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9557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2146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88891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7912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865141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2030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541105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2495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42144406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505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41437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78567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2486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8610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501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68733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4712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43296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260752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23596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915400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9234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20370298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4898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8410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35541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9504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607607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3150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331657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699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64351841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1627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5784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1404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26344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943240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1399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78161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9037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74276669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8052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81024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21695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67603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3433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25249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945002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9747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91261732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1820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735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31741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95792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764094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6264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715844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234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67779128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9001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5160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1637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1778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028454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1096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320842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8475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96587487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1994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70210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23044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25397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130408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0789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2021-08-31T18:15:00Z</dcterms:created>
  <dcterms:modified xsi:type="dcterms:W3CDTF">2021-08-31T18:28:00Z</dcterms:modified>
</cp:coreProperties>
</file>