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33" w:rsidRPr="00BD4833" w:rsidRDefault="00BD4833" w:rsidP="00BD4833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48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 измерительные материалы по истории </w:t>
      </w:r>
    </w:p>
    <w:p w:rsidR="00BD4833" w:rsidRPr="00BD4833" w:rsidRDefault="00BD4833" w:rsidP="00BD4833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BD4833">
        <w:rPr>
          <w:rFonts w:ascii="Times New Roman" w:hAnsi="Times New Roman" w:cs="Times New Roman"/>
          <w:color w:val="000000" w:themeColor="text1"/>
          <w:sz w:val="28"/>
          <w:szCs w:val="28"/>
        </w:rPr>
        <w:t>Учитель:  Максимова Ю.М</w:t>
      </w:r>
    </w:p>
    <w:p w:rsidR="00BD4833" w:rsidRPr="00BD4833" w:rsidRDefault="00BD4833" w:rsidP="00BD4833">
      <w:pPr>
        <w:spacing w:line="614" w:lineRule="atLeast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48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Тестирование по обществознанию </w:t>
      </w:r>
    </w:p>
    <w:p w:rsidR="00BD4833" w:rsidRPr="00BD4833" w:rsidRDefault="00BD4833" w:rsidP="00BD4833">
      <w:pPr>
        <w:spacing w:line="61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BD48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тему «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Правовое государство</w:t>
      </w:r>
      <w:r w:rsidRPr="00BD483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»</w:t>
      </w:r>
    </w:p>
    <w:p w:rsidR="00BD4833" w:rsidRPr="00BD4833" w:rsidRDefault="00BD4833" w:rsidP="00BD4833">
      <w:pPr>
        <w:spacing w:line="61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для 9класса</w:t>
      </w:r>
    </w:p>
    <w:p w:rsidR="00BD4833" w:rsidRPr="00BD4833" w:rsidRDefault="00BD4833" w:rsidP="00BD4833">
      <w:pPr>
        <w:pStyle w:val="podzagolovok"/>
        <w:shd w:val="clear" w:color="auto" w:fill="FFFFFF"/>
        <w:spacing w:before="0" w:beforeAutospacing="0" w:after="474" w:afterAutospacing="0" w:line="383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BD4833">
        <w:rPr>
          <w:color w:val="000000" w:themeColor="text1"/>
          <w:sz w:val="28"/>
          <w:szCs w:val="28"/>
        </w:rPr>
        <w:t>Часть 1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1.</w:t>
      </w:r>
      <w:r w:rsidRPr="00BD4833">
        <w:rPr>
          <w:color w:val="000000" w:themeColor="text1"/>
          <w:sz w:val="28"/>
          <w:szCs w:val="28"/>
        </w:rPr>
        <w:t> Признаком любого государства является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color w:val="000000" w:themeColor="text1"/>
          <w:sz w:val="28"/>
          <w:szCs w:val="28"/>
        </w:rPr>
        <w:t>1) соблюдение прав и свобод человека и гражданина</w:t>
      </w:r>
      <w:r w:rsidRPr="00BD4833">
        <w:rPr>
          <w:color w:val="000000" w:themeColor="text1"/>
          <w:sz w:val="28"/>
          <w:szCs w:val="28"/>
        </w:rPr>
        <w:br/>
        <w:t>2) наличие публичной власти</w:t>
      </w:r>
      <w:r w:rsidRPr="00BD4833">
        <w:rPr>
          <w:color w:val="000000" w:themeColor="text1"/>
          <w:sz w:val="28"/>
          <w:szCs w:val="28"/>
        </w:rPr>
        <w:br/>
        <w:t>3) наличие рыночной экономики</w:t>
      </w:r>
      <w:r w:rsidRPr="00BD4833">
        <w:rPr>
          <w:color w:val="000000" w:themeColor="text1"/>
          <w:sz w:val="28"/>
          <w:szCs w:val="28"/>
        </w:rPr>
        <w:br/>
        <w:t>4) верховенство закона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2.</w:t>
      </w:r>
      <w:r w:rsidRPr="00BD4833">
        <w:rPr>
          <w:color w:val="000000" w:themeColor="text1"/>
          <w:sz w:val="28"/>
          <w:szCs w:val="28"/>
        </w:rPr>
        <w:t> Понятие категорического императива было сформулировано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color w:val="000000" w:themeColor="text1"/>
          <w:sz w:val="28"/>
          <w:szCs w:val="28"/>
        </w:rPr>
        <w:t>1) Гегелем</w:t>
      </w:r>
      <w:r w:rsidRPr="00BD4833">
        <w:rPr>
          <w:color w:val="000000" w:themeColor="text1"/>
          <w:sz w:val="28"/>
          <w:szCs w:val="28"/>
        </w:rPr>
        <w:br/>
        <w:t>2) Джоном Локком</w:t>
      </w:r>
      <w:r w:rsidRPr="00BD4833">
        <w:rPr>
          <w:color w:val="000000" w:themeColor="text1"/>
          <w:sz w:val="28"/>
          <w:szCs w:val="28"/>
        </w:rPr>
        <w:br/>
        <w:t xml:space="preserve">3) </w:t>
      </w:r>
      <w:proofErr w:type="spellStart"/>
      <w:r w:rsidRPr="00BD4833">
        <w:rPr>
          <w:color w:val="000000" w:themeColor="text1"/>
          <w:sz w:val="28"/>
          <w:szCs w:val="28"/>
        </w:rPr>
        <w:t>Иммануилом</w:t>
      </w:r>
      <w:proofErr w:type="spellEnd"/>
      <w:r w:rsidRPr="00BD4833">
        <w:rPr>
          <w:color w:val="000000" w:themeColor="text1"/>
          <w:sz w:val="28"/>
          <w:szCs w:val="28"/>
        </w:rPr>
        <w:t xml:space="preserve"> Кантом</w:t>
      </w:r>
      <w:r w:rsidRPr="00BD4833">
        <w:rPr>
          <w:color w:val="000000" w:themeColor="text1"/>
          <w:sz w:val="28"/>
          <w:szCs w:val="28"/>
        </w:rPr>
        <w:br/>
        <w:t>4) Вольтером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3.</w:t>
      </w:r>
      <w:r w:rsidRPr="00BD4833">
        <w:rPr>
          <w:color w:val="000000" w:themeColor="text1"/>
          <w:sz w:val="28"/>
          <w:szCs w:val="28"/>
        </w:rPr>
        <w:t> О необходимости власти закона над государством говорил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color w:val="000000" w:themeColor="text1"/>
          <w:sz w:val="28"/>
          <w:szCs w:val="28"/>
        </w:rPr>
        <w:t>1) Аристотель</w:t>
      </w:r>
      <w:r w:rsidRPr="00BD4833">
        <w:rPr>
          <w:color w:val="000000" w:themeColor="text1"/>
          <w:sz w:val="28"/>
          <w:szCs w:val="28"/>
        </w:rPr>
        <w:br/>
        <w:t>2) Пифагор</w:t>
      </w:r>
      <w:r w:rsidRPr="00BD4833">
        <w:rPr>
          <w:color w:val="000000" w:themeColor="text1"/>
          <w:sz w:val="28"/>
          <w:szCs w:val="28"/>
        </w:rPr>
        <w:br/>
        <w:t xml:space="preserve">3) </w:t>
      </w:r>
      <w:proofErr w:type="spellStart"/>
      <w:r w:rsidRPr="00BD4833">
        <w:rPr>
          <w:color w:val="000000" w:themeColor="text1"/>
          <w:sz w:val="28"/>
          <w:szCs w:val="28"/>
        </w:rPr>
        <w:t>Демокрит</w:t>
      </w:r>
      <w:proofErr w:type="spellEnd"/>
      <w:r w:rsidRPr="00BD4833">
        <w:rPr>
          <w:color w:val="000000" w:themeColor="text1"/>
          <w:sz w:val="28"/>
          <w:szCs w:val="28"/>
        </w:rPr>
        <w:br/>
        <w:t>4) Герострат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4.</w:t>
      </w:r>
      <w:r w:rsidRPr="00BD4833">
        <w:rPr>
          <w:color w:val="000000" w:themeColor="text1"/>
          <w:sz w:val="28"/>
          <w:szCs w:val="28"/>
        </w:rPr>
        <w:t> Противником идеи господства права над государством был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color w:val="000000" w:themeColor="text1"/>
          <w:sz w:val="28"/>
          <w:szCs w:val="28"/>
        </w:rPr>
        <w:t>1) Б.Н. Чичерин</w:t>
      </w:r>
      <w:r w:rsidRPr="00BD4833">
        <w:rPr>
          <w:color w:val="000000" w:themeColor="text1"/>
          <w:sz w:val="28"/>
          <w:szCs w:val="28"/>
        </w:rPr>
        <w:br/>
        <w:t xml:space="preserve">2) В.А. </w:t>
      </w:r>
      <w:proofErr w:type="spellStart"/>
      <w:r w:rsidRPr="00BD4833">
        <w:rPr>
          <w:color w:val="000000" w:themeColor="text1"/>
          <w:sz w:val="28"/>
          <w:szCs w:val="28"/>
        </w:rPr>
        <w:t>Китяковский</w:t>
      </w:r>
      <w:proofErr w:type="spellEnd"/>
      <w:r w:rsidRPr="00BD4833">
        <w:rPr>
          <w:color w:val="000000" w:themeColor="text1"/>
          <w:sz w:val="28"/>
          <w:szCs w:val="28"/>
        </w:rPr>
        <w:br/>
        <w:t xml:space="preserve">3) С.А. </w:t>
      </w:r>
      <w:proofErr w:type="spellStart"/>
      <w:r w:rsidRPr="00BD4833">
        <w:rPr>
          <w:color w:val="000000" w:themeColor="text1"/>
          <w:sz w:val="28"/>
          <w:szCs w:val="28"/>
        </w:rPr>
        <w:t>Котляревский</w:t>
      </w:r>
      <w:proofErr w:type="spellEnd"/>
      <w:r w:rsidRPr="00BD4833">
        <w:rPr>
          <w:color w:val="000000" w:themeColor="text1"/>
          <w:sz w:val="28"/>
          <w:szCs w:val="28"/>
        </w:rPr>
        <w:br/>
        <w:t>4) К.П. Победоносцев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5.</w:t>
      </w:r>
      <w:r w:rsidRPr="00BD4833">
        <w:rPr>
          <w:color w:val="000000" w:themeColor="text1"/>
          <w:sz w:val="28"/>
          <w:szCs w:val="28"/>
        </w:rPr>
        <w:t> Одним из основоположников теории разделения властей является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color w:val="000000" w:themeColor="text1"/>
          <w:sz w:val="28"/>
          <w:szCs w:val="28"/>
        </w:rPr>
        <w:t xml:space="preserve">1) Р. </w:t>
      </w:r>
      <w:proofErr w:type="spellStart"/>
      <w:r w:rsidRPr="00BD4833">
        <w:rPr>
          <w:color w:val="000000" w:themeColor="text1"/>
          <w:sz w:val="28"/>
          <w:szCs w:val="28"/>
        </w:rPr>
        <w:t>Филмер</w:t>
      </w:r>
      <w:proofErr w:type="spellEnd"/>
      <w:r w:rsidRPr="00BD4833">
        <w:rPr>
          <w:color w:val="000000" w:themeColor="text1"/>
          <w:sz w:val="28"/>
          <w:szCs w:val="28"/>
        </w:rPr>
        <w:br/>
        <w:t>2) Дж</w:t>
      </w:r>
      <w:proofErr w:type="gramStart"/>
      <w:r w:rsidRPr="00BD4833">
        <w:rPr>
          <w:color w:val="000000" w:themeColor="text1"/>
          <w:sz w:val="28"/>
          <w:szCs w:val="28"/>
        </w:rPr>
        <w:t>.Л</w:t>
      </w:r>
      <w:proofErr w:type="gramEnd"/>
      <w:r w:rsidRPr="00BD4833">
        <w:rPr>
          <w:color w:val="000000" w:themeColor="text1"/>
          <w:sz w:val="28"/>
          <w:szCs w:val="28"/>
        </w:rPr>
        <w:t>окк</w:t>
      </w:r>
      <w:r w:rsidRPr="00BD4833">
        <w:rPr>
          <w:color w:val="000000" w:themeColor="text1"/>
          <w:sz w:val="28"/>
          <w:szCs w:val="28"/>
        </w:rPr>
        <w:br/>
        <w:t>3) Фома Аквинский</w:t>
      </w:r>
      <w:r w:rsidRPr="00BD4833">
        <w:rPr>
          <w:color w:val="000000" w:themeColor="text1"/>
          <w:sz w:val="28"/>
          <w:szCs w:val="28"/>
        </w:rPr>
        <w:br/>
        <w:t>4) Вольтер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6.</w:t>
      </w:r>
      <w:r w:rsidRPr="00BD4833">
        <w:rPr>
          <w:color w:val="000000" w:themeColor="text1"/>
          <w:sz w:val="28"/>
          <w:szCs w:val="28"/>
        </w:rPr>
        <w:t> Шарль Монтескье считается автором классической теории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color w:val="000000" w:themeColor="text1"/>
          <w:sz w:val="28"/>
          <w:szCs w:val="28"/>
        </w:rPr>
        <w:t>1) правового государства</w:t>
      </w:r>
      <w:r w:rsidRPr="00BD4833">
        <w:rPr>
          <w:color w:val="000000" w:themeColor="text1"/>
          <w:sz w:val="28"/>
          <w:szCs w:val="28"/>
        </w:rPr>
        <w:br/>
        <w:t>2) принципа разделения властей</w:t>
      </w:r>
      <w:r w:rsidRPr="00BD4833">
        <w:rPr>
          <w:color w:val="000000" w:themeColor="text1"/>
          <w:sz w:val="28"/>
          <w:szCs w:val="28"/>
        </w:rPr>
        <w:br/>
        <w:t>3) верховенства права</w:t>
      </w:r>
      <w:r w:rsidRPr="00BD4833">
        <w:rPr>
          <w:color w:val="000000" w:themeColor="text1"/>
          <w:sz w:val="28"/>
          <w:szCs w:val="28"/>
        </w:rPr>
        <w:br/>
        <w:t>4) суверенной демократии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7.</w:t>
      </w:r>
      <w:r w:rsidRPr="00BD4833">
        <w:rPr>
          <w:color w:val="000000" w:themeColor="text1"/>
          <w:sz w:val="28"/>
          <w:szCs w:val="28"/>
        </w:rPr>
        <w:t xml:space="preserve"> Принцип разделения властей, согласно общепринятой классификации, делит государственную власть </w:t>
      </w:r>
      <w:proofErr w:type="gramStart"/>
      <w:r w:rsidRPr="00BD4833">
        <w:rPr>
          <w:color w:val="000000" w:themeColor="text1"/>
          <w:sz w:val="28"/>
          <w:szCs w:val="28"/>
        </w:rPr>
        <w:t>на</w:t>
      </w:r>
      <w:proofErr w:type="gramEnd"/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proofErr w:type="gramStart"/>
      <w:r w:rsidRPr="00BD4833">
        <w:rPr>
          <w:color w:val="000000" w:themeColor="text1"/>
          <w:sz w:val="28"/>
          <w:szCs w:val="28"/>
        </w:rPr>
        <w:t>1) законодательную, учредительную, судебную</w:t>
      </w:r>
      <w:r w:rsidRPr="00BD4833">
        <w:rPr>
          <w:color w:val="000000" w:themeColor="text1"/>
          <w:sz w:val="28"/>
          <w:szCs w:val="28"/>
        </w:rPr>
        <w:br/>
        <w:t>2) исполнительную, контрольную и законодательную</w:t>
      </w:r>
      <w:r w:rsidRPr="00BD4833">
        <w:rPr>
          <w:color w:val="000000" w:themeColor="text1"/>
          <w:sz w:val="28"/>
          <w:szCs w:val="28"/>
        </w:rPr>
        <w:br/>
        <w:t>3) законодательную, исполнительную, судебную, прези</w:t>
      </w:r>
      <w:r w:rsidRPr="00BD4833">
        <w:rPr>
          <w:color w:val="000000" w:themeColor="text1"/>
          <w:sz w:val="28"/>
          <w:szCs w:val="28"/>
        </w:rPr>
        <w:softHyphen/>
        <w:t>дентскую</w:t>
      </w:r>
      <w:r w:rsidRPr="00BD4833">
        <w:rPr>
          <w:color w:val="000000" w:themeColor="text1"/>
          <w:sz w:val="28"/>
          <w:szCs w:val="28"/>
        </w:rPr>
        <w:br/>
        <w:t>4) законодательную, исполнительную, судебную</w:t>
      </w:r>
      <w:proofErr w:type="gramEnd"/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8.</w:t>
      </w:r>
      <w:r w:rsidRPr="00BD4833">
        <w:rPr>
          <w:color w:val="000000" w:themeColor="text1"/>
          <w:sz w:val="28"/>
          <w:szCs w:val="28"/>
        </w:rPr>
        <w:t> Впервые в российской истории понятие правового государ</w:t>
      </w:r>
      <w:r w:rsidRPr="00BD4833">
        <w:rPr>
          <w:color w:val="000000" w:themeColor="text1"/>
          <w:sz w:val="28"/>
          <w:szCs w:val="28"/>
        </w:rPr>
        <w:softHyphen/>
        <w:t>ства появилось в Конституции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color w:val="000000" w:themeColor="text1"/>
          <w:sz w:val="28"/>
          <w:szCs w:val="28"/>
        </w:rPr>
        <w:t>1) РСФСР 1918 года</w:t>
      </w:r>
      <w:r w:rsidRPr="00BD4833">
        <w:rPr>
          <w:color w:val="000000" w:themeColor="text1"/>
          <w:sz w:val="28"/>
          <w:szCs w:val="28"/>
        </w:rPr>
        <w:br/>
        <w:t>2) СССР 1936 года</w:t>
      </w:r>
      <w:r w:rsidRPr="00BD4833">
        <w:rPr>
          <w:color w:val="000000" w:themeColor="text1"/>
          <w:sz w:val="28"/>
          <w:szCs w:val="28"/>
        </w:rPr>
        <w:br/>
        <w:t>3) СССР 1977 года</w:t>
      </w:r>
      <w:r w:rsidRPr="00BD4833">
        <w:rPr>
          <w:color w:val="000000" w:themeColor="text1"/>
          <w:sz w:val="28"/>
          <w:szCs w:val="28"/>
        </w:rPr>
        <w:br/>
        <w:t>4) Российской Федерации 1993 года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9.</w:t>
      </w:r>
      <w:r w:rsidRPr="00BD4833">
        <w:rPr>
          <w:color w:val="000000" w:themeColor="text1"/>
          <w:sz w:val="28"/>
          <w:szCs w:val="28"/>
        </w:rPr>
        <w:t> Признаком (принципом) правового государства не явля</w:t>
      </w:r>
      <w:r w:rsidRPr="00BD4833">
        <w:rPr>
          <w:color w:val="000000" w:themeColor="text1"/>
          <w:sz w:val="28"/>
          <w:szCs w:val="28"/>
        </w:rPr>
        <w:softHyphen/>
        <w:t>ется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color w:val="000000" w:themeColor="text1"/>
          <w:sz w:val="28"/>
          <w:szCs w:val="28"/>
        </w:rPr>
        <w:t>1) закон имеет обратную силу</w:t>
      </w:r>
      <w:r w:rsidRPr="00BD4833">
        <w:rPr>
          <w:color w:val="000000" w:themeColor="text1"/>
          <w:sz w:val="28"/>
          <w:szCs w:val="28"/>
        </w:rPr>
        <w:br/>
        <w:t>2) верховенство права</w:t>
      </w:r>
      <w:r w:rsidRPr="00BD4833">
        <w:rPr>
          <w:color w:val="000000" w:themeColor="text1"/>
          <w:sz w:val="28"/>
          <w:szCs w:val="28"/>
        </w:rPr>
        <w:br/>
        <w:t>3) принцип разделения властей</w:t>
      </w:r>
      <w:r w:rsidRPr="00BD4833">
        <w:rPr>
          <w:color w:val="000000" w:themeColor="text1"/>
          <w:sz w:val="28"/>
          <w:szCs w:val="28"/>
        </w:rPr>
        <w:br/>
        <w:t>4) незыблемость прав и свобод человека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10.</w:t>
      </w:r>
      <w:r w:rsidRPr="00BD4833">
        <w:rPr>
          <w:color w:val="000000" w:themeColor="text1"/>
          <w:sz w:val="28"/>
          <w:szCs w:val="28"/>
        </w:rPr>
        <w:t> Парламент в России называется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color w:val="000000" w:themeColor="text1"/>
          <w:sz w:val="28"/>
          <w:szCs w:val="28"/>
        </w:rPr>
        <w:t>1) Федеральным Собранием</w:t>
      </w:r>
      <w:r w:rsidRPr="00BD4833">
        <w:rPr>
          <w:color w:val="000000" w:themeColor="text1"/>
          <w:sz w:val="28"/>
          <w:szCs w:val="28"/>
        </w:rPr>
        <w:br/>
        <w:t>2) Советом Федерации</w:t>
      </w:r>
      <w:r w:rsidRPr="00BD4833">
        <w:rPr>
          <w:color w:val="000000" w:themeColor="text1"/>
          <w:sz w:val="28"/>
          <w:szCs w:val="28"/>
        </w:rPr>
        <w:br/>
        <w:t>3) Государственным советом</w:t>
      </w:r>
      <w:r w:rsidRPr="00BD4833">
        <w:rPr>
          <w:color w:val="000000" w:themeColor="text1"/>
          <w:sz w:val="28"/>
          <w:szCs w:val="28"/>
        </w:rPr>
        <w:br/>
        <w:t>4) Государственной Думой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11.</w:t>
      </w:r>
      <w:r w:rsidRPr="00BD4833">
        <w:rPr>
          <w:color w:val="000000" w:themeColor="text1"/>
          <w:sz w:val="28"/>
          <w:szCs w:val="28"/>
        </w:rPr>
        <w:t xml:space="preserve"> Федеральное Собрание РФ состоит </w:t>
      </w:r>
      <w:proofErr w:type="gramStart"/>
      <w:r w:rsidRPr="00BD4833">
        <w:rPr>
          <w:color w:val="000000" w:themeColor="text1"/>
          <w:sz w:val="28"/>
          <w:szCs w:val="28"/>
        </w:rPr>
        <w:t>из</w:t>
      </w:r>
      <w:proofErr w:type="gramEnd"/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color w:val="000000" w:themeColor="text1"/>
          <w:sz w:val="28"/>
          <w:szCs w:val="28"/>
        </w:rPr>
        <w:t>1) Совета Федерации и Верховного совета</w:t>
      </w:r>
      <w:r w:rsidRPr="00BD4833">
        <w:rPr>
          <w:color w:val="000000" w:themeColor="text1"/>
          <w:sz w:val="28"/>
          <w:szCs w:val="28"/>
        </w:rPr>
        <w:br/>
        <w:t>2) Палаты общин и Государственной Думы</w:t>
      </w:r>
      <w:r w:rsidRPr="00BD4833">
        <w:rPr>
          <w:color w:val="000000" w:themeColor="text1"/>
          <w:sz w:val="28"/>
          <w:szCs w:val="28"/>
        </w:rPr>
        <w:br/>
        <w:t>3) Совета Федерации и Государственной Думы</w:t>
      </w:r>
      <w:r w:rsidRPr="00BD4833">
        <w:rPr>
          <w:color w:val="000000" w:themeColor="text1"/>
          <w:sz w:val="28"/>
          <w:szCs w:val="28"/>
        </w:rPr>
        <w:br/>
        <w:t>4) Совета национальностей и Совета республики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12.</w:t>
      </w:r>
      <w:r w:rsidRPr="00BD4833">
        <w:rPr>
          <w:color w:val="000000" w:themeColor="text1"/>
          <w:sz w:val="28"/>
          <w:szCs w:val="28"/>
        </w:rPr>
        <w:t> В России систему судов общей юрисдикции возглавляет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color w:val="000000" w:themeColor="text1"/>
          <w:sz w:val="28"/>
          <w:szCs w:val="28"/>
        </w:rPr>
        <w:t>1) Верховный совет РФ</w:t>
      </w:r>
      <w:r w:rsidRPr="00BD4833">
        <w:rPr>
          <w:color w:val="000000" w:themeColor="text1"/>
          <w:sz w:val="28"/>
          <w:szCs w:val="28"/>
        </w:rPr>
        <w:br/>
        <w:t>2) Верховный Суд РФ</w:t>
      </w:r>
      <w:r w:rsidRPr="00BD4833">
        <w:rPr>
          <w:color w:val="000000" w:themeColor="text1"/>
          <w:sz w:val="28"/>
          <w:szCs w:val="28"/>
        </w:rPr>
        <w:br/>
      </w:r>
      <w:r w:rsidRPr="00BD4833">
        <w:rPr>
          <w:color w:val="000000" w:themeColor="text1"/>
          <w:sz w:val="28"/>
          <w:szCs w:val="28"/>
        </w:rPr>
        <w:lastRenderedPageBreak/>
        <w:t>3) Высший Арбитражный Суд РФ</w:t>
      </w:r>
      <w:r w:rsidRPr="00BD4833">
        <w:rPr>
          <w:color w:val="000000" w:themeColor="text1"/>
          <w:sz w:val="28"/>
          <w:szCs w:val="28"/>
        </w:rPr>
        <w:br/>
        <w:t>4) Конституционный Суд РФ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13.</w:t>
      </w:r>
      <w:r w:rsidRPr="00BD4833">
        <w:rPr>
          <w:color w:val="000000" w:themeColor="text1"/>
          <w:sz w:val="28"/>
          <w:szCs w:val="28"/>
        </w:rPr>
        <w:t> По Конституции Российской Федерации Президент являет</w:t>
      </w:r>
      <w:r w:rsidRPr="00BD4833">
        <w:rPr>
          <w:color w:val="000000" w:themeColor="text1"/>
          <w:sz w:val="28"/>
          <w:szCs w:val="28"/>
        </w:rPr>
        <w:softHyphen/>
        <w:t>ся главой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color w:val="000000" w:themeColor="text1"/>
          <w:sz w:val="28"/>
          <w:szCs w:val="28"/>
        </w:rPr>
        <w:t>1) народа</w:t>
      </w:r>
      <w:r w:rsidRPr="00BD4833">
        <w:rPr>
          <w:color w:val="000000" w:themeColor="text1"/>
          <w:sz w:val="28"/>
          <w:szCs w:val="28"/>
        </w:rPr>
        <w:br/>
        <w:t>2) государства</w:t>
      </w:r>
      <w:r w:rsidRPr="00BD4833">
        <w:rPr>
          <w:color w:val="000000" w:themeColor="text1"/>
          <w:sz w:val="28"/>
          <w:szCs w:val="28"/>
        </w:rPr>
        <w:br/>
        <w:t>3) законодательной власти</w:t>
      </w:r>
      <w:r w:rsidRPr="00BD4833">
        <w:rPr>
          <w:color w:val="000000" w:themeColor="text1"/>
          <w:sz w:val="28"/>
          <w:szCs w:val="28"/>
        </w:rPr>
        <w:br/>
        <w:t>4) исполнительной власти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14.</w:t>
      </w:r>
      <w:r w:rsidRPr="00BD4833">
        <w:rPr>
          <w:color w:val="000000" w:themeColor="text1"/>
          <w:sz w:val="28"/>
          <w:szCs w:val="28"/>
        </w:rPr>
        <w:t> Составной частью принципа разделения властей является система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color w:val="000000" w:themeColor="text1"/>
          <w:sz w:val="28"/>
          <w:szCs w:val="28"/>
        </w:rPr>
        <w:t>1) мер и весов</w:t>
      </w:r>
      <w:r w:rsidRPr="00BD4833">
        <w:rPr>
          <w:color w:val="000000" w:themeColor="text1"/>
          <w:sz w:val="28"/>
          <w:szCs w:val="28"/>
        </w:rPr>
        <w:br/>
        <w:t>2) сдержек и противовесов</w:t>
      </w:r>
      <w:r w:rsidRPr="00BD4833">
        <w:rPr>
          <w:color w:val="000000" w:themeColor="text1"/>
          <w:sz w:val="28"/>
          <w:szCs w:val="28"/>
        </w:rPr>
        <w:br/>
        <w:t>3) законов и подзаконных правовых актов</w:t>
      </w:r>
      <w:r w:rsidRPr="00BD4833">
        <w:rPr>
          <w:color w:val="000000" w:themeColor="text1"/>
          <w:sz w:val="28"/>
          <w:szCs w:val="28"/>
        </w:rPr>
        <w:br/>
        <w:t>4) правоохранительных органов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15.</w:t>
      </w:r>
      <w:r w:rsidRPr="00BD4833">
        <w:rPr>
          <w:color w:val="000000" w:themeColor="text1"/>
          <w:sz w:val="28"/>
          <w:szCs w:val="28"/>
        </w:rPr>
        <w:t> Высшим органом исполнительной власти в России явля</w:t>
      </w:r>
      <w:r w:rsidRPr="00BD4833">
        <w:rPr>
          <w:color w:val="000000" w:themeColor="text1"/>
          <w:sz w:val="28"/>
          <w:szCs w:val="28"/>
        </w:rPr>
        <w:softHyphen/>
        <w:t>ется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color w:val="000000" w:themeColor="text1"/>
          <w:sz w:val="28"/>
          <w:szCs w:val="28"/>
        </w:rPr>
        <w:t>1) Президент РФ</w:t>
      </w:r>
      <w:r w:rsidRPr="00BD4833">
        <w:rPr>
          <w:color w:val="000000" w:themeColor="text1"/>
          <w:sz w:val="28"/>
          <w:szCs w:val="28"/>
        </w:rPr>
        <w:br/>
        <w:t>2) Правительство РФ</w:t>
      </w:r>
      <w:r w:rsidRPr="00BD4833">
        <w:rPr>
          <w:color w:val="000000" w:themeColor="text1"/>
          <w:sz w:val="28"/>
          <w:szCs w:val="28"/>
        </w:rPr>
        <w:br/>
        <w:t>3) Федеральное Собрание РФ</w:t>
      </w:r>
      <w:r w:rsidRPr="00BD4833">
        <w:rPr>
          <w:color w:val="000000" w:themeColor="text1"/>
          <w:sz w:val="28"/>
          <w:szCs w:val="28"/>
        </w:rPr>
        <w:br/>
        <w:t>4) Государственный совет</w:t>
      </w:r>
    </w:p>
    <w:p w:rsidR="00BD4833" w:rsidRPr="00BD4833" w:rsidRDefault="00BD4833" w:rsidP="00BD4833">
      <w:pPr>
        <w:pStyle w:val="podzagolovok"/>
        <w:shd w:val="clear" w:color="auto" w:fill="FFFFFF"/>
        <w:spacing w:before="0" w:beforeAutospacing="0" w:after="474" w:afterAutospacing="0" w:line="383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BD4833">
        <w:rPr>
          <w:color w:val="000000" w:themeColor="text1"/>
          <w:sz w:val="28"/>
          <w:szCs w:val="28"/>
        </w:rPr>
        <w:t>Часть 2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1.</w:t>
      </w:r>
      <w:r w:rsidRPr="00BD4833">
        <w:rPr>
          <w:color w:val="000000" w:themeColor="text1"/>
          <w:sz w:val="28"/>
          <w:szCs w:val="28"/>
        </w:rPr>
        <w:t> Установите соответствие между известными философами — основоположниками теории правового государства и странами, которые являлись их родиной.</w:t>
      </w:r>
    </w:p>
    <w:p w:rsidR="00BD4833" w:rsidRPr="00BD4833" w:rsidRDefault="00BD4833" w:rsidP="00BD4833">
      <w:pPr>
        <w:pStyle w:val="podzagolovok"/>
        <w:shd w:val="clear" w:color="auto" w:fill="FFFFFF"/>
        <w:spacing w:before="0" w:beforeAutospacing="0" w:after="474" w:afterAutospacing="0" w:line="383" w:lineRule="atLeast"/>
        <w:textAlignment w:val="baseline"/>
        <w:rPr>
          <w:color w:val="000000" w:themeColor="text1"/>
          <w:sz w:val="28"/>
          <w:szCs w:val="28"/>
        </w:rPr>
      </w:pPr>
      <w:r w:rsidRPr="00BD4833">
        <w:rPr>
          <w:color w:val="000000" w:themeColor="text1"/>
          <w:sz w:val="28"/>
          <w:szCs w:val="28"/>
        </w:rPr>
        <w:t>Философ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color w:val="000000" w:themeColor="text1"/>
          <w:sz w:val="28"/>
          <w:szCs w:val="28"/>
        </w:rPr>
        <w:t>А) Платон</w:t>
      </w:r>
      <w:r w:rsidRPr="00BD4833">
        <w:rPr>
          <w:color w:val="000000" w:themeColor="text1"/>
          <w:sz w:val="28"/>
          <w:szCs w:val="28"/>
        </w:rPr>
        <w:br/>
        <w:t>Б) Цицерон</w:t>
      </w:r>
      <w:r w:rsidRPr="00BD4833">
        <w:rPr>
          <w:color w:val="000000" w:themeColor="text1"/>
          <w:sz w:val="28"/>
          <w:szCs w:val="28"/>
        </w:rPr>
        <w:br/>
        <w:t>В) Кант</w:t>
      </w:r>
      <w:r w:rsidRPr="00BD4833">
        <w:rPr>
          <w:color w:val="000000" w:themeColor="text1"/>
          <w:sz w:val="28"/>
          <w:szCs w:val="28"/>
        </w:rPr>
        <w:br/>
        <w:t>Г) Монтескье</w:t>
      </w:r>
    </w:p>
    <w:p w:rsidR="00BD4833" w:rsidRPr="00BD4833" w:rsidRDefault="00BD4833" w:rsidP="00BD4833">
      <w:pPr>
        <w:pStyle w:val="podzagolovok"/>
        <w:shd w:val="clear" w:color="auto" w:fill="FFFFFF"/>
        <w:spacing w:before="0" w:beforeAutospacing="0" w:after="474" w:afterAutospacing="0" w:line="383" w:lineRule="atLeast"/>
        <w:textAlignment w:val="baseline"/>
        <w:rPr>
          <w:color w:val="000000" w:themeColor="text1"/>
          <w:sz w:val="28"/>
          <w:szCs w:val="28"/>
        </w:rPr>
      </w:pPr>
      <w:r w:rsidRPr="00BD4833">
        <w:rPr>
          <w:color w:val="000000" w:themeColor="text1"/>
          <w:sz w:val="28"/>
          <w:szCs w:val="28"/>
        </w:rPr>
        <w:t>Страна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color w:val="000000" w:themeColor="text1"/>
          <w:sz w:val="28"/>
          <w:szCs w:val="28"/>
        </w:rPr>
        <w:t>1) Древний Рим</w:t>
      </w:r>
      <w:r w:rsidRPr="00BD4833">
        <w:rPr>
          <w:color w:val="000000" w:themeColor="text1"/>
          <w:sz w:val="28"/>
          <w:szCs w:val="28"/>
        </w:rPr>
        <w:br/>
        <w:t>2) Франция</w:t>
      </w:r>
      <w:r w:rsidRPr="00BD4833">
        <w:rPr>
          <w:color w:val="000000" w:themeColor="text1"/>
          <w:sz w:val="28"/>
          <w:szCs w:val="28"/>
        </w:rPr>
        <w:br/>
        <w:t>3) Германия</w:t>
      </w:r>
      <w:r w:rsidRPr="00BD4833">
        <w:rPr>
          <w:color w:val="000000" w:themeColor="text1"/>
          <w:sz w:val="28"/>
          <w:szCs w:val="28"/>
        </w:rPr>
        <w:br/>
        <w:t>4) Древняя Греция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2.</w:t>
      </w:r>
      <w:r w:rsidRPr="00BD4833">
        <w:rPr>
          <w:color w:val="000000" w:themeColor="text1"/>
          <w:sz w:val="28"/>
          <w:szCs w:val="28"/>
        </w:rPr>
        <w:t> Завершите известную фразу древних римлян: «Закон суров, но это __________!»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3.</w:t>
      </w:r>
      <w:r w:rsidRPr="00BD4833">
        <w:rPr>
          <w:color w:val="000000" w:themeColor="text1"/>
          <w:sz w:val="28"/>
          <w:szCs w:val="28"/>
        </w:rPr>
        <w:t> К системе сдержек и противовесов можно отнести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color w:val="000000" w:themeColor="text1"/>
          <w:sz w:val="28"/>
          <w:szCs w:val="28"/>
        </w:rPr>
        <w:t>1) всенародные выборы Президента РФ</w:t>
      </w:r>
      <w:r w:rsidRPr="00BD4833">
        <w:rPr>
          <w:color w:val="000000" w:themeColor="text1"/>
          <w:sz w:val="28"/>
          <w:szCs w:val="28"/>
        </w:rPr>
        <w:br/>
        <w:t>2) согласие Государственной Думы РФ на назначение Пре</w:t>
      </w:r>
      <w:r w:rsidRPr="00BD4833">
        <w:rPr>
          <w:color w:val="000000" w:themeColor="text1"/>
          <w:sz w:val="28"/>
          <w:szCs w:val="28"/>
        </w:rPr>
        <w:softHyphen/>
        <w:t>зидентом Председателя Правительства РФ</w:t>
      </w:r>
      <w:r w:rsidRPr="00BD4833">
        <w:rPr>
          <w:color w:val="000000" w:themeColor="text1"/>
          <w:sz w:val="28"/>
          <w:szCs w:val="28"/>
        </w:rPr>
        <w:br/>
        <w:t>3) участие Верховного Суда РФ в процедуре отрешения Президента РФ от должности</w:t>
      </w:r>
      <w:r w:rsidRPr="00BD4833">
        <w:rPr>
          <w:color w:val="000000" w:themeColor="text1"/>
          <w:sz w:val="28"/>
          <w:szCs w:val="28"/>
        </w:rPr>
        <w:br/>
        <w:t>4) формирование состава Конституционного Суда РФ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4.</w:t>
      </w:r>
      <w:r w:rsidRPr="00BD4833">
        <w:rPr>
          <w:color w:val="000000" w:themeColor="text1"/>
          <w:sz w:val="28"/>
          <w:szCs w:val="28"/>
        </w:rPr>
        <w:t> Концепция правового государства была впервые сформулирована __________.</w:t>
      </w:r>
    </w:p>
    <w:p w:rsidR="00BD4833" w:rsidRDefault="00BD4833" w:rsidP="00BD4833">
      <w:pPr>
        <w:pStyle w:val="podzagolovok"/>
        <w:shd w:val="clear" w:color="auto" w:fill="FFFFFF"/>
        <w:spacing w:before="0" w:beforeAutospacing="0" w:after="474" w:afterAutospacing="0" w:line="383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BD4833" w:rsidRPr="00BD4833" w:rsidRDefault="00BD4833" w:rsidP="00BD4833">
      <w:pPr>
        <w:pStyle w:val="podzagolovok"/>
        <w:shd w:val="clear" w:color="auto" w:fill="FFFFFF"/>
        <w:spacing w:before="0" w:beforeAutospacing="0" w:after="474" w:afterAutospacing="0" w:line="383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BD4833">
        <w:rPr>
          <w:color w:val="000000" w:themeColor="text1"/>
          <w:sz w:val="28"/>
          <w:szCs w:val="28"/>
        </w:rPr>
        <w:t>Часть 3 (темы эссе)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color w:val="000000" w:themeColor="text1"/>
          <w:sz w:val="28"/>
          <w:szCs w:val="28"/>
        </w:rPr>
        <w:t>1. «Конституция государства должна быть такой, чтобы не нарушать конституцию гражданина» </w:t>
      </w:r>
      <w:r w:rsidRPr="00BD4833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(С.Е. </w:t>
      </w:r>
      <w:proofErr w:type="spellStart"/>
      <w:r w:rsidRPr="00BD483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Лец</w:t>
      </w:r>
      <w:proofErr w:type="spellEnd"/>
      <w:r w:rsidRPr="00BD483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).</w:t>
      </w: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D4833">
        <w:rPr>
          <w:color w:val="000000" w:themeColor="text1"/>
          <w:sz w:val="28"/>
          <w:szCs w:val="28"/>
        </w:rPr>
        <w:t>2. «Власть развращает, абсолютная власть развращает абсо</w:t>
      </w:r>
      <w:r w:rsidRPr="00BD4833">
        <w:rPr>
          <w:color w:val="000000" w:themeColor="text1"/>
          <w:sz w:val="28"/>
          <w:szCs w:val="28"/>
        </w:rPr>
        <w:softHyphen/>
        <w:t>лютно» </w:t>
      </w:r>
      <w:r w:rsidRPr="00BD483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</w:t>
      </w:r>
      <w:proofErr w:type="spellStart"/>
      <w:r w:rsidRPr="00BD483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Дж</w:t>
      </w:r>
      <w:proofErr w:type="gramStart"/>
      <w:r w:rsidRPr="00BD483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.А</w:t>
      </w:r>
      <w:proofErr w:type="gramEnd"/>
      <w:r w:rsidRPr="00BD483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ктон</w:t>
      </w:r>
      <w:proofErr w:type="spellEnd"/>
      <w:r w:rsidRPr="00BD483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).</w:t>
      </w: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BD4833">
        <w:rPr>
          <w:color w:val="000000" w:themeColor="text1"/>
          <w:sz w:val="28"/>
          <w:szCs w:val="28"/>
        </w:rPr>
        <w:t>3. «Чтобы власть стала сильнее, следует ее ограничить» </w:t>
      </w:r>
      <w:r w:rsidRPr="00BD483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(Л.</w:t>
      </w:r>
      <w:proofErr w:type="gramStart"/>
      <w:r w:rsidRPr="00BD483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Берне</w:t>
      </w:r>
      <w:proofErr w:type="gramEnd"/>
      <w:r w:rsidRPr="00BD483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).</w:t>
      </w: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Pr="00BD4833" w:rsidRDefault="00BD4833" w:rsidP="00BD4833">
      <w:pPr>
        <w:pStyle w:val="a3"/>
        <w:shd w:val="clear" w:color="auto" w:fill="FFFFFF"/>
        <w:spacing w:after="0"/>
        <w:jc w:val="center"/>
        <w:textAlignment w:val="baseline"/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</w:pPr>
      <w:r w:rsidRPr="00BD4833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Ответы на тест по обществознанию </w:t>
      </w:r>
      <w:r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«</w:t>
      </w:r>
      <w:r w:rsidRPr="00BD4833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Правовое государство</w:t>
      </w:r>
      <w:r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BD4833" w:rsidRPr="00BD4833" w:rsidRDefault="00BD4833" w:rsidP="00BD4833">
      <w:pPr>
        <w:pStyle w:val="a3"/>
        <w:shd w:val="clear" w:color="auto" w:fill="FFFFFF"/>
        <w:spacing w:after="0"/>
        <w:textAlignment w:val="baseline"/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</w:pPr>
      <w:r w:rsidRPr="00BD4833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Часть 1</w:t>
      </w:r>
    </w:p>
    <w:p w:rsidR="00BD4833" w:rsidRPr="00BD4833" w:rsidRDefault="00BD4833" w:rsidP="00BD4833">
      <w:pPr>
        <w:pStyle w:val="a3"/>
        <w:shd w:val="clear" w:color="auto" w:fill="FFFFFF"/>
        <w:spacing w:after="0"/>
        <w:textAlignment w:val="baseline"/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</w:pPr>
      <w:r w:rsidRPr="00BD4833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1-2, 2-3, 3-1, 4-4, 5-2, 6-2, 7-4, 8-4, 9-1, 10-1, 11-3, 12-2, 13-2, 14-2, 15-2</w:t>
      </w:r>
    </w:p>
    <w:p w:rsidR="00BD4833" w:rsidRPr="00BD4833" w:rsidRDefault="00BD4833" w:rsidP="00BD4833">
      <w:pPr>
        <w:pStyle w:val="a3"/>
        <w:shd w:val="clear" w:color="auto" w:fill="FFFFFF"/>
        <w:spacing w:after="0"/>
        <w:textAlignment w:val="baseline"/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</w:pPr>
      <w:r w:rsidRPr="00BD4833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Часть 2</w:t>
      </w:r>
    </w:p>
    <w:p w:rsidR="00BD4833" w:rsidRPr="00BD4833" w:rsidRDefault="00BD4833" w:rsidP="00BD4833">
      <w:pPr>
        <w:pStyle w:val="a3"/>
        <w:shd w:val="clear" w:color="auto" w:fill="FFFFFF"/>
        <w:spacing w:after="0"/>
        <w:textAlignment w:val="baseline"/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</w:pPr>
      <w:r w:rsidRPr="00BD4833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1. 4132</w:t>
      </w:r>
    </w:p>
    <w:p w:rsidR="00BD4833" w:rsidRPr="00BD4833" w:rsidRDefault="00BD4833" w:rsidP="00BD4833">
      <w:pPr>
        <w:pStyle w:val="a3"/>
        <w:shd w:val="clear" w:color="auto" w:fill="FFFFFF"/>
        <w:spacing w:after="0"/>
        <w:textAlignment w:val="baseline"/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</w:pPr>
      <w:r w:rsidRPr="00BD4833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2. закон</w:t>
      </w:r>
    </w:p>
    <w:p w:rsidR="00BD4833" w:rsidRPr="00BD4833" w:rsidRDefault="00BD4833" w:rsidP="00BD4833">
      <w:pPr>
        <w:pStyle w:val="a3"/>
        <w:shd w:val="clear" w:color="auto" w:fill="FFFFFF"/>
        <w:spacing w:after="0"/>
        <w:textAlignment w:val="baseline"/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</w:pPr>
      <w:r w:rsidRPr="00BD4833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3. 234</w:t>
      </w:r>
    </w:p>
    <w:p w:rsidR="00BD4833" w:rsidRPr="00BD4833" w:rsidRDefault="00BD4833" w:rsidP="00BD4833">
      <w:pPr>
        <w:pStyle w:val="a3"/>
        <w:shd w:val="clear" w:color="auto" w:fill="FFFFFF"/>
        <w:spacing w:after="0"/>
        <w:textAlignment w:val="baseline"/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</w:pPr>
      <w:r w:rsidRPr="00BD4833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4. Кант</w:t>
      </w: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BD4833" w:rsidRPr="00BD4833" w:rsidRDefault="00BD4833" w:rsidP="00BD48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sectPr w:rsidR="00BD4833" w:rsidRPr="00BD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D4833"/>
    <w:rsid w:val="00BD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BD4833"/>
    <w:pPr>
      <w:widowControl w:val="0"/>
      <w:autoSpaceDE w:val="0"/>
      <w:autoSpaceDN w:val="0"/>
      <w:spacing w:before="74" w:after="0" w:line="240" w:lineRule="auto"/>
      <w:ind w:left="13" w:right="355"/>
      <w:jc w:val="center"/>
      <w:outlineLvl w:val="1"/>
    </w:pPr>
    <w:rPr>
      <w:rFonts w:ascii="Tahoma" w:eastAsia="Tahoma" w:hAnsi="Tahoma" w:cs="Tahoma"/>
      <w:b/>
      <w:bCs/>
      <w:sz w:val="26"/>
      <w:szCs w:val="26"/>
      <w:lang w:eastAsia="en-US"/>
    </w:rPr>
  </w:style>
  <w:style w:type="paragraph" w:customStyle="1" w:styleId="podzagolovok">
    <w:name w:val="podzagolovok"/>
    <w:basedOn w:val="a"/>
    <w:rsid w:val="00BD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D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4833"/>
    <w:rPr>
      <w:b/>
      <w:bCs/>
    </w:rPr>
  </w:style>
  <w:style w:type="character" w:styleId="a5">
    <w:name w:val="Emphasis"/>
    <w:basedOn w:val="a0"/>
    <w:uiPriority w:val="20"/>
    <w:qFormat/>
    <w:rsid w:val="00BD4833"/>
    <w:rPr>
      <w:i/>
      <w:iCs/>
    </w:rPr>
  </w:style>
  <w:style w:type="paragraph" w:customStyle="1" w:styleId="sertxt">
    <w:name w:val="sertxt"/>
    <w:basedOn w:val="a"/>
    <w:rsid w:val="00BD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2021-08-31T11:37:00Z</dcterms:created>
  <dcterms:modified xsi:type="dcterms:W3CDTF">2021-08-31T11:39:00Z</dcterms:modified>
</cp:coreProperties>
</file>