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14" w:rsidRPr="00026614" w:rsidRDefault="00026614" w:rsidP="00026614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6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Контрольно измерительные материалы по истории </w:t>
      </w:r>
    </w:p>
    <w:p w:rsidR="00026614" w:rsidRPr="00026614" w:rsidRDefault="00026614" w:rsidP="00026614">
      <w:pPr>
        <w:pStyle w:val="Heading1"/>
        <w:tabs>
          <w:tab w:val="left" w:pos="1158"/>
        </w:tabs>
        <w:ind w:left="0" w:right="340"/>
        <w:jc w:val="right"/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</w:pPr>
      <w:r w:rsidRPr="00026614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 Максимова Ю.М</w:t>
      </w:r>
    </w:p>
    <w:p w:rsidR="00026614" w:rsidRPr="00026614" w:rsidRDefault="00026614" w:rsidP="00026614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6614" w:rsidRPr="00026614" w:rsidRDefault="00026614" w:rsidP="00026614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614">
        <w:rPr>
          <w:rFonts w:ascii="Times New Roman" w:hAnsi="Times New Roman" w:cs="Times New Roman"/>
          <w:b/>
          <w:bCs/>
          <w:sz w:val="28"/>
          <w:szCs w:val="28"/>
        </w:rPr>
        <w:t xml:space="preserve">Для 8 класса </w:t>
      </w:r>
    </w:p>
    <w:p w:rsidR="00026614" w:rsidRPr="00026614" w:rsidRDefault="00026614" w:rsidP="00026614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6614" w:rsidRPr="00026614" w:rsidRDefault="00026614" w:rsidP="00026614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614">
        <w:rPr>
          <w:rFonts w:ascii="Times New Roman" w:hAnsi="Times New Roman" w:cs="Times New Roman"/>
          <w:b/>
          <w:bCs/>
          <w:sz w:val="28"/>
          <w:szCs w:val="28"/>
        </w:rPr>
        <w:t>Тестирование на тему «Эпоха дворцовых переворотов»</w:t>
      </w:r>
    </w:p>
    <w:p w:rsidR="00026614" w:rsidRPr="00026614" w:rsidRDefault="00026614" w:rsidP="00026614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614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026614" w:rsidRPr="00026614" w:rsidRDefault="00026614" w:rsidP="00026614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26614" w:rsidRPr="00026614" w:rsidRDefault="00026614" w:rsidP="00026614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6614">
        <w:rPr>
          <w:rFonts w:ascii="Times New Roman" w:hAnsi="Times New Roman" w:cs="Times New Roman"/>
          <w:i/>
          <w:iCs/>
          <w:sz w:val="28"/>
          <w:szCs w:val="28"/>
        </w:rPr>
        <w:t>1. После смерти Петра I фактически правил Россией: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а) князь А. Д. Меншиков;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б) Сенат;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в) князья Долгоруковы;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г) князья Голицыны;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61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26614">
        <w:rPr>
          <w:rFonts w:ascii="Times New Roman" w:hAnsi="Times New Roman" w:cs="Times New Roman"/>
          <w:sz w:val="28"/>
          <w:szCs w:val="28"/>
        </w:rPr>
        <w:t xml:space="preserve">) генерал-прокурор Сената П. И. </w:t>
      </w:r>
      <w:proofErr w:type="spellStart"/>
      <w:r w:rsidRPr="00026614">
        <w:rPr>
          <w:rFonts w:ascii="Times New Roman" w:hAnsi="Times New Roman" w:cs="Times New Roman"/>
          <w:sz w:val="28"/>
          <w:szCs w:val="28"/>
        </w:rPr>
        <w:t>Ягужинский</w:t>
      </w:r>
      <w:proofErr w:type="spellEnd"/>
      <w:r w:rsidRPr="00026614">
        <w:rPr>
          <w:rFonts w:ascii="Times New Roman" w:hAnsi="Times New Roman" w:cs="Times New Roman"/>
          <w:sz w:val="28"/>
          <w:szCs w:val="28"/>
        </w:rPr>
        <w:t>.</w:t>
      </w:r>
    </w:p>
    <w:p w:rsidR="00026614" w:rsidRPr="00026614" w:rsidRDefault="00026614" w:rsidP="00026614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6614">
        <w:rPr>
          <w:rFonts w:ascii="Times New Roman" w:hAnsi="Times New Roman" w:cs="Times New Roman"/>
          <w:i/>
          <w:iCs/>
          <w:sz w:val="28"/>
          <w:szCs w:val="28"/>
        </w:rPr>
        <w:t>2. Что из названного относится к эпохе дворцовых переворотов: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а) замена коллегий министерствами;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б) учреждение Сената;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в) попытка ограничения власти монарха «кондициями»;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г) прекращение деятельности Земского собора?</w:t>
      </w:r>
    </w:p>
    <w:p w:rsidR="00026614" w:rsidRPr="00026614" w:rsidRDefault="00026614" w:rsidP="00026614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6614">
        <w:rPr>
          <w:rFonts w:ascii="Times New Roman" w:hAnsi="Times New Roman" w:cs="Times New Roman"/>
          <w:i/>
          <w:iCs/>
          <w:sz w:val="28"/>
          <w:szCs w:val="28"/>
        </w:rPr>
        <w:t>3. Верховный тайный совет с широкими полномочиями, ограничивающими царскую власть, был создан: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а) после стрелецкого бунта </w:t>
      </w:r>
      <w:smartTag w:uri="urn:schemas-microsoft-com:office:smarttags" w:element="metricconverter">
        <w:smartTagPr>
          <w:attr w:name="ProductID" w:val="1682 г"/>
        </w:smartTagPr>
        <w:r w:rsidRPr="00026614">
          <w:rPr>
            <w:rFonts w:ascii="Times New Roman" w:hAnsi="Times New Roman" w:cs="Times New Roman"/>
            <w:sz w:val="28"/>
            <w:szCs w:val="28"/>
          </w:rPr>
          <w:t>1682 г</w:t>
        </w:r>
      </w:smartTag>
      <w:r w:rsidRPr="00026614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б) в период «Семибоярщины»;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в) после смерти Петра I;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г) при подготовке коронации Анны Ивановны;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61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26614">
        <w:rPr>
          <w:rFonts w:ascii="Times New Roman" w:hAnsi="Times New Roman" w:cs="Times New Roman"/>
          <w:sz w:val="28"/>
          <w:szCs w:val="28"/>
        </w:rPr>
        <w:t xml:space="preserve">) на Земском соборе </w:t>
      </w:r>
      <w:smartTag w:uri="urn:schemas-microsoft-com:office:smarttags" w:element="metricconverter">
        <w:smartTagPr>
          <w:attr w:name="ProductID" w:val="1598 г"/>
        </w:smartTagPr>
        <w:r w:rsidRPr="00026614">
          <w:rPr>
            <w:rFonts w:ascii="Times New Roman" w:hAnsi="Times New Roman" w:cs="Times New Roman"/>
            <w:sz w:val="28"/>
            <w:szCs w:val="28"/>
          </w:rPr>
          <w:t>1598 г</w:t>
        </w:r>
      </w:smartTag>
      <w:r w:rsidRPr="00026614">
        <w:rPr>
          <w:rFonts w:ascii="Times New Roman" w:hAnsi="Times New Roman" w:cs="Times New Roman"/>
          <w:sz w:val="28"/>
          <w:szCs w:val="28"/>
        </w:rPr>
        <w:t>., избравшем царем Б. Годунова.</w:t>
      </w:r>
    </w:p>
    <w:p w:rsidR="00026614" w:rsidRPr="00026614" w:rsidRDefault="00026614" w:rsidP="00026614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6614">
        <w:rPr>
          <w:rFonts w:ascii="Times New Roman" w:hAnsi="Times New Roman" w:cs="Times New Roman"/>
          <w:i/>
          <w:iCs/>
          <w:sz w:val="28"/>
          <w:szCs w:val="28"/>
        </w:rPr>
        <w:t>4. Что из названного относится к эпохе дворцовых переворотов: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а) принятие жалованной грамоты городам;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б) разделение территории страны на губернии;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в) упразднение Верховного тайного совета;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г) учреждение министерств?</w:t>
      </w:r>
    </w:p>
    <w:p w:rsidR="00026614" w:rsidRPr="00026614" w:rsidRDefault="00026614" w:rsidP="00026614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6614">
        <w:rPr>
          <w:rFonts w:ascii="Times New Roman" w:hAnsi="Times New Roman" w:cs="Times New Roman"/>
          <w:i/>
          <w:iCs/>
          <w:sz w:val="28"/>
          <w:szCs w:val="28"/>
        </w:rPr>
        <w:t>5. Петр II находился на российском престоле в … годах: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а) 1726–1727;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б) 1727–1728;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в) 1727–1729;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г) 1727–1730;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61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26614">
        <w:rPr>
          <w:rFonts w:ascii="Times New Roman" w:hAnsi="Times New Roman" w:cs="Times New Roman"/>
          <w:sz w:val="28"/>
          <w:szCs w:val="28"/>
        </w:rPr>
        <w:t>) 1726–1730.</w:t>
      </w:r>
    </w:p>
    <w:p w:rsidR="00026614" w:rsidRPr="00026614" w:rsidRDefault="00026614" w:rsidP="00026614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6614">
        <w:rPr>
          <w:rFonts w:ascii="Times New Roman" w:hAnsi="Times New Roman" w:cs="Times New Roman"/>
          <w:i/>
          <w:iCs/>
          <w:sz w:val="28"/>
          <w:szCs w:val="28"/>
        </w:rPr>
        <w:t>6. Укажите хронологическую последовательность событий: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1) отмена Указа о единонаследии;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2) открытие первого публичного театра в России;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3) отказ Анн</w:t>
      </w:r>
      <w:proofErr w:type="gramStart"/>
      <w:r w:rsidRPr="00026614">
        <w:rPr>
          <w:rFonts w:ascii="Times New Roman" w:hAnsi="Times New Roman" w:cs="Times New Roman"/>
          <w:sz w:val="28"/>
          <w:szCs w:val="28"/>
        </w:rPr>
        <w:t>ы Иоа</w:t>
      </w:r>
      <w:proofErr w:type="gramEnd"/>
      <w:r w:rsidRPr="00026614">
        <w:rPr>
          <w:rFonts w:ascii="Times New Roman" w:hAnsi="Times New Roman" w:cs="Times New Roman"/>
          <w:sz w:val="28"/>
          <w:szCs w:val="28"/>
        </w:rPr>
        <w:t>нновны от соблюдения «кондиций»;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4) деятельность Верховного тайного совета;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5) война России с Францией «за польское наследство»;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6) «</w:t>
      </w:r>
      <w:proofErr w:type="gramStart"/>
      <w:r w:rsidRPr="00026614">
        <w:rPr>
          <w:rFonts w:ascii="Times New Roman" w:hAnsi="Times New Roman" w:cs="Times New Roman"/>
          <w:sz w:val="28"/>
          <w:szCs w:val="28"/>
        </w:rPr>
        <w:t>Бироновщина</w:t>
      </w:r>
      <w:proofErr w:type="gramEnd"/>
      <w:r w:rsidRPr="00026614">
        <w:rPr>
          <w:rFonts w:ascii="Times New Roman" w:hAnsi="Times New Roman" w:cs="Times New Roman"/>
          <w:sz w:val="28"/>
          <w:szCs w:val="28"/>
        </w:rPr>
        <w:t>»;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lastRenderedPageBreak/>
        <w:t>7) учреждение Академии наук;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8) учреждение Шляхетского корпуса;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9) русско-турецкая война;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10) дворцовый переворот, приведший на российский престол Елизавету Петровну. </w:t>
      </w:r>
    </w:p>
    <w:p w:rsidR="00026614" w:rsidRPr="00026614" w:rsidRDefault="00026614" w:rsidP="00026614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6614">
        <w:rPr>
          <w:rFonts w:ascii="Times New Roman" w:hAnsi="Times New Roman" w:cs="Times New Roman"/>
          <w:i/>
          <w:iCs/>
          <w:sz w:val="28"/>
          <w:szCs w:val="28"/>
        </w:rPr>
        <w:t>7. Один из русских царей увлекался охотой, собаками, кутежами. По свидетельству историка, в это время главным государственным учреждением была псарня. Это был: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а) Федор Алексеевич;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б) Василий Шуйский;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в) Петр II;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г) Петр III;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61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26614">
        <w:rPr>
          <w:rFonts w:ascii="Times New Roman" w:hAnsi="Times New Roman" w:cs="Times New Roman"/>
          <w:sz w:val="28"/>
          <w:szCs w:val="28"/>
        </w:rPr>
        <w:t>) Павел I.</w:t>
      </w:r>
    </w:p>
    <w:p w:rsidR="00026614" w:rsidRPr="00026614" w:rsidRDefault="00026614" w:rsidP="00026614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i/>
          <w:iCs/>
          <w:sz w:val="28"/>
          <w:szCs w:val="28"/>
        </w:rPr>
        <w:t>8. Прочтите отрывок из сочинения историка и назовите имя императрицы, о которой идет речь: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2661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«Неудавшаяся личная жизнь рано овдовевшей императрицы парадоксальным образом сказалась на управлении страной. Еще в </w:t>
      </w:r>
      <w:proofErr w:type="spellStart"/>
      <w:r w:rsidRPr="00026614">
        <w:rPr>
          <w:rFonts w:ascii="Times New Roman" w:hAnsi="Times New Roman" w:cs="Times New Roman"/>
          <w:bCs/>
          <w:i/>
          <w:iCs/>
          <w:sz w:val="28"/>
          <w:szCs w:val="28"/>
        </w:rPr>
        <w:t>Митаве</w:t>
      </w:r>
      <w:proofErr w:type="spellEnd"/>
      <w:r w:rsidRPr="0002661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самым близким к ней человеком стал курляндский дворянин Эрнст Бирон. С ним, приехавшим вскоре после воцарения императрицы в Москву, она не расставалась ни на минуту. Она постоянно нуждалась в его обществе, делила с ним все горести и радости… Власть Бирона над ней была поистине безгранична, и вполне понятно, что ни одно важное решение не принималось без его участия».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а) Екатерина II;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б) Елизавета Петровна;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в) Анна Ивановна;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г) Анна Леопольдовна.</w:t>
      </w:r>
    </w:p>
    <w:p w:rsidR="00026614" w:rsidRPr="00026614" w:rsidRDefault="00026614" w:rsidP="00026614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6614">
        <w:rPr>
          <w:rFonts w:ascii="Times New Roman" w:hAnsi="Times New Roman" w:cs="Times New Roman"/>
          <w:i/>
          <w:iCs/>
          <w:sz w:val="28"/>
          <w:szCs w:val="28"/>
        </w:rPr>
        <w:t>9. Дочь Петра I Елизавета оказалась на российском престоле: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а) в связи с отсутствием наследников-мужчин;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б) по устному завещанию Петра II;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в) в результате дворцового переворота;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г) по требованию участников крестьянского восстания;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61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26614">
        <w:rPr>
          <w:rFonts w:ascii="Times New Roman" w:hAnsi="Times New Roman" w:cs="Times New Roman"/>
          <w:sz w:val="28"/>
          <w:szCs w:val="28"/>
        </w:rPr>
        <w:t>) верно все указанное.</w:t>
      </w:r>
    </w:p>
    <w:p w:rsidR="00026614" w:rsidRPr="00026614" w:rsidRDefault="00026614" w:rsidP="00026614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6614">
        <w:rPr>
          <w:rFonts w:ascii="Times New Roman" w:hAnsi="Times New Roman" w:cs="Times New Roman"/>
          <w:i/>
          <w:iCs/>
          <w:sz w:val="28"/>
          <w:szCs w:val="28"/>
        </w:rPr>
        <w:t>10. Приглашенной на российский престол племяннице Петра I Анне Ивановне члены Верховного тайного совета направили кондиции (условия), серьезно ограничивавшие ее власть. Фактически это была попытка: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а) усилить власть родовитой знати;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б) не допустить возможных злоупотреблений со стороны «</w:t>
      </w:r>
      <w:proofErr w:type="spellStart"/>
      <w:r w:rsidRPr="00026614">
        <w:rPr>
          <w:rFonts w:ascii="Times New Roman" w:hAnsi="Times New Roman" w:cs="Times New Roman"/>
          <w:sz w:val="28"/>
          <w:szCs w:val="28"/>
        </w:rPr>
        <w:t>митавской</w:t>
      </w:r>
      <w:proofErr w:type="spellEnd"/>
      <w:r w:rsidRPr="00026614">
        <w:rPr>
          <w:rFonts w:ascii="Times New Roman" w:hAnsi="Times New Roman" w:cs="Times New Roman"/>
          <w:sz w:val="28"/>
          <w:szCs w:val="28"/>
        </w:rPr>
        <w:t xml:space="preserve"> помещицы»;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в) ограничить абсолютную власть;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г) дать для России шанс </w:t>
      </w:r>
      <w:proofErr w:type="spellStart"/>
      <w:r w:rsidRPr="00026614">
        <w:rPr>
          <w:rFonts w:ascii="Times New Roman" w:hAnsi="Times New Roman" w:cs="Times New Roman"/>
          <w:sz w:val="28"/>
          <w:szCs w:val="28"/>
        </w:rPr>
        <w:t>эволюционирования</w:t>
      </w:r>
      <w:proofErr w:type="spellEnd"/>
      <w:r w:rsidRPr="00026614">
        <w:rPr>
          <w:rFonts w:ascii="Times New Roman" w:hAnsi="Times New Roman" w:cs="Times New Roman"/>
          <w:sz w:val="28"/>
          <w:szCs w:val="28"/>
        </w:rPr>
        <w:t xml:space="preserve"> в сторону конституционной монархии;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61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26614">
        <w:rPr>
          <w:rFonts w:ascii="Times New Roman" w:hAnsi="Times New Roman" w:cs="Times New Roman"/>
          <w:sz w:val="28"/>
          <w:szCs w:val="28"/>
        </w:rPr>
        <w:t>) сделать шаг на пути к буржуазной демократии.</w:t>
      </w:r>
    </w:p>
    <w:p w:rsidR="00026614" w:rsidRPr="00026614" w:rsidRDefault="00026614" w:rsidP="00026614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6614">
        <w:rPr>
          <w:rFonts w:ascii="Times New Roman" w:hAnsi="Times New Roman" w:cs="Times New Roman"/>
          <w:i/>
          <w:iCs/>
          <w:sz w:val="28"/>
          <w:szCs w:val="28"/>
        </w:rPr>
        <w:t>11 Деятельность кого из названных лиц относится к эпохе дворцовых переворотов: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lastRenderedPageBreak/>
        <w:t>а) Б. И. Морозов;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б) Н. И. Новиков;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в) Н. Н. Новосильцев;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г) А. П. Волынский?</w:t>
      </w:r>
    </w:p>
    <w:p w:rsidR="00026614" w:rsidRPr="00026614" w:rsidRDefault="00026614" w:rsidP="00026614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6614">
        <w:rPr>
          <w:rFonts w:ascii="Times New Roman" w:hAnsi="Times New Roman" w:cs="Times New Roman"/>
          <w:i/>
          <w:iCs/>
          <w:sz w:val="28"/>
          <w:szCs w:val="28"/>
        </w:rPr>
        <w:t xml:space="preserve">12. Десятилетнее правление Анны Ивановны характеризуют собирательным термином </w:t>
      </w:r>
      <w:proofErr w:type="gramStart"/>
      <w:r w:rsidRPr="00026614">
        <w:rPr>
          <w:rFonts w:ascii="Times New Roman" w:hAnsi="Times New Roman" w:cs="Times New Roman"/>
          <w:i/>
          <w:iCs/>
          <w:sz w:val="28"/>
          <w:szCs w:val="28"/>
        </w:rPr>
        <w:t>бироновщина</w:t>
      </w:r>
      <w:proofErr w:type="gramEnd"/>
      <w:r w:rsidRPr="00026614">
        <w:rPr>
          <w:rFonts w:ascii="Times New Roman" w:hAnsi="Times New Roman" w:cs="Times New Roman"/>
          <w:i/>
          <w:iCs/>
          <w:sz w:val="28"/>
          <w:szCs w:val="28"/>
        </w:rPr>
        <w:t>. Любимец императрицы Э. Бирон стал символом: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а) безудержного произвола;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б) бессовестного казнокрадства;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в) бессмысленной жестокости;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г) верно все указанное;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61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26614">
        <w:rPr>
          <w:rFonts w:ascii="Times New Roman" w:hAnsi="Times New Roman" w:cs="Times New Roman"/>
          <w:sz w:val="28"/>
          <w:szCs w:val="28"/>
        </w:rPr>
        <w:t>) засилья иностранцев в России.</w:t>
      </w:r>
    </w:p>
    <w:p w:rsidR="00026614" w:rsidRPr="00026614" w:rsidRDefault="00026614" w:rsidP="00026614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6614">
        <w:rPr>
          <w:rFonts w:ascii="Times New Roman" w:hAnsi="Times New Roman" w:cs="Times New Roman"/>
          <w:i/>
          <w:iCs/>
          <w:sz w:val="28"/>
          <w:szCs w:val="28"/>
        </w:rPr>
        <w:t>13. Что из названного относится к политике Павла: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а) принятие жалованной грамоты городам;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б) разрешение помещикам ссылать крестьян в Сибирь;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в) секуляризация церковного землевладения;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г) издание указа о трехдневной барщине?</w:t>
      </w:r>
    </w:p>
    <w:p w:rsidR="00026614" w:rsidRPr="00026614" w:rsidRDefault="00026614" w:rsidP="00026614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6614">
        <w:rPr>
          <w:rFonts w:ascii="Times New Roman" w:hAnsi="Times New Roman" w:cs="Times New Roman"/>
          <w:i/>
          <w:iCs/>
          <w:sz w:val="28"/>
          <w:szCs w:val="28"/>
        </w:rPr>
        <w:t>14. Слабость к охоте, собакам и верховой езде (не уступая в этом мужчинам) питала: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а) Екатерина I;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б) Елизавета Петровна;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в) Анна Ивановна;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г) Анна Леопольдовна;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61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26614">
        <w:rPr>
          <w:rFonts w:ascii="Times New Roman" w:hAnsi="Times New Roman" w:cs="Times New Roman"/>
          <w:sz w:val="28"/>
          <w:szCs w:val="28"/>
        </w:rPr>
        <w:t>) Екатерина II.</w:t>
      </w:r>
    </w:p>
    <w:p w:rsidR="00026614" w:rsidRPr="00026614" w:rsidRDefault="00026614" w:rsidP="00026614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6614">
        <w:rPr>
          <w:rFonts w:ascii="Times New Roman" w:hAnsi="Times New Roman" w:cs="Times New Roman"/>
          <w:i/>
          <w:iCs/>
          <w:sz w:val="28"/>
          <w:szCs w:val="28"/>
        </w:rPr>
        <w:t>15. Прочтите отрывок из сочинения историка и назовите имя императрицы, о которой идет речь:</w:t>
      </w:r>
    </w:p>
    <w:p w:rsidR="00026614" w:rsidRPr="00026614" w:rsidRDefault="00026614" w:rsidP="00026614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2661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«Наиболее законная из всех преемников и преемниц Петра I, но поднятая на престол мятежными гвардейскими штыками, она наследовала энергию своего великого отца, строила дворцы в двадцать четыре часа и </w:t>
      </w:r>
      <w:proofErr w:type="gramStart"/>
      <w:r w:rsidRPr="00026614">
        <w:rPr>
          <w:rFonts w:ascii="Times New Roman" w:hAnsi="Times New Roman" w:cs="Times New Roman"/>
          <w:bCs/>
          <w:i/>
          <w:iCs/>
          <w:sz w:val="28"/>
          <w:szCs w:val="28"/>
        </w:rPr>
        <w:t>в двое</w:t>
      </w:r>
      <w:proofErr w:type="gramEnd"/>
      <w:r w:rsidRPr="0002661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суток проезжала тогдашний путь от Москвы до Петербурга, исправно платя за каждую загнанную лошадь. Мирная и беззаботная, она была вынуждена воевать чуть не половину своего царствования, побеждала первого стратега того времени Фридриха Великого, брала Берлин, уложила пропасть солдат на полях </w:t>
      </w:r>
      <w:proofErr w:type="spellStart"/>
      <w:r w:rsidRPr="00026614">
        <w:rPr>
          <w:rFonts w:ascii="Times New Roman" w:hAnsi="Times New Roman" w:cs="Times New Roman"/>
          <w:bCs/>
          <w:i/>
          <w:iCs/>
          <w:sz w:val="28"/>
          <w:szCs w:val="28"/>
        </w:rPr>
        <w:t>Цорндорфа</w:t>
      </w:r>
      <w:proofErr w:type="spellEnd"/>
      <w:r w:rsidRPr="0002661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</w:t>
      </w:r>
      <w:proofErr w:type="spellStart"/>
      <w:r w:rsidRPr="00026614">
        <w:rPr>
          <w:rFonts w:ascii="Times New Roman" w:hAnsi="Times New Roman" w:cs="Times New Roman"/>
          <w:bCs/>
          <w:i/>
          <w:iCs/>
          <w:sz w:val="28"/>
          <w:szCs w:val="28"/>
        </w:rPr>
        <w:t>Кунерсдорфа</w:t>
      </w:r>
      <w:proofErr w:type="spellEnd"/>
      <w:r w:rsidRPr="00026614">
        <w:rPr>
          <w:rFonts w:ascii="Times New Roman" w:hAnsi="Times New Roman" w:cs="Times New Roman"/>
          <w:bCs/>
          <w:i/>
          <w:iCs/>
          <w:sz w:val="28"/>
          <w:szCs w:val="28"/>
        </w:rPr>
        <w:t>... Она же основала первый настоящий университет в России – Московский».</w:t>
      </w:r>
    </w:p>
    <w:p w:rsidR="00026614" w:rsidRPr="00026614" w:rsidRDefault="00026614" w:rsidP="00026614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а) Анна Леопольдовна;</w:t>
      </w:r>
    </w:p>
    <w:p w:rsidR="00026614" w:rsidRPr="00026614" w:rsidRDefault="00026614" w:rsidP="00026614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б) Анна Ивановна;</w:t>
      </w:r>
    </w:p>
    <w:p w:rsidR="00026614" w:rsidRPr="00026614" w:rsidRDefault="00026614" w:rsidP="00026614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в) Елизавета Петровна;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г) Екатерина I.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26614" w:rsidRPr="00026614" w:rsidRDefault="00026614" w:rsidP="00026614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147203994"/>
      <w:bookmarkEnd w:id="0"/>
      <w:r w:rsidRPr="00026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Контрольно измерительные материалы по истории </w:t>
      </w:r>
    </w:p>
    <w:p w:rsidR="00026614" w:rsidRPr="00026614" w:rsidRDefault="00026614" w:rsidP="00026614">
      <w:pPr>
        <w:pStyle w:val="Heading1"/>
        <w:tabs>
          <w:tab w:val="left" w:pos="1158"/>
        </w:tabs>
        <w:ind w:left="0" w:right="340"/>
        <w:jc w:val="right"/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</w:pPr>
      <w:r w:rsidRPr="00026614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 Максимова Ю.М</w:t>
      </w:r>
    </w:p>
    <w:p w:rsidR="00026614" w:rsidRPr="00026614" w:rsidRDefault="00026614" w:rsidP="00026614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6614" w:rsidRPr="00026614" w:rsidRDefault="00026614" w:rsidP="00026614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614">
        <w:rPr>
          <w:rFonts w:ascii="Times New Roman" w:hAnsi="Times New Roman" w:cs="Times New Roman"/>
          <w:b/>
          <w:bCs/>
          <w:sz w:val="28"/>
          <w:szCs w:val="28"/>
        </w:rPr>
        <w:t xml:space="preserve">Для 8 класса </w:t>
      </w:r>
    </w:p>
    <w:p w:rsidR="00026614" w:rsidRPr="00026614" w:rsidRDefault="00026614" w:rsidP="00026614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6614" w:rsidRPr="00026614" w:rsidRDefault="00026614" w:rsidP="00026614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614">
        <w:rPr>
          <w:rFonts w:ascii="Times New Roman" w:hAnsi="Times New Roman" w:cs="Times New Roman"/>
          <w:b/>
          <w:bCs/>
          <w:sz w:val="28"/>
          <w:szCs w:val="28"/>
        </w:rPr>
        <w:t>Тестирование на тему «Эпоха дворцовых переворотов»</w:t>
      </w:r>
    </w:p>
    <w:p w:rsidR="00026614" w:rsidRPr="00026614" w:rsidRDefault="00026614" w:rsidP="00026614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614"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026614" w:rsidRPr="00026614" w:rsidRDefault="00026614" w:rsidP="00026614">
      <w:pPr>
        <w:pStyle w:val="ParagraphStyle"/>
        <w:keepNext/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6614" w:rsidRPr="00026614" w:rsidRDefault="00026614" w:rsidP="00026614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6614">
        <w:rPr>
          <w:rFonts w:ascii="Times New Roman" w:hAnsi="Times New Roman" w:cs="Times New Roman"/>
          <w:i/>
          <w:iCs/>
          <w:sz w:val="28"/>
          <w:szCs w:val="28"/>
        </w:rPr>
        <w:t xml:space="preserve">1. Дочь Петра I Елизавета, воцарившись в </w:t>
      </w:r>
      <w:smartTag w:uri="urn:schemas-microsoft-com:office:smarttags" w:element="metricconverter">
        <w:smartTagPr>
          <w:attr w:name="ProductID" w:val="1741 г"/>
        </w:smartTagPr>
        <w:r w:rsidRPr="00026614">
          <w:rPr>
            <w:rFonts w:ascii="Times New Roman" w:hAnsi="Times New Roman" w:cs="Times New Roman"/>
            <w:i/>
            <w:iCs/>
            <w:sz w:val="28"/>
            <w:szCs w:val="28"/>
          </w:rPr>
          <w:t>1741 г</w:t>
        </w:r>
      </w:smartTag>
      <w:r w:rsidRPr="00026614">
        <w:rPr>
          <w:rFonts w:ascii="Times New Roman" w:hAnsi="Times New Roman" w:cs="Times New Roman"/>
          <w:i/>
          <w:iCs/>
          <w:sz w:val="28"/>
          <w:szCs w:val="28"/>
        </w:rPr>
        <w:t>. в ходе очередного дворцового переворота, правила: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а) в течение года;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б) более двух лет;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в) свыше 10 лет;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г) 20 лет;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61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26614">
        <w:rPr>
          <w:rFonts w:ascii="Times New Roman" w:hAnsi="Times New Roman" w:cs="Times New Roman"/>
          <w:sz w:val="28"/>
          <w:szCs w:val="28"/>
        </w:rPr>
        <w:t>) 17 лет.</w:t>
      </w:r>
    </w:p>
    <w:p w:rsidR="00026614" w:rsidRPr="00026614" w:rsidRDefault="00026614" w:rsidP="00026614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6614">
        <w:rPr>
          <w:rFonts w:ascii="Times New Roman" w:hAnsi="Times New Roman" w:cs="Times New Roman"/>
          <w:i/>
          <w:iCs/>
          <w:sz w:val="28"/>
          <w:szCs w:val="28"/>
        </w:rPr>
        <w:t>2. Укажите даты: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а) создания Шляхетского корпуса;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б) царствования Иоанна VI Антоновича;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в) царствования Екатерины II Алексеевны;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г) отмены Указа о единонаследии;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61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26614">
        <w:rPr>
          <w:rFonts w:ascii="Times New Roman" w:hAnsi="Times New Roman" w:cs="Times New Roman"/>
          <w:sz w:val="28"/>
          <w:szCs w:val="28"/>
        </w:rPr>
        <w:t xml:space="preserve">) царствования Петра II Алексеевича;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е) царствования Елизаветы Петровны;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ж) организации Великой Северной экспедиции;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61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26614">
        <w:rPr>
          <w:rFonts w:ascii="Times New Roman" w:hAnsi="Times New Roman" w:cs="Times New Roman"/>
          <w:sz w:val="28"/>
          <w:szCs w:val="28"/>
        </w:rPr>
        <w:t xml:space="preserve">) войны России с Францией «за польское наследство»;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и) царствования Анн</w:t>
      </w:r>
      <w:proofErr w:type="gramStart"/>
      <w:r w:rsidRPr="00026614">
        <w:rPr>
          <w:rFonts w:ascii="Times New Roman" w:hAnsi="Times New Roman" w:cs="Times New Roman"/>
          <w:sz w:val="28"/>
          <w:szCs w:val="28"/>
        </w:rPr>
        <w:t>ы Иоа</w:t>
      </w:r>
      <w:proofErr w:type="gramEnd"/>
      <w:r w:rsidRPr="00026614">
        <w:rPr>
          <w:rFonts w:ascii="Times New Roman" w:hAnsi="Times New Roman" w:cs="Times New Roman"/>
          <w:sz w:val="28"/>
          <w:szCs w:val="28"/>
        </w:rPr>
        <w:t xml:space="preserve">нновны;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к) учреждения Академии наук;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л) деятельности Верховного тайного совета;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м) открытия первого общедоступного (публичного) театра.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1) 1725–1727 гг.;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2) </w:t>
      </w:r>
      <w:smartTag w:uri="urn:schemas-microsoft-com:office:smarttags" w:element="metricconverter">
        <w:smartTagPr>
          <w:attr w:name="ProductID" w:val="1725 г"/>
        </w:smartTagPr>
        <w:r w:rsidRPr="00026614">
          <w:rPr>
            <w:rFonts w:ascii="Times New Roman" w:hAnsi="Times New Roman" w:cs="Times New Roman"/>
            <w:sz w:val="28"/>
            <w:szCs w:val="28"/>
          </w:rPr>
          <w:t>1725 г</w:t>
        </w:r>
      </w:smartTag>
      <w:r w:rsidRPr="00026614">
        <w:rPr>
          <w:rFonts w:ascii="Times New Roman" w:hAnsi="Times New Roman" w:cs="Times New Roman"/>
          <w:sz w:val="28"/>
          <w:szCs w:val="28"/>
        </w:rPr>
        <w:t>.;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3) 1726–1730 гг.;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4) 1727–1730 гг.;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5) 1730–1740 гг.;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6) </w:t>
      </w:r>
      <w:smartTag w:uri="urn:schemas-microsoft-com:office:smarttags" w:element="metricconverter">
        <w:smartTagPr>
          <w:attr w:name="ProductID" w:val="1731 г"/>
        </w:smartTagPr>
        <w:r w:rsidRPr="00026614">
          <w:rPr>
            <w:rFonts w:ascii="Times New Roman" w:hAnsi="Times New Roman" w:cs="Times New Roman"/>
            <w:sz w:val="28"/>
            <w:szCs w:val="28"/>
          </w:rPr>
          <w:t>1731 г</w:t>
        </w:r>
      </w:smartTag>
      <w:r w:rsidRPr="00026614">
        <w:rPr>
          <w:rFonts w:ascii="Times New Roman" w:hAnsi="Times New Roman" w:cs="Times New Roman"/>
          <w:sz w:val="28"/>
          <w:szCs w:val="28"/>
        </w:rPr>
        <w:t>.;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7) 1733–1734 гг.;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8) 1733–1743 гг.;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9) 1740–1741 гг.;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10) 1741–1761 гг.;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11) </w:t>
      </w:r>
      <w:smartTag w:uri="urn:schemas-microsoft-com:office:smarttags" w:element="metricconverter">
        <w:smartTagPr>
          <w:attr w:name="ProductID" w:val="1750 г"/>
        </w:smartTagPr>
        <w:r w:rsidRPr="00026614">
          <w:rPr>
            <w:rFonts w:ascii="Times New Roman" w:hAnsi="Times New Roman" w:cs="Times New Roman"/>
            <w:sz w:val="28"/>
            <w:szCs w:val="28"/>
          </w:rPr>
          <w:t>1750 г</w:t>
        </w:r>
      </w:smartTag>
      <w:r w:rsidRPr="00026614">
        <w:rPr>
          <w:rFonts w:ascii="Times New Roman" w:hAnsi="Times New Roman" w:cs="Times New Roman"/>
          <w:sz w:val="28"/>
          <w:szCs w:val="28"/>
        </w:rPr>
        <w:t>.</w:t>
      </w:r>
    </w:p>
    <w:p w:rsidR="00026614" w:rsidRPr="00026614" w:rsidRDefault="00026614" w:rsidP="00026614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6614">
        <w:rPr>
          <w:rFonts w:ascii="Times New Roman" w:hAnsi="Times New Roman" w:cs="Times New Roman"/>
          <w:i/>
          <w:iCs/>
          <w:sz w:val="28"/>
          <w:szCs w:val="28"/>
        </w:rPr>
        <w:t xml:space="preserve">3. Кто из российских монархов находился на престоле лишь полгода: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а) Петр I;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б) Иван VI;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в) Екатерина I;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г) Петр III;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614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026614">
        <w:rPr>
          <w:rFonts w:ascii="Times New Roman" w:hAnsi="Times New Roman" w:cs="Times New Roman"/>
          <w:sz w:val="28"/>
          <w:szCs w:val="28"/>
        </w:rPr>
        <w:t>) Борис Годунов?</w:t>
      </w:r>
    </w:p>
    <w:p w:rsidR="00026614" w:rsidRPr="00026614" w:rsidRDefault="00026614" w:rsidP="00026614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6614">
        <w:rPr>
          <w:rFonts w:ascii="Times New Roman" w:hAnsi="Times New Roman" w:cs="Times New Roman"/>
          <w:i/>
          <w:iCs/>
          <w:sz w:val="28"/>
          <w:szCs w:val="28"/>
        </w:rPr>
        <w:t>4. Московские купцы преподнесли Елизавете Петровне крупный алмаз на золотой тарелке и большую сумму денег. Это был знак благодарности: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а) за получение дворянством монопольного права на винокурение;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б) за снижение пошлин при внешнеторговых операциях;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в) за отмену в интересах торгующих дворян и купцов внутренних таможенных пошлин;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г) за предоставление купцам 1-й и 2-й гильдий привилегий, равных дворянским;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61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26614">
        <w:rPr>
          <w:rFonts w:ascii="Times New Roman" w:hAnsi="Times New Roman" w:cs="Times New Roman"/>
          <w:sz w:val="28"/>
          <w:szCs w:val="28"/>
        </w:rPr>
        <w:t>) за отмену ограничений при продаже, закладке и других сделках на дворянские имения.</w:t>
      </w:r>
    </w:p>
    <w:p w:rsidR="00026614" w:rsidRPr="00026614" w:rsidRDefault="00026614" w:rsidP="00026614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6614">
        <w:rPr>
          <w:rFonts w:ascii="Times New Roman" w:hAnsi="Times New Roman" w:cs="Times New Roman"/>
          <w:i/>
          <w:iCs/>
          <w:sz w:val="28"/>
          <w:szCs w:val="28"/>
        </w:rPr>
        <w:t>5. Установите соответствие между фамилиями государственных деятелей XVII–XVIII вв. и их деятельностью: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1) В. В. Голицын;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2) Б. П. Шереметев;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3) Н. И. Панин;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4) Г. А. Потемкин.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а) фаворит царевны Софьи, глава Посольского приказа;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б) граф, воспитатель Павла I, руководил коллегией иностранных дел;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в) военачальник, сподвижник Петра I;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г) граф, фаворит Елизаветы Петровны, создатель Академии художеств;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61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26614">
        <w:rPr>
          <w:rFonts w:ascii="Times New Roman" w:hAnsi="Times New Roman" w:cs="Times New Roman"/>
          <w:sz w:val="28"/>
          <w:szCs w:val="28"/>
        </w:rPr>
        <w:t>) генерал-фельдмаршал, светлейший князь Таврический, фаворит Екатерины II.</w:t>
      </w:r>
    </w:p>
    <w:p w:rsidR="00026614" w:rsidRPr="00026614" w:rsidRDefault="00026614" w:rsidP="00026614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6614">
        <w:rPr>
          <w:rFonts w:ascii="Times New Roman" w:hAnsi="Times New Roman" w:cs="Times New Roman"/>
          <w:i/>
          <w:iCs/>
          <w:sz w:val="28"/>
          <w:szCs w:val="28"/>
        </w:rPr>
        <w:t>6. В Семилетней войне (1756–1763 гг.) к франко-австрийскому союзу против Пруссии присоединились: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а) Швеция;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б) Дания;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в) Россия;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г) Англия;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61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26614">
        <w:rPr>
          <w:rFonts w:ascii="Times New Roman" w:hAnsi="Times New Roman" w:cs="Times New Roman"/>
          <w:sz w:val="28"/>
          <w:szCs w:val="28"/>
        </w:rPr>
        <w:t>) все указанные.</w:t>
      </w:r>
    </w:p>
    <w:p w:rsidR="00026614" w:rsidRPr="00026614" w:rsidRDefault="00026614" w:rsidP="00026614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6614">
        <w:rPr>
          <w:rFonts w:ascii="Times New Roman" w:hAnsi="Times New Roman" w:cs="Times New Roman"/>
          <w:i/>
          <w:iCs/>
          <w:sz w:val="28"/>
          <w:szCs w:val="28"/>
        </w:rPr>
        <w:t>7. Прочтите отрывок из книги историка и укажите год вступления охарактеризованного в нем императора на престол:</w:t>
      </w:r>
    </w:p>
    <w:p w:rsidR="00026614" w:rsidRPr="00026614" w:rsidRDefault="00026614" w:rsidP="00026614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2661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«Новый император был родным племянником покойной императрицы, сыном ее сестры Анны и герцога </w:t>
      </w:r>
      <w:proofErr w:type="spellStart"/>
      <w:r w:rsidRPr="00026614">
        <w:rPr>
          <w:rFonts w:ascii="Times New Roman" w:hAnsi="Times New Roman" w:cs="Times New Roman"/>
          <w:bCs/>
          <w:i/>
          <w:iCs/>
          <w:sz w:val="28"/>
          <w:szCs w:val="28"/>
        </w:rPr>
        <w:t>Голштинского</w:t>
      </w:r>
      <w:proofErr w:type="spellEnd"/>
      <w:r w:rsidRPr="0002661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Карла-Фридриха... Почти за двадцать лет до своего восшествия на престол Петр не сумел ни полюбить страну, которой ему предстояло править, ни приобрести качества, необходимые государю великой державы. В сущности, он оставался большим ребенком...»</w:t>
      </w:r>
    </w:p>
    <w:p w:rsidR="00026614" w:rsidRPr="00026614" w:rsidRDefault="00026614" w:rsidP="00026614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1) </w:t>
      </w:r>
      <w:smartTag w:uri="urn:schemas-microsoft-com:office:smarttags" w:element="metricconverter">
        <w:smartTagPr>
          <w:attr w:name="ProductID" w:val="1727 г"/>
        </w:smartTagPr>
        <w:r w:rsidRPr="00026614">
          <w:rPr>
            <w:rFonts w:ascii="Times New Roman" w:hAnsi="Times New Roman" w:cs="Times New Roman"/>
            <w:sz w:val="28"/>
            <w:szCs w:val="28"/>
          </w:rPr>
          <w:t>1727 г</w:t>
        </w:r>
      </w:smartTag>
      <w:r w:rsidRPr="00026614">
        <w:rPr>
          <w:rFonts w:ascii="Times New Roman" w:hAnsi="Times New Roman" w:cs="Times New Roman"/>
          <w:sz w:val="28"/>
          <w:szCs w:val="28"/>
        </w:rPr>
        <w:t>.;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2) </w:t>
      </w:r>
      <w:smartTag w:uri="urn:schemas-microsoft-com:office:smarttags" w:element="metricconverter">
        <w:smartTagPr>
          <w:attr w:name="ProductID" w:val="1740 г"/>
        </w:smartTagPr>
        <w:r w:rsidRPr="00026614">
          <w:rPr>
            <w:rFonts w:ascii="Times New Roman" w:hAnsi="Times New Roman" w:cs="Times New Roman"/>
            <w:sz w:val="28"/>
            <w:szCs w:val="28"/>
          </w:rPr>
          <w:t>1740 г</w:t>
        </w:r>
      </w:smartTag>
      <w:r w:rsidRPr="00026614">
        <w:rPr>
          <w:rFonts w:ascii="Times New Roman" w:hAnsi="Times New Roman" w:cs="Times New Roman"/>
          <w:sz w:val="28"/>
          <w:szCs w:val="28"/>
        </w:rPr>
        <w:t>.;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3) </w:t>
      </w:r>
      <w:smartTag w:uri="urn:schemas-microsoft-com:office:smarttags" w:element="metricconverter">
        <w:smartTagPr>
          <w:attr w:name="ProductID" w:val="1761 г"/>
        </w:smartTagPr>
        <w:r w:rsidRPr="00026614">
          <w:rPr>
            <w:rFonts w:ascii="Times New Roman" w:hAnsi="Times New Roman" w:cs="Times New Roman"/>
            <w:sz w:val="28"/>
            <w:szCs w:val="28"/>
          </w:rPr>
          <w:t>1761 г</w:t>
        </w:r>
      </w:smartTag>
      <w:r w:rsidRPr="00026614">
        <w:rPr>
          <w:rFonts w:ascii="Times New Roman" w:hAnsi="Times New Roman" w:cs="Times New Roman"/>
          <w:sz w:val="28"/>
          <w:szCs w:val="28"/>
        </w:rPr>
        <w:t>.;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4) </w:t>
      </w:r>
      <w:smartTag w:uri="urn:schemas-microsoft-com:office:smarttags" w:element="metricconverter">
        <w:smartTagPr>
          <w:attr w:name="ProductID" w:val="1796 г"/>
        </w:smartTagPr>
        <w:r w:rsidRPr="00026614">
          <w:rPr>
            <w:rFonts w:ascii="Times New Roman" w:hAnsi="Times New Roman" w:cs="Times New Roman"/>
            <w:sz w:val="28"/>
            <w:szCs w:val="28"/>
          </w:rPr>
          <w:t>1796 г</w:t>
        </w:r>
      </w:smartTag>
      <w:r w:rsidRPr="00026614">
        <w:rPr>
          <w:rFonts w:ascii="Times New Roman" w:hAnsi="Times New Roman" w:cs="Times New Roman"/>
          <w:sz w:val="28"/>
          <w:szCs w:val="28"/>
        </w:rPr>
        <w:t>.</w:t>
      </w:r>
    </w:p>
    <w:p w:rsidR="00026614" w:rsidRPr="00026614" w:rsidRDefault="00026614" w:rsidP="00026614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6614">
        <w:rPr>
          <w:rFonts w:ascii="Times New Roman" w:hAnsi="Times New Roman" w:cs="Times New Roman"/>
          <w:i/>
          <w:iCs/>
          <w:sz w:val="28"/>
          <w:szCs w:val="28"/>
        </w:rPr>
        <w:t>8. В ходе Семилетней войны русской армией были применены новые артиллерийские орудия («единороги») и гаубицы (названные секретными). Работой по созданию нового оружия руководил: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lastRenderedPageBreak/>
        <w:t xml:space="preserve">а) П. И. Шувалов;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б) З. Г. </w:t>
      </w:r>
      <w:proofErr w:type="spellStart"/>
      <w:r w:rsidRPr="00026614"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 w:rsidRPr="0002661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в) А. В. Суворов;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г) П. С. Салтыков;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61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26614">
        <w:rPr>
          <w:rFonts w:ascii="Times New Roman" w:hAnsi="Times New Roman" w:cs="Times New Roman"/>
          <w:sz w:val="28"/>
          <w:szCs w:val="28"/>
        </w:rPr>
        <w:t>) П. А. Румянцев.</w:t>
      </w:r>
    </w:p>
    <w:p w:rsidR="00026614" w:rsidRPr="00026614" w:rsidRDefault="00026614" w:rsidP="00026614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6614">
        <w:rPr>
          <w:rFonts w:ascii="Times New Roman" w:hAnsi="Times New Roman" w:cs="Times New Roman"/>
          <w:i/>
          <w:iCs/>
          <w:sz w:val="28"/>
          <w:szCs w:val="28"/>
        </w:rPr>
        <w:t>9. Одной из самых ярких страниц боевой славы русской армии в Семилетней войне (1756–1763) стала битва: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а) у </w:t>
      </w:r>
      <w:proofErr w:type="spellStart"/>
      <w:r w:rsidRPr="00026614">
        <w:rPr>
          <w:rFonts w:ascii="Times New Roman" w:hAnsi="Times New Roman" w:cs="Times New Roman"/>
          <w:sz w:val="28"/>
          <w:szCs w:val="28"/>
        </w:rPr>
        <w:t>Гросс-Егерсдорфа</w:t>
      </w:r>
      <w:proofErr w:type="spellEnd"/>
      <w:r w:rsidRPr="0002661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б) за Кенигсберг;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в) при </w:t>
      </w:r>
      <w:proofErr w:type="spellStart"/>
      <w:r w:rsidRPr="00026614">
        <w:rPr>
          <w:rFonts w:ascii="Times New Roman" w:hAnsi="Times New Roman" w:cs="Times New Roman"/>
          <w:sz w:val="28"/>
          <w:szCs w:val="28"/>
        </w:rPr>
        <w:t>Кунерсдорфе</w:t>
      </w:r>
      <w:proofErr w:type="spellEnd"/>
      <w:r w:rsidRPr="0002661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г) за Берлин;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61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26614">
        <w:rPr>
          <w:rFonts w:ascii="Times New Roman" w:hAnsi="Times New Roman" w:cs="Times New Roman"/>
          <w:sz w:val="28"/>
          <w:szCs w:val="28"/>
        </w:rPr>
        <w:t xml:space="preserve">) за овладение крепостью </w:t>
      </w:r>
      <w:proofErr w:type="spellStart"/>
      <w:r w:rsidRPr="00026614">
        <w:rPr>
          <w:rFonts w:ascii="Times New Roman" w:hAnsi="Times New Roman" w:cs="Times New Roman"/>
          <w:sz w:val="28"/>
          <w:szCs w:val="28"/>
        </w:rPr>
        <w:t>Кольберг</w:t>
      </w:r>
      <w:proofErr w:type="spellEnd"/>
      <w:r w:rsidRPr="00026614">
        <w:rPr>
          <w:rFonts w:ascii="Times New Roman" w:hAnsi="Times New Roman" w:cs="Times New Roman"/>
          <w:sz w:val="28"/>
          <w:szCs w:val="28"/>
        </w:rPr>
        <w:t>.</w:t>
      </w:r>
    </w:p>
    <w:p w:rsidR="00026614" w:rsidRPr="00026614" w:rsidRDefault="00026614" w:rsidP="00026614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6614">
        <w:rPr>
          <w:rFonts w:ascii="Times New Roman" w:hAnsi="Times New Roman" w:cs="Times New Roman"/>
          <w:i/>
          <w:iCs/>
          <w:sz w:val="28"/>
          <w:szCs w:val="28"/>
        </w:rPr>
        <w:t xml:space="preserve">10. Как назывались составленные </w:t>
      </w:r>
      <w:proofErr w:type="spellStart"/>
      <w:r w:rsidRPr="00026614">
        <w:rPr>
          <w:rFonts w:ascii="Times New Roman" w:hAnsi="Times New Roman" w:cs="Times New Roman"/>
          <w:i/>
          <w:iCs/>
          <w:sz w:val="28"/>
          <w:szCs w:val="28"/>
        </w:rPr>
        <w:t>верховниками</w:t>
      </w:r>
      <w:proofErr w:type="spellEnd"/>
      <w:r w:rsidRPr="00026614">
        <w:rPr>
          <w:rFonts w:ascii="Times New Roman" w:hAnsi="Times New Roman" w:cs="Times New Roman"/>
          <w:i/>
          <w:iCs/>
          <w:sz w:val="28"/>
          <w:szCs w:val="28"/>
        </w:rPr>
        <w:t xml:space="preserve"> условия приглашения на российский престол Анн</w:t>
      </w:r>
      <w:proofErr w:type="gramStart"/>
      <w:r w:rsidRPr="00026614">
        <w:rPr>
          <w:rFonts w:ascii="Times New Roman" w:hAnsi="Times New Roman" w:cs="Times New Roman"/>
          <w:i/>
          <w:iCs/>
          <w:sz w:val="28"/>
          <w:szCs w:val="28"/>
        </w:rPr>
        <w:t>ы Иоа</w:t>
      </w:r>
      <w:proofErr w:type="gramEnd"/>
      <w:r w:rsidRPr="00026614">
        <w:rPr>
          <w:rFonts w:ascii="Times New Roman" w:hAnsi="Times New Roman" w:cs="Times New Roman"/>
          <w:i/>
          <w:iCs/>
          <w:sz w:val="28"/>
          <w:szCs w:val="28"/>
        </w:rPr>
        <w:t>нновны: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а) приказами;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б) ассамблеями;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в) манифестами;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г) кондициями?</w:t>
      </w:r>
    </w:p>
    <w:p w:rsidR="00026614" w:rsidRPr="00026614" w:rsidRDefault="00026614" w:rsidP="00026614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6614">
        <w:rPr>
          <w:rFonts w:ascii="Times New Roman" w:hAnsi="Times New Roman" w:cs="Times New Roman"/>
          <w:i/>
          <w:iCs/>
          <w:sz w:val="28"/>
          <w:szCs w:val="28"/>
        </w:rPr>
        <w:t>11. Еще до окончания Семилетней войны был заключен русско-прусский договор. В итоге войны: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а) Пруссия безвозмездно получила все отвоеванные у нее земли;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б) военное могущество Пруссии оказалось подорванным;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в) захватнические устремления Пруссии потерпели неудачу;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 xml:space="preserve">г) обогатилось русское военное искусство, выдвинулись новые полководцы (П. С. Салтыков, П. А. Румянцев); 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61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26614">
        <w:rPr>
          <w:rFonts w:ascii="Times New Roman" w:hAnsi="Times New Roman" w:cs="Times New Roman"/>
          <w:sz w:val="28"/>
          <w:szCs w:val="28"/>
        </w:rPr>
        <w:t>) верно все указанное.</w:t>
      </w:r>
    </w:p>
    <w:p w:rsidR="00026614" w:rsidRPr="00026614" w:rsidRDefault="00026614" w:rsidP="00026614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6614">
        <w:rPr>
          <w:rFonts w:ascii="Times New Roman" w:hAnsi="Times New Roman" w:cs="Times New Roman"/>
          <w:i/>
          <w:iCs/>
          <w:sz w:val="28"/>
          <w:szCs w:val="28"/>
        </w:rPr>
        <w:t>12. В правление Анны Ивановны в три раза возросли расходы на содержание царского двора по сравнению с эпохой Петра I . На царскую конюшню в год тратили до 100 тыс. рублей, а на науку: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а) в 1,5 раза меньше;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б) в 2 раза меньше;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в) в 3 раза меньше;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г) почти в 4 раза меньше.</w:t>
      </w:r>
    </w:p>
    <w:p w:rsidR="00026614" w:rsidRPr="00026614" w:rsidRDefault="00026614" w:rsidP="00026614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6614">
        <w:rPr>
          <w:rFonts w:ascii="Times New Roman" w:hAnsi="Times New Roman" w:cs="Times New Roman"/>
          <w:i/>
          <w:iCs/>
          <w:sz w:val="28"/>
          <w:szCs w:val="28"/>
        </w:rPr>
        <w:t xml:space="preserve">13. </w:t>
      </w:r>
      <w:proofErr w:type="gramStart"/>
      <w:r w:rsidRPr="00026614">
        <w:rPr>
          <w:rFonts w:ascii="Times New Roman" w:hAnsi="Times New Roman" w:cs="Times New Roman"/>
          <w:i/>
          <w:iCs/>
          <w:sz w:val="28"/>
          <w:szCs w:val="28"/>
        </w:rPr>
        <w:t>Задачу «</w:t>
      </w:r>
      <w:proofErr w:type="spellStart"/>
      <w:r w:rsidRPr="00026614">
        <w:rPr>
          <w:rFonts w:ascii="Times New Roman" w:hAnsi="Times New Roman" w:cs="Times New Roman"/>
          <w:i/>
          <w:iCs/>
          <w:sz w:val="28"/>
          <w:szCs w:val="28"/>
        </w:rPr>
        <w:t>ослабя</w:t>
      </w:r>
      <w:proofErr w:type="spellEnd"/>
      <w:r w:rsidRPr="00026614">
        <w:rPr>
          <w:rFonts w:ascii="Times New Roman" w:hAnsi="Times New Roman" w:cs="Times New Roman"/>
          <w:i/>
          <w:iCs/>
          <w:sz w:val="28"/>
          <w:szCs w:val="28"/>
        </w:rPr>
        <w:t xml:space="preserve"> прусского, сделать его для здешней стороны (для России) нестрашным и </w:t>
      </w:r>
      <w:proofErr w:type="spellStart"/>
      <w:r w:rsidRPr="00026614">
        <w:rPr>
          <w:rFonts w:ascii="Times New Roman" w:hAnsi="Times New Roman" w:cs="Times New Roman"/>
          <w:i/>
          <w:iCs/>
          <w:sz w:val="28"/>
          <w:szCs w:val="28"/>
        </w:rPr>
        <w:t>незаботным</w:t>
      </w:r>
      <w:proofErr w:type="spellEnd"/>
      <w:r w:rsidRPr="00026614">
        <w:rPr>
          <w:rFonts w:ascii="Times New Roman" w:hAnsi="Times New Roman" w:cs="Times New Roman"/>
          <w:i/>
          <w:iCs/>
          <w:sz w:val="28"/>
          <w:szCs w:val="28"/>
        </w:rPr>
        <w:t>» сформулировали советники императрицы Елизаветы, входившие в состав:</w:t>
      </w:r>
      <w:proofErr w:type="gramEnd"/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а) Тайного совета;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б) Конференции при высочайшем дворе;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в) военного совета при Генеральном штабе русской армии;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г) Негласного комитета.</w:t>
      </w:r>
    </w:p>
    <w:p w:rsidR="00026614" w:rsidRPr="00026614" w:rsidRDefault="00026614" w:rsidP="00026614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6614">
        <w:rPr>
          <w:rFonts w:ascii="Times New Roman" w:hAnsi="Times New Roman" w:cs="Times New Roman"/>
          <w:i/>
          <w:iCs/>
          <w:sz w:val="28"/>
          <w:szCs w:val="28"/>
        </w:rPr>
        <w:t xml:space="preserve">14. Он не мог терпеть церемоний и приемов, великолепия и пышностей, любил армию и солдат, как и они его. Известный мемуарист А. Т. </w:t>
      </w:r>
      <w:proofErr w:type="spellStart"/>
      <w:r w:rsidRPr="00026614">
        <w:rPr>
          <w:rFonts w:ascii="Times New Roman" w:hAnsi="Times New Roman" w:cs="Times New Roman"/>
          <w:i/>
          <w:iCs/>
          <w:sz w:val="28"/>
          <w:szCs w:val="28"/>
        </w:rPr>
        <w:t>Болотов</w:t>
      </w:r>
      <w:proofErr w:type="spellEnd"/>
      <w:r w:rsidRPr="00026614">
        <w:rPr>
          <w:rFonts w:ascii="Times New Roman" w:hAnsi="Times New Roman" w:cs="Times New Roman"/>
          <w:i/>
          <w:iCs/>
          <w:sz w:val="28"/>
          <w:szCs w:val="28"/>
        </w:rPr>
        <w:t xml:space="preserve"> аттестует его как «старичка седенького, маленького, простенького, который «казался…сущей курочкой». После блестящих побед в Семилетней войне он получил звание фельдмаршала. Речь идет: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lastRenderedPageBreak/>
        <w:t>а) о С. Ф. Апраксине;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б) о З. Г. Чернышеве;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в) о П. С. Салтыкове;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г) о П. А. Румянцеве-Задунайском.</w:t>
      </w:r>
    </w:p>
    <w:p w:rsidR="00026614" w:rsidRPr="00026614" w:rsidRDefault="00026614" w:rsidP="00026614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6614">
        <w:rPr>
          <w:rFonts w:ascii="Times New Roman" w:hAnsi="Times New Roman" w:cs="Times New Roman"/>
          <w:i/>
          <w:iCs/>
          <w:sz w:val="28"/>
          <w:szCs w:val="28"/>
        </w:rPr>
        <w:t>15. Картина «Меншиков в Березове» написана: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а) В. И. Суриковым;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б) В. М. Васнецовым;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в) В. Г. Перовым;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г) А. Г. Венециановым.</w:t>
      </w:r>
    </w:p>
    <w:p w:rsidR="00026614" w:rsidRPr="00026614" w:rsidRDefault="00026614" w:rsidP="00026614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6614">
        <w:rPr>
          <w:rFonts w:ascii="Times New Roman" w:hAnsi="Times New Roman" w:cs="Times New Roman"/>
          <w:i/>
          <w:iCs/>
          <w:sz w:val="28"/>
          <w:szCs w:val="28"/>
        </w:rPr>
        <w:t xml:space="preserve">16. По уложению </w:t>
      </w:r>
      <w:smartTag w:uri="urn:schemas-microsoft-com:office:smarttags" w:element="metricconverter">
        <w:smartTagPr>
          <w:attr w:name="ProductID" w:val="1649 г"/>
        </w:smartTagPr>
        <w:r w:rsidRPr="00026614">
          <w:rPr>
            <w:rFonts w:ascii="Times New Roman" w:hAnsi="Times New Roman" w:cs="Times New Roman"/>
            <w:i/>
            <w:iCs/>
            <w:sz w:val="28"/>
            <w:szCs w:val="28"/>
          </w:rPr>
          <w:t>1649 г</w:t>
        </w:r>
      </w:smartTag>
      <w:r w:rsidRPr="00026614">
        <w:rPr>
          <w:rFonts w:ascii="Times New Roman" w:hAnsi="Times New Roman" w:cs="Times New Roman"/>
          <w:i/>
          <w:iCs/>
          <w:sz w:val="28"/>
          <w:szCs w:val="28"/>
        </w:rPr>
        <w:t>. помещикам строго запрещалось самостоятельно наказывать крестьян за серьезные преступления. Разрешение ссылать работоспособных в возрасте до 45 лет крепостных крестьян помещики получили по указу: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а) Анны Ивановны;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б) Елизаветы Петровны;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в) Петра III;</w:t>
      </w:r>
    </w:p>
    <w:p w:rsidR="00026614" w:rsidRPr="00026614" w:rsidRDefault="00026614" w:rsidP="0002661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614">
        <w:rPr>
          <w:rFonts w:ascii="Times New Roman" w:hAnsi="Times New Roman" w:cs="Times New Roman"/>
          <w:sz w:val="28"/>
          <w:szCs w:val="28"/>
        </w:rPr>
        <w:t>г) Екатерины II.</w:t>
      </w:r>
    </w:p>
    <w:p w:rsidR="00000000" w:rsidRPr="00026614" w:rsidRDefault="00026614">
      <w:pPr>
        <w:rPr>
          <w:rFonts w:ascii="Times New Roman" w:hAnsi="Times New Roman" w:cs="Times New Roman"/>
          <w:sz w:val="28"/>
          <w:szCs w:val="28"/>
        </w:rPr>
      </w:pPr>
    </w:p>
    <w:p w:rsidR="00026614" w:rsidRPr="00026614" w:rsidRDefault="00026614">
      <w:pPr>
        <w:rPr>
          <w:rFonts w:ascii="Times New Roman" w:hAnsi="Times New Roman" w:cs="Times New Roman"/>
          <w:sz w:val="28"/>
          <w:szCs w:val="28"/>
        </w:rPr>
      </w:pPr>
    </w:p>
    <w:sectPr w:rsidR="00026614" w:rsidRPr="00026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026614"/>
    <w:rsid w:val="0002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266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026614"/>
    <w:pPr>
      <w:widowControl w:val="0"/>
      <w:autoSpaceDE w:val="0"/>
      <w:autoSpaceDN w:val="0"/>
      <w:spacing w:before="74" w:after="0" w:line="240" w:lineRule="auto"/>
      <w:ind w:left="13" w:right="355"/>
      <w:jc w:val="center"/>
      <w:outlineLvl w:val="1"/>
    </w:pPr>
    <w:rPr>
      <w:rFonts w:ascii="Tahoma" w:eastAsia="Tahoma" w:hAnsi="Tahoma" w:cs="Tahoma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1518</Words>
  <Characters>8657</Characters>
  <Application>Microsoft Office Word</Application>
  <DocSecurity>0</DocSecurity>
  <Lines>72</Lines>
  <Paragraphs>20</Paragraphs>
  <ScaleCrop>false</ScaleCrop>
  <Company/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2021-08-31T09:04:00Z</dcterms:created>
  <dcterms:modified xsi:type="dcterms:W3CDTF">2021-08-31T09:09:00Z</dcterms:modified>
</cp:coreProperties>
</file>