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6E" w:rsidRPr="00494934" w:rsidRDefault="0096646E" w:rsidP="00494934">
      <w:pPr>
        <w:spacing w:line="240" w:lineRule="auto"/>
        <w:ind w:firstLine="709"/>
        <w:jc w:val="right"/>
        <w:rPr>
          <w:rFonts w:ascii="Times New Roman" w:hAnsi="Times New Roman" w:cs="Times New Roman"/>
          <w:b/>
          <w:sz w:val="28"/>
          <w:szCs w:val="28"/>
        </w:rPr>
      </w:pPr>
      <w:r w:rsidRPr="00494934">
        <w:rPr>
          <w:rFonts w:ascii="Times New Roman" w:hAnsi="Times New Roman" w:cs="Times New Roman"/>
          <w:b/>
          <w:sz w:val="28"/>
          <w:szCs w:val="28"/>
        </w:rPr>
        <w:t>Лекции для домашней, практической работы, внеклассного чтения.</w:t>
      </w:r>
    </w:p>
    <w:p w:rsidR="0096646E" w:rsidRPr="00494934" w:rsidRDefault="0096646E" w:rsidP="00494934">
      <w:pPr>
        <w:spacing w:line="240" w:lineRule="auto"/>
        <w:ind w:firstLine="709"/>
        <w:jc w:val="right"/>
        <w:rPr>
          <w:rFonts w:ascii="Times New Roman" w:hAnsi="Times New Roman" w:cs="Times New Roman"/>
          <w:b/>
          <w:sz w:val="28"/>
          <w:szCs w:val="28"/>
        </w:rPr>
      </w:pPr>
      <w:r w:rsidRPr="00494934">
        <w:rPr>
          <w:rFonts w:ascii="Times New Roman" w:hAnsi="Times New Roman" w:cs="Times New Roman"/>
          <w:b/>
          <w:sz w:val="28"/>
          <w:szCs w:val="28"/>
        </w:rPr>
        <w:t>Учитель истории, обществознания: Максимова Ю.М.</w:t>
      </w:r>
    </w:p>
    <w:p w:rsidR="0096646E" w:rsidRPr="00494934" w:rsidRDefault="0096646E" w:rsidP="00494934">
      <w:pPr>
        <w:spacing w:line="240" w:lineRule="auto"/>
        <w:ind w:firstLine="709"/>
        <w:jc w:val="both"/>
        <w:rPr>
          <w:rFonts w:ascii="Times New Roman" w:hAnsi="Times New Roman" w:cs="Times New Roman"/>
          <w:sz w:val="28"/>
          <w:szCs w:val="28"/>
        </w:rPr>
      </w:pPr>
    </w:p>
    <w:p w:rsidR="00494934" w:rsidRPr="00494934" w:rsidRDefault="00FD54E3" w:rsidP="00494934">
      <w:pPr>
        <w:spacing w:line="240" w:lineRule="auto"/>
        <w:jc w:val="center"/>
        <w:rPr>
          <w:rFonts w:ascii="Times New Roman" w:hAnsi="Times New Roman" w:cs="Times New Roman"/>
          <w:b/>
          <w:sz w:val="28"/>
          <w:szCs w:val="28"/>
        </w:rPr>
      </w:pPr>
      <w:r w:rsidRPr="00494934">
        <w:rPr>
          <w:rFonts w:ascii="Times New Roman" w:hAnsi="Times New Roman" w:cs="Times New Roman"/>
          <w:b/>
          <w:sz w:val="28"/>
          <w:szCs w:val="28"/>
        </w:rPr>
        <w:t xml:space="preserve">Тема: </w:t>
      </w:r>
      <w:r w:rsidR="00494934" w:rsidRPr="00494934">
        <w:rPr>
          <w:rFonts w:ascii="Times New Roman" w:hAnsi="Times New Roman" w:cs="Times New Roman"/>
          <w:b/>
          <w:sz w:val="28"/>
          <w:szCs w:val="28"/>
        </w:rPr>
        <w:t>«Первые Романовы (1613-1682)»</w:t>
      </w:r>
    </w:p>
    <w:p w:rsidR="00494934" w:rsidRPr="00494934" w:rsidRDefault="00494934" w:rsidP="00494934">
      <w:pPr>
        <w:spacing w:line="240" w:lineRule="auto"/>
        <w:ind w:firstLine="709"/>
        <w:jc w:val="center"/>
        <w:rPr>
          <w:rFonts w:ascii="Times New Roman" w:hAnsi="Times New Roman" w:cs="Times New Roman"/>
          <w:sz w:val="28"/>
          <w:szCs w:val="28"/>
        </w:rPr>
      </w:pPr>
      <w:r w:rsidRPr="00494934">
        <w:rPr>
          <w:rFonts w:ascii="Times New Roman" w:hAnsi="Times New Roman" w:cs="Times New Roman"/>
          <w:sz w:val="28"/>
          <w:szCs w:val="28"/>
        </w:rPr>
        <w:t>Первые Романовы: усиление самодержавной власти.</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Внутренняя политика</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Первым русским царем новой династии стал Михаил Федорович Романов (1613—1645). Ему было 16 лет. Большое влияние на решения юного Михаила оказывала мать молодого царя Марфа (великая государыня). Отец молодого царя (Филарет) был в польском плену и вернулся из плена в 1619 году. Тогда же был провозглашен патриархом, получил титул «великого государя». Вплоть до своей смерти в 1633 году Филарет был фактическим правителем России. Сам царь Михаил был физически слабым человеком и часто болел. </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За годы правления царя Михаила ликвидирована экономическая разруха. Земские соборы при нем созывались регулярно, царь нуждался в опоре на свой социальный слой. Была введена воеводская система власти на местах. Начали формироваться полки нового строя — предшественники регулярной армии.</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 xml:space="preserve">Время правления Алексея Михайловича (Тишайшего) (1645— 1676) ознаменовалось народными восстаниями. 1648 г. — Соляной бунт. В 1649 г. введено новое законодательство (Соборное уложение), ликвидировавшее белые слободы и окончательно прикрепившее крестьян к земле — окончательное оформление крепостного права. В 1656-1662 гг. проведена денежная реформа. В 1662 г. — Медный бунт. 1670-1671 гг. — восстание Степана Разина. 1668-1676 гг. — </w:t>
      </w:r>
      <w:proofErr w:type="spellStart"/>
      <w:r w:rsidRPr="00494934">
        <w:rPr>
          <w:rFonts w:ascii="Times New Roman" w:hAnsi="Times New Roman" w:cs="Times New Roman"/>
          <w:sz w:val="28"/>
          <w:szCs w:val="28"/>
        </w:rPr>
        <w:t>Соловецкое</w:t>
      </w:r>
      <w:proofErr w:type="spellEnd"/>
      <w:r w:rsidRPr="00494934">
        <w:rPr>
          <w:rFonts w:ascii="Times New Roman" w:hAnsi="Times New Roman" w:cs="Times New Roman"/>
          <w:sz w:val="28"/>
          <w:szCs w:val="28"/>
        </w:rPr>
        <w:t xml:space="preserve"> восстание.</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При Федоре Алексеевиче (1676-1682) проведена общая перепись населения (1678), налоговая реформа (1679-1681). С 1679 г. все казенные сборы, местное управление перешло к воеводе. Проведена военно-окружная реформа (1680). С 1681 г. в армии ввели ротную систему. В 1682 г. отменено местничество.</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lastRenderedPageBreak/>
        <w:drawing>
          <wp:inline distT="0" distB="0" distL="0" distR="0">
            <wp:extent cx="4749720" cy="3562183"/>
            <wp:effectExtent l="19050" t="0" r="0" b="0"/>
            <wp:docPr id="1" name="Рисунок 1" descr="Первые Роман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е Романовы"/>
                    <pic:cNvPicPr>
                      <a:picLocks noChangeAspect="1" noChangeArrowheads="1"/>
                    </pic:cNvPicPr>
                  </pic:nvPicPr>
                  <pic:blipFill>
                    <a:blip r:embed="rId4"/>
                    <a:srcRect/>
                    <a:stretch>
                      <a:fillRect/>
                    </a:stretch>
                  </pic:blipFill>
                  <pic:spPr bwMode="auto">
                    <a:xfrm>
                      <a:off x="0" y="0"/>
                      <a:ext cx="4749777" cy="3562225"/>
                    </a:xfrm>
                    <a:prstGeom prst="rect">
                      <a:avLst/>
                    </a:prstGeom>
                    <a:noFill/>
                    <a:ln w="9525">
                      <a:noFill/>
                      <a:miter lim="800000"/>
                      <a:headEnd/>
                      <a:tailEnd/>
                    </a:ln>
                  </pic:spPr>
                </pic:pic>
              </a:graphicData>
            </a:graphic>
          </wp:inline>
        </w:drawing>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В 1682 г. в результате восстания в Москве правителями становятся сыновья Алексея Михайловича Иван V от первой жены М. Милославской и Петр I от второй жены Н. Нарышкиной. Регентом при них была назначена сестра Софья (1682-1689).</w:t>
      </w:r>
    </w:p>
    <w:p w:rsidR="00494934" w:rsidRPr="00494934" w:rsidRDefault="00494934" w:rsidP="00494934">
      <w:pPr>
        <w:spacing w:line="240" w:lineRule="auto"/>
        <w:ind w:firstLine="709"/>
        <w:jc w:val="center"/>
        <w:rPr>
          <w:rFonts w:ascii="Times New Roman" w:hAnsi="Times New Roman" w:cs="Times New Roman"/>
          <w:sz w:val="28"/>
          <w:szCs w:val="28"/>
        </w:rPr>
      </w:pPr>
      <w:r w:rsidRPr="00494934">
        <w:rPr>
          <w:rFonts w:ascii="Times New Roman" w:hAnsi="Times New Roman" w:cs="Times New Roman"/>
          <w:sz w:val="28"/>
          <w:szCs w:val="28"/>
        </w:rPr>
        <w:t>Внешняя политика</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Задачи внешней политики России в XVII в.: возвращение территорий, потерянных в Смутное время, достижение выхода к Балтийскому и Черному морям. Для решения этих задач были предприняты следующие меры:</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При Михаиле Федоровиче заключен </w:t>
      </w:r>
      <w:proofErr w:type="spellStart"/>
      <w:r w:rsidRPr="00494934">
        <w:rPr>
          <w:rFonts w:ascii="Times New Roman" w:hAnsi="Times New Roman" w:cs="Times New Roman"/>
          <w:sz w:val="28"/>
          <w:szCs w:val="28"/>
        </w:rPr>
        <w:t>Столбовский</w:t>
      </w:r>
      <w:proofErr w:type="spellEnd"/>
      <w:r w:rsidRPr="00494934">
        <w:rPr>
          <w:rFonts w:ascii="Times New Roman" w:hAnsi="Times New Roman" w:cs="Times New Roman"/>
          <w:sz w:val="28"/>
          <w:szCs w:val="28"/>
        </w:rPr>
        <w:t xml:space="preserve"> мир (1617) — Швеция вернула России Новгородскую землю, но оставила за собой Ижору с берегами Невы и Финского залива. По </w:t>
      </w:r>
      <w:proofErr w:type="spellStart"/>
      <w:r w:rsidRPr="00494934">
        <w:rPr>
          <w:rFonts w:ascii="Times New Roman" w:hAnsi="Times New Roman" w:cs="Times New Roman"/>
          <w:sz w:val="28"/>
          <w:szCs w:val="28"/>
        </w:rPr>
        <w:t>Деулинскому</w:t>
      </w:r>
      <w:proofErr w:type="spellEnd"/>
      <w:r w:rsidRPr="00494934">
        <w:rPr>
          <w:rFonts w:ascii="Times New Roman" w:hAnsi="Times New Roman" w:cs="Times New Roman"/>
          <w:sz w:val="28"/>
          <w:szCs w:val="28"/>
        </w:rPr>
        <w:t xml:space="preserve"> перемирию (1618) Польша получила Смоленские, Черниговские и </w:t>
      </w:r>
      <w:proofErr w:type="spellStart"/>
      <w:r w:rsidRPr="00494934">
        <w:rPr>
          <w:rFonts w:ascii="Times New Roman" w:hAnsi="Times New Roman" w:cs="Times New Roman"/>
          <w:sz w:val="28"/>
          <w:szCs w:val="28"/>
        </w:rPr>
        <w:t>Новгород-Северские</w:t>
      </w:r>
      <w:proofErr w:type="spellEnd"/>
      <w:r w:rsidRPr="00494934">
        <w:rPr>
          <w:rFonts w:ascii="Times New Roman" w:hAnsi="Times New Roman" w:cs="Times New Roman"/>
          <w:sz w:val="28"/>
          <w:szCs w:val="28"/>
        </w:rPr>
        <w:t xml:space="preserve"> земли; Владислав не отказывался от притязаний на российскую корону.</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 xml:space="preserve">В 1632-1634 гг. произошла Смоленская война — по </w:t>
      </w:r>
      <w:proofErr w:type="spellStart"/>
      <w:r w:rsidRPr="00494934">
        <w:rPr>
          <w:rFonts w:ascii="Times New Roman" w:hAnsi="Times New Roman" w:cs="Times New Roman"/>
          <w:sz w:val="28"/>
          <w:szCs w:val="28"/>
        </w:rPr>
        <w:t>Поляновскому</w:t>
      </w:r>
      <w:proofErr w:type="spellEnd"/>
      <w:r w:rsidRPr="00494934">
        <w:rPr>
          <w:rFonts w:ascii="Times New Roman" w:hAnsi="Times New Roman" w:cs="Times New Roman"/>
          <w:sz w:val="28"/>
          <w:szCs w:val="28"/>
        </w:rPr>
        <w:t xml:space="preserve"> миру Польше возвращались все города, занятые русскими с начала войны; Владислав отказывался от притязаний на русский престол.</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При Алексее Михайловиче было «Азовское сидение» (1637— 1642) — отряд казаков атамана М. Татаринова удерживал крепость Азов, который в итоге был возвращен туркам. 1654 г. </w:t>
      </w:r>
      <w:proofErr w:type="spellStart"/>
      <w:r w:rsidRPr="00494934">
        <w:rPr>
          <w:rFonts w:ascii="Times New Roman" w:hAnsi="Times New Roman" w:cs="Times New Roman"/>
          <w:sz w:val="28"/>
          <w:szCs w:val="28"/>
        </w:rPr>
        <w:t>Переяславльская</w:t>
      </w:r>
      <w:proofErr w:type="spellEnd"/>
      <w:r w:rsidRPr="00494934">
        <w:rPr>
          <w:rFonts w:ascii="Times New Roman" w:hAnsi="Times New Roman" w:cs="Times New Roman"/>
          <w:sz w:val="28"/>
          <w:szCs w:val="28"/>
        </w:rPr>
        <w:t xml:space="preserve"> рада — воссоединение Украины с Россией.</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 xml:space="preserve">1656-1661 гг. Русско-шведская война — по </w:t>
      </w:r>
      <w:proofErr w:type="spellStart"/>
      <w:r w:rsidRPr="00494934">
        <w:rPr>
          <w:rFonts w:ascii="Times New Roman" w:hAnsi="Times New Roman" w:cs="Times New Roman"/>
          <w:sz w:val="28"/>
          <w:szCs w:val="28"/>
        </w:rPr>
        <w:t>Кардисскому</w:t>
      </w:r>
      <w:proofErr w:type="spellEnd"/>
      <w:r w:rsidRPr="00494934">
        <w:rPr>
          <w:rFonts w:ascii="Times New Roman" w:hAnsi="Times New Roman" w:cs="Times New Roman"/>
          <w:sz w:val="28"/>
          <w:szCs w:val="28"/>
        </w:rPr>
        <w:t xml:space="preserve"> миру Швеции уступались города, занятые русской армией в Ливонии, возвращение к условиям </w:t>
      </w:r>
      <w:proofErr w:type="spellStart"/>
      <w:r w:rsidRPr="00494934">
        <w:rPr>
          <w:rFonts w:ascii="Times New Roman" w:hAnsi="Times New Roman" w:cs="Times New Roman"/>
          <w:sz w:val="28"/>
          <w:szCs w:val="28"/>
        </w:rPr>
        <w:t>Столбовского</w:t>
      </w:r>
      <w:proofErr w:type="spellEnd"/>
      <w:r w:rsidRPr="00494934">
        <w:rPr>
          <w:rFonts w:ascii="Times New Roman" w:hAnsi="Times New Roman" w:cs="Times New Roman"/>
          <w:sz w:val="28"/>
          <w:szCs w:val="28"/>
        </w:rPr>
        <w:t xml:space="preserve"> мира.</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lastRenderedPageBreak/>
        <w:t xml:space="preserve">1654—1667 гг. Русско-польская война — по </w:t>
      </w:r>
      <w:proofErr w:type="spellStart"/>
      <w:r w:rsidRPr="00494934">
        <w:rPr>
          <w:rFonts w:ascii="Times New Roman" w:hAnsi="Times New Roman" w:cs="Times New Roman"/>
          <w:sz w:val="28"/>
          <w:szCs w:val="28"/>
        </w:rPr>
        <w:t>Андрусовскому</w:t>
      </w:r>
      <w:proofErr w:type="spellEnd"/>
      <w:r w:rsidRPr="00494934">
        <w:rPr>
          <w:rFonts w:ascii="Times New Roman" w:hAnsi="Times New Roman" w:cs="Times New Roman"/>
          <w:sz w:val="28"/>
          <w:szCs w:val="28"/>
        </w:rPr>
        <w:t xml:space="preserve"> перемирию Россия приобрела Левобережную Украину и Смоленск; Речь </w:t>
      </w:r>
      <w:proofErr w:type="spellStart"/>
      <w:r w:rsidRPr="00494934">
        <w:rPr>
          <w:rFonts w:ascii="Times New Roman" w:hAnsi="Times New Roman" w:cs="Times New Roman"/>
          <w:sz w:val="28"/>
          <w:szCs w:val="28"/>
        </w:rPr>
        <w:t>Посполитая</w:t>
      </w:r>
      <w:proofErr w:type="spellEnd"/>
      <w:r w:rsidRPr="00494934">
        <w:rPr>
          <w:rFonts w:ascii="Times New Roman" w:hAnsi="Times New Roman" w:cs="Times New Roman"/>
          <w:sz w:val="28"/>
          <w:szCs w:val="28"/>
        </w:rPr>
        <w:t xml:space="preserve"> сохранила Белоруссию и Правобережную Украину. Запорожская</w:t>
      </w:r>
      <w:proofErr w:type="gramStart"/>
      <w:r w:rsidRPr="00494934">
        <w:rPr>
          <w:rFonts w:ascii="Times New Roman" w:hAnsi="Times New Roman" w:cs="Times New Roman"/>
          <w:sz w:val="28"/>
          <w:szCs w:val="28"/>
        </w:rPr>
        <w:t xml:space="preserve"> С</w:t>
      </w:r>
      <w:proofErr w:type="gramEnd"/>
      <w:r w:rsidRPr="00494934">
        <w:rPr>
          <w:rFonts w:ascii="Times New Roman" w:hAnsi="Times New Roman" w:cs="Times New Roman"/>
          <w:sz w:val="28"/>
          <w:szCs w:val="28"/>
        </w:rPr>
        <w:t>ечь осталась в совместном управлении России и Польши.</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При Федоре Алексеевиче велась Русско-турецкая война (1677— 1681) (</w:t>
      </w:r>
      <w:proofErr w:type="spellStart"/>
      <w:r w:rsidRPr="00494934">
        <w:rPr>
          <w:rFonts w:ascii="Times New Roman" w:hAnsi="Times New Roman" w:cs="Times New Roman"/>
          <w:sz w:val="28"/>
          <w:szCs w:val="28"/>
        </w:rPr>
        <w:t>Чигиринские</w:t>
      </w:r>
      <w:proofErr w:type="spellEnd"/>
      <w:r w:rsidRPr="00494934">
        <w:rPr>
          <w:rFonts w:ascii="Times New Roman" w:hAnsi="Times New Roman" w:cs="Times New Roman"/>
          <w:sz w:val="28"/>
          <w:szCs w:val="28"/>
        </w:rPr>
        <w:t xml:space="preserve"> походы) — по Бахчисарайскому договору к России отошли Левобережная Украина с Киевом.</w:t>
      </w:r>
    </w:p>
    <w:p w:rsidR="00494934" w:rsidRPr="00494934" w:rsidRDefault="00494934" w:rsidP="00494934">
      <w:pPr>
        <w:spacing w:line="240" w:lineRule="auto"/>
        <w:ind w:firstLine="709"/>
        <w:jc w:val="both"/>
        <w:rPr>
          <w:rFonts w:ascii="Times New Roman" w:hAnsi="Times New Roman" w:cs="Times New Roman"/>
          <w:sz w:val="28"/>
          <w:szCs w:val="28"/>
        </w:rPr>
      </w:pPr>
      <w:r w:rsidRPr="00494934">
        <w:rPr>
          <w:rFonts w:ascii="Times New Roman" w:hAnsi="Times New Roman" w:cs="Times New Roman"/>
          <w:sz w:val="28"/>
          <w:szCs w:val="28"/>
        </w:rPr>
        <w:t xml:space="preserve">При Софье Алексеевне произошло подписание «Вечного мира» с Речью </w:t>
      </w:r>
      <w:proofErr w:type="spellStart"/>
      <w:r w:rsidRPr="00494934">
        <w:rPr>
          <w:rFonts w:ascii="Times New Roman" w:hAnsi="Times New Roman" w:cs="Times New Roman"/>
          <w:sz w:val="28"/>
          <w:szCs w:val="28"/>
        </w:rPr>
        <w:t>Посполитой</w:t>
      </w:r>
      <w:proofErr w:type="spellEnd"/>
      <w:r w:rsidRPr="00494934">
        <w:rPr>
          <w:rFonts w:ascii="Times New Roman" w:hAnsi="Times New Roman" w:cs="Times New Roman"/>
          <w:sz w:val="28"/>
          <w:szCs w:val="28"/>
        </w:rPr>
        <w:t xml:space="preserve"> (1686), неудачные Крымские походы В.В. Голицына (1687, 1689).</w:t>
      </w:r>
    </w:p>
    <w:p w:rsidR="00FD54E3" w:rsidRPr="00494934" w:rsidRDefault="00FD54E3" w:rsidP="00494934">
      <w:pPr>
        <w:spacing w:line="240" w:lineRule="auto"/>
        <w:ind w:firstLine="709"/>
        <w:jc w:val="both"/>
        <w:rPr>
          <w:rFonts w:ascii="Times New Roman" w:hAnsi="Times New Roman" w:cs="Times New Roman"/>
          <w:sz w:val="28"/>
          <w:szCs w:val="28"/>
        </w:rPr>
      </w:pPr>
    </w:p>
    <w:p w:rsidR="00AC2CFE" w:rsidRPr="00494934" w:rsidRDefault="00AC2CFE" w:rsidP="00494934">
      <w:pPr>
        <w:spacing w:line="240" w:lineRule="auto"/>
        <w:ind w:firstLine="709"/>
        <w:jc w:val="both"/>
        <w:rPr>
          <w:rFonts w:ascii="Times New Roman" w:hAnsi="Times New Roman" w:cs="Times New Roman"/>
          <w:sz w:val="28"/>
          <w:szCs w:val="28"/>
        </w:rPr>
      </w:pPr>
    </w:p>
    <w:sectPr w:rsidR="00AC2CFE" w:rsidRPr="00494934" w:rsidSect="00C1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D54E3"/>
    <w:rsid w:val="002914F3"/>
    <w:rsid w:val="00494934"/>
    <w:rsid w:val="00613C20"/>
    <w:rsid w:val="007E6BF3"/>
    <w:rsid w:val="0096646E"/>
    <w:rsid w:val="00AC2CFE"/>
    <w:rsid w:val="00C12B57"/>
    <w:rsid w:val="00FD5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57"/>
  </w:style>
  <w:style w:type="paragraph" w:styleId="2">
    <w:name w:val="heading 2"/>
    <w:basedOn w:val="a"/>
    <w:link w:val="20"/>
    <w:uiPriority w:val="9"/>
    <w:qFormat/>
    <w:rsid w:val="00FD5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5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54E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54E3"/>
    <w:rPr>
      <w:rFonts w:ascii="Times New Roman" w:eastAsia="Times New Roman" w:hAnsi="Times New Roman" w:cs="Times New Roman"/>
      <w:b/>
      <w:bCs/>
      <w:sz w:val="27"/>
      <w:szCs w:val="27"/>
    </w:rPr>
  </w:style>
  <w:style w:type="paragraph" w:styleId="a3">
    <w:name w:val="Normal (Web)"/>
    <w:basedOn w:val="a"/>
    <w:uiPriority w:val="99"/>
    <w:semiHidden/>
    <w:unhideWhenUsed/>
    <w:rsid w:val="00FD5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54E3"/>
    <w:rPr>
      <w:i/>
      <w:iCs/>
    </w:rPr>
  </w:style>
  <w:style w:type="character" w:styleId="a5">
    <w:name w:val="Strong"/>
    <w:basedOn w:val="a0"/>
    <w:uiPriority w:val="22"/>
    <w:qFormat/>
    <w:rsid w:val="00FD54E3"/>
    <w:rPr>
      <w:b/>
      <w:bCs/>
    </w:rPr>
  </w:style>
  <w:style w:type="character" w:styleId="a6">
    <w:name w:val="Hyperlink"/>
    <w:basedOn w:val="a0"/>
    <w:uiPriority w:val="99"/>
    <w:unhideWhenUsed/>
    <w:rsid w:val="00FD54E3"/>
    <w:rPr>
      <w:color w:val="0000FF"/>
      <w:u w:val="single"/>
    </w:rPr>
  </w:style>
  <w:style w:type="paragraph" w:styleId="a7">
    <w:name w:val="Balloon Text"/>
    <w:basedOn w:val="a"/>
    <w:link w:val="a8"/>
    <w:uiPriority w:val="99"/>
    <w:semiHidden/>
    <w:unhideWhenUsed/>
    <w:rsid w:val="00FD54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5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485740">
      <w:bodyDiv w:val="1"/>
      <w:marLeft w:val="0"/>
      <w:marRight w:val="0"/>
      <w:marTop w:val="0"/>
      <w:marBottom w:val="0"/>
      <w:divBdr>
        <w:top w:val="none" w:sz="0" w:space="0" w:color="auto"/>
        <w:left w:val="none" w:sz="0" w:space="0" w:color="auto"/>
        <w:bottom w:val="none" w:sz="0" w:space="0" w:color="auto"/>
        <w:right w:val="none" w:sz="0" w:space="0" w:color="auto"/>
      </w:divBdr>
    </w:div>
    <w:div w:id="1035617728">
      <w:bodyDiv w:val="1"/>
      <w:marLeft w:val="0"/>
      <w:marRight w:val="0"/>
      <w:marTop w:val="0"/>
      <w:marBottom w:val="0"/>
      <w:divBdr>
        <w:top w:val="none" w:sz="0" w:space="0" w:color="auto"/>
        <w:left w:val="none" w:sz="0" w:space="0" w:color="auto"/>
        <w:bottom w:val="none" w:sz="0" w:space="0" w:color="auto"/>
        <w:right w:val="none" w:sz="0" w:space="0" w:color="auto"/>
      </w:divBdr>
    </w:div>
    <w:div w:id="12116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2021-09-01T14:38:00Z</dcterms:created>
  <dcterms:modified xsi:type="dcterms:W3CDTF">2021-09-01T17:42:00Z</dcterms:modified>
</cp:coreProperties>
</file>