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EE" w:rsidRDefault="009552EE" w:rsidP="009552E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 измерительные материалы по истории в форме ЕГЭ</w:t>
      </w:r>
    </w:p>
    <w:p w:rsidR="009552EE" w:rsidRDefault="009552EE" w:rsidP="009552E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Составитель: Максимова Ю.М.</w:t>
      </w:r>
    </w:p>
    <w:p w:rsidR="009552EE" w:rsidRPr="009552EE" w:rsidRDefault="009552EE" w:rsidP="009552E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 Древняя Русь – 15 век</w:t>
      </w:r>
    </w:p>
    <w:p w:rsidR="009552EE" w:rsidRPr="009552EE" w:rsidRDefault="009552EE" w:rsidP="009552E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Часть 1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Ответами к заданиям 1–19 являются последовательность цифр или слово (словосочетание). Сначала укажите ответы в тексте работы, а затем перенесите их в БЛАНК ОТВЕТОВ № 1 справа от номера соответствующего задания, начиная с первой клеточки.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события, в правильной последовательности в таблицу.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принятие Русской Правды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легендарное призвание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Рюрика</w:t>
      </w:r>
      <w:proofErr w:type="spellEnd"/>
    </w:p>
    <w:p w:rsidR="009552EE" w:rsidRP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Великое переселение народов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СОБЫТИЯ ГОДЫ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Крещение Руси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Б) поход Олега на Киев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В) Стояние на Угре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Г) присоединение Твери к Москве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882 г.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945 г.</w:t>
      </w:r>
    </w:p>
    <w:p w:rsidR="009552EE" w:rsidRDefault="009552EE" w:rsidP="009552E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988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1240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1480 г.</w:t>
      </w:r>
    </w:p>
    <w:p w:rsid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1485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Ниже приведён список терминов. Все они, за исключением двух, относятся к экономике Древней Руси.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борть; 2) мануфактура; 3) соха; 4) мозаика; 5) гривна; 6) вотчина.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Найдите и запишите порядковые номера терминов, не относящихся к экономике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Древней Руси.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Запишите термин, о котором идёт речь.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Народное собрание у славян, на котором решались главные вопросы общественной жизни.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____________________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ПРОЦЕССЫ (ЯВЛЕНИЯ, СОБЫТИЯ) ФАКТЫ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распад Древнерусского государства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Б) борьба русских земель с ордынским владычеством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В) образование единого Российского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Г) развитие древнерусского законодательства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присоединение Новгорода к Москве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издание указа о резах и закупах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заключение Флорентийской унии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восстание в Твери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формирование Новгородской вечевой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провозглашение Киева матерью городов русских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выбранные цифры под соответствующими буквами.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ИСТОЧНИКОВ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«Князь, собрав множество воинов, двинулся на Москву, на великого князя Дмитрия Ивановича. Он по своему обычаю тайно выступил и скрытно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вел свое войско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огда же до великого князя (московского) дошли вести, что … идёт войной, он приказал без промедления рассылать грамоты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городам и начал собирать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воинов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… но было уже поздно, ниоткуда из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дальних мест военные отряды уже не могли подойти... Великий князь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)... затворился в крепости с князьями, с боярами и со всем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народом. И … стоял под стенами три дня и три ночи, сжёг всё на посаде,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 церкви многие и монастыри и отступил от Москвы, не взяв Кремля».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Б) «И когда пришёл, повелел опрокинуть идолы — одних изрубить, а других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сжечь. Перуна же приказал привязать к хвосту коня и волочить его с горы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Боричеву взвозу к Ручью и приставил 12 мужей колотить его палками.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Делалось это не потому, что дерево что-нибудь чувствует, но для поругания беса, который обманывал людей в этом образе, — чтобы принял он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возмездие от людей. «Велик ты, Господи, и чудны дела твои!» Вчера ещё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был чтим людьми, а сегодня поругаем. И, притащив, кинули его в Днепр».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ХАРАКТЕРИСТИКИ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Описанные события происходили в Киеве.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Противником Дмитрия Ивановича был князь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Ольгерд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Приказ об уничтожении идолов отдал князь Ярослав Мудрый.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Москву удалось отстоять благодаря белокаменным укреплениям.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Уничтожение идолов произошло вскоре после похода на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Корсунь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Описанные события относятся к 1238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выбранные цифры под соответствующими буквами.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архитектурные сооружения были построены во Владимире? Выберите три ответа и запишите в таблицу цифры, под которыми они указаны.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церковь Богородицы (Десятинная)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Успенский собор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Дмитриевский собор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Грановитая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Архангельский собор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Золотые ворота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В 1097 г. в __________________ князья собрались на съезд и приняли 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«пусть каждый держит отчину свою».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Б) _________________ после подавления восстания получил право сбора ордынского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выхода с русских земель.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Чудском озере войска Ливонского ордена были разгромлены князем Александром Невским.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Пропущенные элементы: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1242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Иван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Любеч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1377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Юрий Данилович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Псков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выбранные цифры под соответствующими буквами.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9.Установите соответствие между событиями и участниками этих событий: к каждой позиции первого столбца подберите соответствующую позицию из второго столбца.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СОБЫТИЯ УЧАСТНИКИ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перенос столицы княжества во Владимир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принятие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Великой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Ясы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В) сооружение Успенского собора в Москве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Г) принятие ислама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Чингисхан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Андрей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Боголюбский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Мамай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Аристотель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Фиораванти</w:t>
      </w:r>
      <w:proofErr w:type="spell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Узбек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Феофан Грек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выбранные цифры под соответствующими буквами.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Прочтите отрывок из летописи и напишите имя великого князя, о котором говорится в летописи.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«Ратники Дмитрия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Шемяки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Ивана Можайского скоро пошли к монастырю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Троице-Сергиевому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)… И взял великий князь икону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гроба святого Сергия и пошёл к дверям южным (Троицкой церкви), отпер их и встретил князя Ивана в дверях тех, говоря: “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Брате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, целовали мы животворящий крест и сию икону в церкви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живоначальной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Троицы у сего гроба чудотворца Сергия, чтобы не замышлять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никому из братьев никакого лиха. А ныне не ведаю, что будет со мною”… Иван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вывел его из церкви и из монастыря, и посадил его в голые сани, и отъехал с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 Москве... В среду на той же неделе ночью ослепили князя великого...»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т в е т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 .</w:t>
      </w:r>
    </w:p>
    <w:p w:rsidR="009552EE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</w:t>
      </w:r>
    </w:p>
    <w:tbl>
      <w:tblPr>
        <w:tblStyle w:val="a4"/>
        <w:tblW w:w="0" w:type="auto"/>
        <w:tblLook w:val="04A0"/>
      </w:tblPr>
      <w:tblGrid>
        <w:gridCol w:w="5070"/>
        <w:gridCol w:w="1310"/>
        <w:gridCol w:w="3191"/>
      </w:tblGrid>
      <w:tr w:rsidR="009552EE" w:rsidRPr="009552EE" w:rsidTr="009552EE">
        <w:trPr>
          <w:trHeight w:val="155"/>
        </w:trPr>
        <w:tc>
          <w:tcPr>
            <w:tcW w:w="5070" w:type="dxa"/>
          </w:tcPr>
          <w:p w:rsidR="009552EE" w:rsidRPr="009552EE" w:rsidRDefault="009552EE" w:rsidP="00955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Событие </w:t>
            </w:r>
          </w:p>
        </w:tc>
        <w:tc>
          <w:tcPr>
            <w:tcW w:w="131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9552EE" w:rsidRPr="009552EE" w:rsidTr="009552EE">
        <w:trPr>
          <w:trHeight w:val="153"/>
        </w:trPr>
        <w:tc>
          <w:tcPr>
            <w:tcW w:w="507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Захват Константинополя</w:t>
            </w:r>
          </w:p>
        </w:tc>
        <w:tc>
          <w:tcPr>
            <w:tcW w:w="131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</w:t>
            </w:r>
          </w:p>
        </w:tc>
        <w:tc>
          <w:tcPr>
            <w:tcW w:w="3191" w:type="dxa"/>
          </w:tcPr>
          <w:p w:rsidR="009552EE" w:rsidRPr="009552EE" w:rsidRDefault="009552EE" w:rsidP="00955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Мехмед</w:t>
            </w:r>
            <w:proofErr w:type="spellEnd"/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II</w:t>
            </w:r>
          </w:p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52EE" w:rsidRPr="009552EE" w:rsidTr="009552EE">
        <w:trPr>
          <w:trHeight w:val="153"/>
        </w:trPr>
        <w:tc>
          <w:tcPr>
            <w:tcW w:w="507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Разгром Хазарского каганата</w:t>
            </w:r>
          </w:p>
        </w:tc>
        <w:tc>
          <w:tcPr>
            <w:tcW w:w="131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(Б)</w:t>
            </w:r>
          </w:p>
        </w:tc>
        <w:tc>
          <w:tcPr>
            <w:tcW w:w="3191" w:type="dxa"/>
          </w:tcPr>
          <w:p w:rsidR="009552EE" w:rsidRPr="009552EE" w:rsidRDefault="009552EE" w:rsidP="00955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</w:t>
            </w:r>
          </w:p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52EE" w:rsidRPr="009552EE" w:rsidTr="009552EE">
        <w:trPr>
          <w:trHeight w:val="153"/>
        </w:trPr>
        <w:tc>
          <w:tcPr>
            <w:tcW w:w="507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(Г)</w:t>
            </w:r>
          </w:p>
        </w:tc>
        <w:tc>
          <w:tcPr>
            <w:tcW w:w="131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945 г.</w:t>
            </w:r>
          </w:p>
        </w:tc>
        <w:tc>
          <w:tcPr>
            <w:tcW w:w="3191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</w:t>
            </w:r>
          </w:p>
        </w:tc>
      </w:tr>
      <w:tr w:rsidR="009552EE" w:rsidRPr="009552EE" w:rsidTr="009552EE">
        <w:trPr>
          <w:trHeight w:val="153"/>
        </w:trPr>
        <w:tc>
          <w:tcPr>
            <w:tcW w:w="507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 на Константинополь</w:t>
            </w:r>
          </w:p>
        </w:tc>
        <w:tc>
          <w:tcPr>
            <w:tcW w:w="1310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(Д)</w:t>
            </w:r>
          </w:p>
        </w:tc>
        <w:tc>
          <w:tcPr>
            <w:tcW w:w="3191" w:type="dxa"/>
          </w:tcPr>
          <w:p w:rsidR="009552EE" w:rsidRPr="009552EE" w:rsidRDefault="009552EE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(Е)</w:t>
            </w:r>
          </w:p>
        </w:tc>
      </w:tr>
    </w:tbl>
    <w:p w:rsid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Пропущенные элементы: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966 г.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убийство Бориса и Глеба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907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Олег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Юрий Долгорукий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6) налоговая реформа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7) 1019 г.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8) Святослав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9) 1453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выбранные цифры под соответствующими буквами.</w:t>
      </w:r>
    </w:p>
    <w:p w:rsidR="009552EE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 т в е т </w:t>
      </w:r>
      <w:proofErr w:type="gramStart"/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F5F26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Прочтите отрывок из летописной повести.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«Великий же князь пришёл к реке Дону за два дня до рождества святой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Богородицы... Сказал брату своему и всем князьям и воеводам великим: “Подошло,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бра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>тья, время битвы нашей...” И ве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лел мосты мостить и о бродах разузнавать в ту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ночь... На следую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щий день, в субботу рано, 8 сентября, в самый праздник, во время восхода солнца была тьма великая п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>о всей земле, мгла, не было све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та от утра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до третьего часа... Князь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великий приготовил свои пол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ки великие, и все его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князья русск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>ие свои полки подготовили, и ве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ликие его воеводы оделись в одежды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праздничные, и случайности смертельные уничтожились...»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отрывок и знания по истории, выберите в приведённом списке три верных суждения.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таблицу цифры, под которыми они указаны.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Описанные события происходили в 1552 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Современником событий был Сергий Радонежский.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Незадолго до описанных событий в Москве был построен Кремль из красного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кирпича.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Русские полки готовились к сражению с войсками Золотой Орды.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Перед битвой на Дону были построены русские корабли.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Участниками битвы были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Пересвет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Челубей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F26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9552EE" w:rsidRPr="009552EE" w:rsidRDefault="005F5F26" w:rsidP="005F5F2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25312" cy="5925312"/>
            <wp:effectExtent l="19050" t="0" r="0" b="0"/>
            <wp:docPr id="1" name="Рисунок 1" descr="C:\Users\Admin\Desktop\проверка\кар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верка\карты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42" cy="59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E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Напишите н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азвание города, который в течение семи недель отражал штурм монголов.</w:t>
      </w:r>
    </w:p>
    <w:p w:rsidR="005F5F26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9552EE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Напишите название реки, на берегах которой произошла первая встреча русских</w:t>
      </w: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войск с монголами.</w:t>
      </w:r>
    </w:p>
    <w:p w:rsidR="009552EE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Ответ:</w:t>
      </w:r>
    </w:p>
    <w:p w:rsidR="009552EE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15.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Напишите название города, который планировали подчинить себе шведы в 1240 г.</w:t>
      </w:r>
    </w:p>
    <w:p w:rsidR="009552EE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9552EE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суждения, относящиеся к со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бытиям, обозначенным на схеме,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являются</w:t>
      </w: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верными? Выберите три суждения из шести предложенных. Запишите в таблицу</w:t>
      </w: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цифры, под которыми они указаны.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В городе, обозначенном на схеме цифрой «5», в ходе сражения была разрушена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церковь Богородицы (Десятинная).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В битве, произошедшей в 1223 г., русско-половецкое войско потерпело поражение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 монголов.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3) Город, обозначенный на схеме цифрой «8», первым из русских городов подвергся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нападению монголов.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Участником двух сражений, показанных на схеме, был Александр Невский.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Цифрой «6» на схеме обозначен город, который не был захвачен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Цифрой «5» на схеме обозначен город, возле которого произошло 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>вла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димирского войска с монголами.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А) Андрей Рублёв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Б) Нестор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В) Владимир Мономах</w:t>
      </w:r>
      <w:r w:rsidR="005F5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Иларион</w:t>
      </w:r>
      <w:proofErr w:type="spellEnd"/>
    </w:p>
    <w:p w:rsid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5F5F26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</w:rPr>
        <w:lastRenderedPageBreak/>
        <w:drawing>
          <wp:inline distT="0" distB="0" distL="0" distR="0">
            <wp:extent cx="2719070" cy="3486785"/>
            <wp:effectExtent l="19050" t="0" r="5080" b="0"/>
            <wp:docPr id="2" name="Рисунок 2" descr="C:\Users\Admin\Desktop\проверка\карт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верка\карты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E" w:rsidRPr="005F5F26" w:rsidRDefault="005F5F26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552EE" w:rsidRPr="005F5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суждения о памятнике, изображённом на фотографии, являются верными?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два суждения из пяти предложенных. Запишите в таблицу цифры, под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которыми они указаны.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Памятник посвящён событию, отражённому в «Повести временных лет».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Памятник был установлен в Новгороде.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Автор памятника - скульптор А. М.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Опекушин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4) Памятник был уничтожен в годы Гражданской войны.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5) Памятник был создан в период Северной войны.</w:t>
      </w:r>
    </w:p>
    <w:p w:rsidR="009552EE" w:rsidRPr="005F5F26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5F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13643D" w:rsidRDefault="0013643D" w:rsidP="001364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1364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1364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1364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5F5F26" w:rsidP="0013643D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3643D" w:rsidRPr="0013643D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</w:rPr>
        <w:t>Какие из зданий, представленных ниже, были построены в том же городе, где установлен памятник? В ответе запишите две цифры, под которыми указаны эти здания.</w:t>
      </w:r>
    </w:p>
    <w:p w:rsidR="0013643D" w:rsidRPr="0013643D" w:rsidRDefault="0013643D" w:rsidP="0013643D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HiddenHorzOCR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5918692"/>
            <wp:effectExtent l="19050" t="0" r="3175" b="0"/>
            <wp:docPr id="3" name="Рисунок 3" descr="C:\Users\Admin\Desktop\проверка\карт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верка\карты\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E" w:rsidRPr="009552EE" w:rsidRDefault="009552EE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:rsidR="009552EE" w:rsidRPr="009552EE" w:rsidRDefault="009552EE" w:rsidP="0013643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Часть 2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Для записи ответов на задания этой части (20–25) используйте БЛАНК ОТВЕТОВ № 2.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сначала номер задания (20, 21 и т. д.), а затем развёрнутый ответ на него.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Ответы записывайте чётко и разборчиво.</w:t>
      </w:r>
    </w:p>
    <w:p w:rsidR="0013643D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Прочтите отрывок из исторического источника и кратко ответьте на вопросы 20–22.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Ответы предполагают использование информации из источника, а также применение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исторических знаний по курсу истории соответствующего периода.</w:t>
      </w:r>
    </w:p>
    <w:p w:rsidR="009552EE" w:rsidRPr="009552EE" w:rsidRDefault="009552EE" w:rsidP="0013643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Фрагмент из «Повести временных лет»</w:t>
      </w:r>
    </w:p>
    <w:p w:rsidR="0013643D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тот год сказала дружина Игорю: “Отроки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Свенельда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изоделись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оружием и одеждой, а мы наги. Пойдём, князь, с нами за данью, и себе добудешь, и нам”. И послушал их Игорь — пошёл к древлянам за данью и прибавил к прежней дани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новую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 творили насилие над ними мужи его. Взяв дань, пошёл он в свой город. Когда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же шёл он назад, — поразмыслив, сказал своей дружине: “Идите с данью домой,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 я возвращусь и похожу ещё”. И отпустил дружину свою домой, а сам с малой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частью дружины вернулся, желая большего богатства. Древляне же, услышав, что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идёт снова, держали совет с князем своим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Малом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: “Если повадится волк к овцам,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то вынесет всё стадо, пока не убьют его; так и этот: если не убьём его, то всех нас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погубит”. И послали к нему, говоря: “Зачем идёшь опять? Забрал уже всю дань”.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послушал их Игорь; и древляне, выйдя из города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Искоростеня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, убили Игоря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 дружину его, так как было их мало. И погребён был Игорь, и есть могила его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Искоростеня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Деревской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 и до сего времени».</w:t>
      </w:r>
    </w:p>
    <w:p w:rsidR="009552EE" w:rsidRP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был отцом Игоря? Кого Игорь сменил на княжеском престоле в Киеве? В каком году произошли описанные в летописи события?</w:t>
      </w:r>
    </w:p>
    <w:p w:rsidR="009552EE" w:rsidRP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звали древлянского князя? Какой город был племенным центром древлян?</w:t>
      </w: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явилось причиной смерти Игоря?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избегайте избыточного цитирования текста, не содержащего положений,</w:t>
      </w:r>
      <w:r w:rsid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должны быть приведены по условию задания.</w:t>
      </w:r>
    </w:p>
    <w:p w:rsidR="009552EE" w:rsidRP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22. 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Используя свои знания по истории, напишите имя жены князя Игоря, которая стала править после его смерти. Укажите два мероприятия, которые она предприняла после гибели мужа.</w:t>
      </w:r>
    </w:p>
    <w:p w:rsidR="009552EE" w:rsidRP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23.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 Московским княжеством, когда его правителем стал Иван III, стояли важные внешнеполитические задачи. С решением многих из них он успешно справился. Укажите не менее трёх фактов, связанных с внешней политикой Ивана III.</w:t>
      </w:r>
    </w:p>
    <w:p w:rsidR="009552EE" w:rsidRPr="009552EE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исторической науке существуют дискуссионные проблемы, по которым высказываются различные, часто противоречивые, точки зрения. Ниже приведена одна из спорных точек зрения, существующих в исторической науке. «Московские князья первой половины XIV </w:t>
      </w:r>
      <w:proofErr w:type="gramStart"/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Юрий</w:t>
      </w:r>
      <w:proofErr w:type="gramEnd"/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Данилович и Иван </w:t>
      </w:r>
      <w:proofErr w:type="spellStart"/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Калита</w:t>
      </w:r>
      <w:proofErr w:type="spellEnd"/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внешне были покорны ханам, но их политика была направлена на укрепление</w:t>
      </w:r>
      <w:r w:rsid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Руси, на собирание сил для борьбы против ордынского владычества в будущем».</w:t>
      </w:r>
      <w:r w:rsid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2EE"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При изложении аргументов обязательно используйте исторические факты.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 запишите в следующем виде.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в подтверждение: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…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…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в опровержение: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…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…</w:t>
      </w:r>
    </w:p>
    <w:p w:rsidR="009552EE" w:rsidRP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25. </w:t>
      </w:r>
      <w:r w:rsidR="009552EE"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Вам необходимо написать историческое сочинение об одном из периодов истории России: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862–945 гг. 2) 980–1054 гг. 3) 1389–1462 гг.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 сочинении необходимо: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указать не менее двух событий (явлений, процессов), относящихся к данному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периоду истории;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— назвать две исторические личности, деятельность которых связана с указанными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событиями (явлениями, процессами), и, используя знание исторических фактов,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охарактеризовать роли названных вами личностей в этих событиях (явлениях,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процессах);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е!</w:t>
      </w:r>
    </w:p>
    <w:p w:rsid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При характеристике роли каждой названной вами личности необходимо указать конкретные действия этой личности, в значительной степени повлиявшие на ход и (или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)р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указанных событий (процессов, явлений).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указать не менее двух причинно-следственных связей, характеризующих причины возникновения событий (явлений, процессов), происходивших в 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данный</w:t>
      </w:r>
      <w:proofErr w:type="gramEnd"/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период;</w:t>
      </w:r>
    </w:p>
    <w:p w:rsidR="009552EE" w:rsidRPr="009552EE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— используя знание исторических фактов и (или) мнений историков, оценить влияние событий (явлений, процессов) данного периода на дальнейшую историю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</w:p>
    <w:p w:rsidR="005F29AA" w:rsidRDefault="009552EE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 ходе изложения необходимо корректно использовать исторические термины, понятия, относящиеся к данному периоду.</w:t>
      </w:r>
    </w:p>
    <w:p w:rsid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9552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Pr="001D488A" w:rsidRDefault="0013643D" w:rsidP="001364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для самопроверки:</w:t>
      </w:r>
    </w:p>
    <w:p w:rsidR="0013643D" w:rsidRPr="0013643D" w:rsidRDefault="0013643D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е </w:t>
      </w:r>
      <w:proofErr w:type="gramStart"/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Древняя Русь – 15 век</w:t>
      </w:r>
    </w:p>
    <w:p w:rsidR="0013643D" w:rsidRDefault="0013643D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>Часть 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918634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3156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Козельск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Калка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5412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Новгород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2415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3416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2145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3643D" w:rsidTr="0013643D">
        <w:tc>
          <w:tcPr>
            <w:tcW w:w="2392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3643D" w:rsidRDefault="005F29AA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ВасилийВторой</w:t>
            </w:r>
            <w:proofErr w:type="spellEnd"/>
          </w:p>
        </w:tc>
        <w:tc>
          <w:tcPr>
            <w:tcW w:w="2393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643D" w:rsidRDefault="0013643D" w:rsidP="00136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643D" w:rsidRDefault="0013643D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20.Кто был отцом Игоря? Кого Игорь сменил на княжеском престоле в Киеве? В каком году произошли описанные в летописи события?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5F29AA" w:rsidTr="005F29AA">
        <w:tc>
          <w:tcPr>
            <w:tcW w:w="7763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808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5F29AA" w:rsidTr="005F29AA">
        <w:tc>
          <w:tcPr>
            <w:tcW w:w="7763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5F29AA" w:rsidRDefault="005F29AA" w:rsidP="005F29A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Отцом Игоря был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Рюрик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5F29AA" w:rsidRDefault="005F29AA" w:rsidP="005F29A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Игорь сменил на княжеском престоле Олега;</w:t>
            </w:r>
          </w:p>
          <w:p w:rsidR="005F29AA" w:rsidRPr="005F29AA" w:rsidRDefault="005F29AA" w:rsidP="005F29A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События произошли в 945 г.</w:t>
            </w:r>
          </w:p>
        </w:tc>
        <w:tc>
          <w:tcPr>
            <w:tcW w:w="1808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763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 элемента</w:t>
            </w:r>
          </w:p>
        </w:tc>
        <w:tc>
          <w:tcPr>
            <w:tcW w:w="1808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F29AA" w:rsidTr="005F29AA">
        <w:tc>
          <w:tcPr>
            <w:tcW w:w="7763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 элемента</w:t>
            </w:r>
          </w:p>
        </w:tc>
        <w:tc>
          <w:tcPr>
            <w:tcW w:w="1808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F29AA" w:rsidTr="005F29AA">
        <w:tc>
          <w:tcPr>
            <w:tcW w:w="7763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Правильно указан один любой элемент. </w:t>
            </w:r>
          </w:p>
        </w:tc>
        <w:tc>
          <w:tcPr>
            <w:tcW w:w="1808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F29AA" w:rsidRPr="0013643D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9AA" w:rsidRPr="0013643D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21.Как звали древлянского князя? Какой город был племенным центром древлян? Что явилось причиной смерти Игоря?</w:t>
      </w:r>
    </w:p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избегайте избыточного цитирования текста, не содержащего положений,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должны быть приведены по условию задания.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  <w:proofErr w:type="gramEnd"/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не </w:t>
            </w: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искажающие</w:t>
            </w:r>
            <w:proofErr w:type="gram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его смысла)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Баллы</w:t>
            </w:r>
          </w:p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1) имя древлянского князя </w:t>
            </w: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Мал</w:t>
            </w:r>
            <w:proofErr w:type="gram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2) племенным центром древлян был </w:t>
            </w:r>
            <w:proofErr w:type="spell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Искоростень</w:t>
            </w:r>
            <w:proofErr w:type="spell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3) причиной смерти Игоря стал повторный приход за данью </w:t>
            </w: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</w:t>
            </w:r>
            <w:proofErr w:type="gram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древ-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лянам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Ответ может быть представлен как в форме цитат, так и в форме сжатого воспроизведения основных идей соответствующих фрагментов текста.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Поскольку в задании требуется найти в тексте </w:t>
            </w:r>
            <w:proofErr w:type="gramStart"/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>данную</w:t>
            </w:r>
            <w:proofErr w:type="gramEnd"/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 в явном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</w:pPr>
            <w:proofErr w:type="gramStart"/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>виде</w:t>
            </w:r>
            <w:proofErr w:type="gramEnd"/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 конкретную информацию, не засчитывается при оценивании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>переписанный целиком объемный отрывок текста, включающий наряду с верным элементом избыточную информацию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три элемента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2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два элемента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1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 один любой элемент.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Максимальный балл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Используя свои знания по истории, напишите имя жены князя Игоря, которая стала править после его смерти. Укажите два мероприятия, которые она предприняла после гибели мужа.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  <w:proofErr w:type="gramEnd"/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не </w:t>
            </w: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искажающие</w:t>
            </w:r>
            <w:proofErr w:type="gram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его смысла)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Баллы</w:t>
            </w:r>
          </w:p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479" w:type="dxa"/>
          </w:tcPr>
          <w:p w:rsidR="005F29AA" w:rsidRDefault="005F29AA" w:rsidP="005F29A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Правильный ответ должен содержать следующие элементы:</w:t>
            </w:r>
          </w:p>
          <w:p w:rsidR="005F29AA" w:rsidRDefault="005F29AA" w:rsidP="005F29A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женой князя Игоря была Ольга;</w:t>
            </w:r>
          </w:p>
          <w:p w:rsidR="005F29AA" w:rsidRDefault="005F29AA" w:rsidP="005F29A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lastRenderedPageBreak/>
              <w:t>2) Ольга отомстила древлянам за смерть Игоря;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choolBookC" w:hAnsi="SchoolBookC" w:cs="SchoolBookC"/>
                <w:color w:val="161616"/>
              </w:rPr>
              <w:t>3) Ольга осуществила налоговую реформу (ввела уроки и погосты)</w:t>
            </w: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lastRenderedPageBreak/>
              <w:t xml:space="preserve">Названы три элемента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2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два элемента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1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 один любой элемент.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29AA" w:rsidTr="005F29AA">
        <w:tc>
          <w:tcPr>
            <w:tcW w:w="7479" w:type="dxa"/>
          </w:tcPr>
          <w:p w:rsidR="005F29AA" w:rsidRPr="005F29AA" w:rsidRDefault="005F29AA" w:rsidP="005F29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Максимальный балл 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F29AA" w:rsidRPr="0013643D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23.Перед Московским княжеством, когда его правителем стал Иван III, стояли важные внешнеполитические задачи. С решением многих из них он успешно справился. Укажите не менее трёх фактов, связанных с внешней политикой Ивана III.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  <w:proofErr w:type="gramEnd"/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не </w:t>
            </w:r>
            <w:proofErr w:type="gramStart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искажающие</w:t>
            </w:r>
            <w:proofErr w:type="gramEnd"/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его смысла)</w:t>
            </w: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Могут быть названы следующие факты: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1) присоединение к Москве Новгородской земли, Тверского княжества, Черниговских земель и других территорий;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2) Стояние на Угре, свержение власти Орды;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3) женитьба на Софье Палеолог;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4) приглашение в Москву итальянских архитекторов, перестройка</w:t>
            </w:r>
          </w:p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Московского Кремля.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Могут быть названы другие факты</w:t>
            </w: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указаны три и более факта 3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указаны два факта 2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 один факт 1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Приведены рассуждения общего характера, не соответствующие требованию задания.</w:t>
            </w:r>
          </w:p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ИЛИ Ответ неправильный</w:t>
            </w: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F29AA" w:rsidTr="005F29AA">
        <w:tc>
          <w:tcPr>
            <w:tcW w:w="7905" w:type="dxa"/>
          </w:tcPr>
          <w:p w:rsidR="005F29AA" w:rsidRPr="005F29AA" w:rsidRDefault="005F29AA" w:rsidP="005F29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5F29AA" w:rsidRP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F29AA" w:rsidRPr="0013643D" w:rsidRDefault="005F29AA" w:rsidP="005F29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24.В исторической науке существуют дискуссионные проблемы, по которым высказываются различные, часто противоречивые, точки зрения. Ниже приведена одна из спорных точек зрения, существующих в исторической науке. «Московские князья первой половины XIV </w:t>
      </w:r>
      <w:proofErr w:type="gramStart"/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Юрий</w:t>
      </w:r>
      <w:proofErr w:type="gram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Данилович и Иван </w:t>
      </w:r>
      <w:proofErr w:type="spellStart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Калита</w:t>
      </w:r>
      <w:proofErr w:type="spellEnd"/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внешне были покорны ханам, но их политика была направлена на укрепление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Руси, на собирание сил для борьбы против ордынского владычества в будущем».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При изложении аргументов обязательно используйте исторические факты.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Ответ запишите в следующем виде.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в подтверждение: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…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…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в опровержение:</w:t>
      </w:r>
    </w:p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1) …</w:t>
      </w:r>
    </w:p>
    <w:p w:rsidR="005F29AA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EE">
        <w:rPr>
          <w:rFonts w:ascii="Times New Roman" w:hAnsi="Times New Roman" w:cs="Times New Roman"/>
          <w:color w:val="000000" w:themeColor="text1"/>
          <w:sz w:val="28"/>
          <w:szCs w:val="28"/>
        </w:rPr>
        <w:t>2) …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Содержание верного ответа и указания по оцениванию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proofErr w:type="gramStart"/>
            <w:r>
              <w:rPr>
                <w:rFonts w:ascii="SchoolBookC" w:hAnsi="SchoolBookC" w:cs="SchoolBookC"/>
                <w:color w:val="161616"/>
              </w:rPr>
              <w:t>(допускаются иные формулировки ответа,</w:t>
            </w:r>
            <w:proofErr w:type="gramEnd"/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не </w:t>
            </w:r>
            <w:proofErr w:type="gramStart"/>
            <w:r>
              <w:rPr>
                <w:rFonts w:ascii="SchoolBookC" w:hAnsi="SchoolBookC" w:cs="SchoolBookC"/>
                <w:color w:val="161616"/>
              </w:rPr>
              <w:t>искажающие</w:t>
            </w:r>
            <w:proofErr w:type="gramEnd"/>
            <w:r>
              <w:rPr>
                <w:rFonts w:ascii="SchoolBookC" w:hAnsi="SchoolBookC" w:cs="SchoolBookC"/>
                <w:color w:val="161616"/>
              </w:rPr>
              <w:t xml:space="preserve"> его смысла)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Правильный ответ должен содержать следующие аргументы: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в подтверждение, например: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московские князья укрепляли своё княжество, объективно закладывая основы для освобождения Руси от власти Орды;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московские князья расширяли свои владения, закладывая основы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для объединения русских земель вокруг Москвы;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Иван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Калита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укрепил Московский Кремль;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при Иване</w:t>
            </w:r>
            <w:proofErr w:type="gramStart"/>
            <w:r>
              <w:rPr>
                <w:rFonts w:ascii="SchoolBookC" w:hAnsi="SchoolBookC" w:cs="SchoolBookC"/>
                <w:color w:val="161616"/>
              </w:rPr>
              <w:t xml:space="preserve"> К</w:t>
            </w:r>
            <w:proofErr w:type="gramEnd"/>
            <w:r>
              <w:rPr>
                <w:rFonts w:ascii="SchoolBookC" w:hAnsi="SchoolBookC" w:cs="SchoolBookC"/>
                <w:color w:val="161616"/>
              </w:rPr>
              <w:t>алите Москва стала религиозным центром Руси (стала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резиденцией митрополита);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— благодаря политике Ивана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Калиты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на время прекратились нашествия ордынцев на Русь;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2) в опровержение, например: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— Юрий Данилович, породнившись с ханом Узбеком, являлся </w:t>
            </w:r>
            <w:proofErr w:type="gramStart"/>
            <w:r>
              <w:rPr>
                <w:rFonts w:ascii="SchoolBookC" w:hAnsi="SchoolBookC" w:cs="SchoolBookC"/>
                <w:color w:val="161616"/>
              </w:rPr>
              <w:t>про</w:t>
            </w:r>
            <w:proofErr w:type="gramEnd"/>
            <w:r>
              <w:rPr>
                <w:rFonts w:ascii="SchoolBookC" w:hAnsi="SchoolBookC" w:cs="SchoolBookC"/>
                <w:color w:val="161616"/>
              </w:rPr>
              <w:t>-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lastRenderedPageBreak/>
              <w:t>водником его политики на Руси;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московские князья использовали все возможные способы в борьбе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с другими князьями (дары ханам, наветы на противников) </w:t>
            </w:r>
            <w:proofErr w:type="gramStart"/>
            <w:r>
              <w:rPr>
                <w:rFonts w:ascii="SchoolBookC" w:hAnsi="SchoolBookC" w:cs="SchoolBookC"/>
                <w:color w:val="161616"/>
              </w:rPr>
              <w:t>для</w:t>
            </w:r>
            <w:proofErr w:type="gramEnd"/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получения ярлыка на великое княжение;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— Иван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Калита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не поддержал Тверь в период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антиордынского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восстания 1327 г.;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— московские войска вместе с </w:t>
            </w:r>
            <w:proofErr w:type="gramStart"/>
            <w:r>
              <w:rPr>
                <w:rFonts w:ascii="SchoolBookC" w:hAnsi="SchoolBookC" w:cs="SchoolBookC"/>
                <w:color w:val="161616"/>
              </w:rPr>
              <w:t>ордынскими</w:t>
            </w:r>
            <w:proofErr w:type="gramEnd"/>
            <w:r>
              <w:rPr>
                <w:rFonts w:ascii="SchoolBookC" w:hAnsi="SchoolBookC" w:cs="SchoolBookC"/>
                <w:color w:val="161616"/>
              </w:rPr>
              <w:t xml:space="preserve"> подавили восстание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в Твери;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— Иван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Калита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собирал дань со всех русских земель и отвозил её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в Орду.</w:t>
            </w:r>
          </w:p>
          <w:p w:rsidR="001D488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Могут быть приведены другие аргументы</w:t>
            </w:r>
          </w:p>
        </w:tc>
        <w:tc>
          <w:tcPr>
            <w:tcW w:w="1950" w:type="dxa"/>
          </w:tcPr>
          <w:p w:rsidR="005F29AA" w:rsidRDefault="005F29A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lastRenderedPageBreak/>
              <w:t>Приведены два аргумента в подтверждение и два в опровержение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оценки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Приведены два аргумента в подтверждение и один в опровержение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оценки.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ИЛИ Приведены один аргумент в подтверждение и два в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опроверже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>-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SchoolBookC" w:hAnsi="SchoolBookC" w:cs="SchoolBookC"/>
                <w:color w:val="161616"/>
              </w:rPr>
              <w:t>ние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оценки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proofErr w:type="gramStart"/>
            <w:r>
              <w:rPr>
                <w:rFonts w:ascii="SchoolBookC" w:hAnsi="SchoolBookC" w:cs="SchoolBookC"/>
                <w:color w:val="161616"/>
              </w:rPr>
              <w:t>Приведены</w:t>
            </w:r>
            <w:proofErr w:type="gramEnd"/>
            <w:r>
              <w:rPr>
                <w:rFonts w:ascii="SchoolBookC" w:hAnsi="SchoolBookC" w:cs="SchoolBookC"/>
                <w:color w:val="161616"/>
              </w:rPr>
              <w:t xml:space="preserve"> один аргумент в подтверждение и один в опровержение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оценки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Приведены только два аргумента в подтверждение оценки.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только два аргумента в опровержение оценки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29AA" w:rsidTr="005F29AA">
        <w:tc>
          <w:tcPr>
            <w:tcW w:w="7621" w:type="dxa"/>
          </w:tcPr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Приведён только один любой аргумент.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только факты, иллюстрирующие события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(явления, процессы), связанные с данной точкой зрения, но не </w:t>
            </w:r>
            <w:proofErr w:type="spellStart"/>
            <w:r>
              <w:rPr>
                <w:rFonts w:ascii="SchoolBookC" w:hAnsi="SchoolBookC" w:cs="SchoolBookC"/>
                <w:color w:val="161616"/>
              </w:rPr>
              <w:t>явля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>-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proofErr w:type="spellStart"/>
            <w:r>
              <w:rPr>
                <w:rFonts w:ascii="SchoolBookC" w:hAnsi="SchoolBookC" w:cs="SchoolBookC"/>
                <w:color w:val="161616"/>
              </w:rPr>
              <w:t>ющиеся</w:t>
            </w:r>
            <w:proofErr w:type="spellEnd"/>
            <w:r>
              <w:rPr>
                <w:rFonts w:ascii="SchoolBookC" w:hAnsi="SchoolBookC" w:cs="SchoolBookC"/>
                <w:color w:val="161616"/>
              </w:rPr>
              <w:t xml:space="preserve"> аргументами.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рассуждения общего характера, не</w:t>
            </w:r>
          </w:p>
          <w:p w:rsidR="001D488A" w:rsidRDefault="001D488A" w:rsidP="001D48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соответствующие требованию задания.</w:t>
            </w:r>
          </w:p>
          <w:p w:rsidR="005F29AA" w:rsidRDefault="001D488A" w:rsidP="001D48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ИЛИ Ответ неправильный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F29AA" w:rsidTr="005F29AA">
        <w:tc>
          <w:tcPr>
            <w:tcW w:w="7621" w:type="dxa"/>
          </w:tcPr>
          <w:p w:rsidR="005F29AA" w:rsidRDefault="001D488A" w:rsidP="001D488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161616"/>
              </w:rPr>
              <w:t>Максимальный балл</w:t>
            </w:r>
          </w:p>
        </w:tc>
        <w:tc>
          <w:tcPr>
            <w:tcW w:w="1950" w:type="dxa"/>
          </w:tcPr>
          <w:p w:rsidR="005F29AA" w:rsidRDefault="001D488A" w:rsidP="005F29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5F29AA" w:rsidRPr="009552EE" w:rsidRDefault="005F29AA" w:rsidP="005F29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Default="0013643D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3D" w:rsidRPr="009552EE" w:rsidRDefault="0013643D" w:rsidP="0013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643D" w:rsidRPr="0095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3F00"/>
    <w:multiLevelType w:val="hybridMultilevel"/>
    <w:tmpl w:val="6E3A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8300A"/>
    <w:multiLevelType w:val="hybridMultilevel"/>
    <w:tmpl w:val="1360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4943"/>
    <w:multiLevelType w:val="hybridMultilevel"/>
    <w:tmpl w:val="9A4E3942"/>
    <w:lvl w:ilvl="0" w:tplc="B34CEC7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552EE"/>
    <w:rsid w:val="0013643D"/>
    <w:rsid w:val="001D488A"/>
    <w:rsid w:val="005F29AA"/>
    <w:rsid w:val="005F5F26"/>
    <w:rsid w:val="0095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EE"/>
    <w:pPr>
      <w:ind w:left="720"/>
      <w:contextualSpacing/>
    </w:pPr>
  </w:style>
  <w:style w:type="table" w:styleId="a4">
    <w:name w:val="Table Grid"/>
    <w:basedOn w:val="a1"/>
    <w:uiPriority w:val="59"/>
    <w:rsid w:val="00955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2021-08-30T21:45:00Z</dcterms:created>
  <dcterms:modified xsi:type="dcterms:W3CDTF">2021-08-30T22:32:00Z</dcterms:modified>
</cp:coreProperties>
</file>