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1F" w:rsidRDefault="009D5F1F" w:rsidP="009D5F1F">
      <w:pPr>
        <w:spacing w:line="360" w:lineRule="auto"/>
        <w:ind w:firstLine="709"/>
        <w:jc w:val="right"/>
        <w:rPr>
          <w:rFonts w:cs="Times New Roman"/>
          <w:b/>
          <w:color w:val="000000" w:themeColor="text1"/>
          <w:sz w:val="28"/>
          <w:szCs w:val="28"/>
        </w:rPr>
      </w:pPr>
      <w:r w:rsidRPr="001D2E45">
        <w:rPr>
          <w:rFonts w:cs="Times New Roman"/>
          <w:b/>
          <w:color w:val="000000" w:themeColor="text1"/>
          <w:sz w:val="28"/>
          <w:szCs w:val="28"/>
        </w:rPr>
        <w:t xml:space="preserve">Лекции по </w:t>
      </w:r>
      <w:r>
        <w:rPr>
          <w:rFonts w:cs="Times New Roman"/>
          <w:b/>
          <w:color w:val="000000" w:themeColor="text1"/>
          <w:sz w:val="28"/>
          <w:szCs w:val="28"/>
        </w:rPr>
        <w:t>Обществознанию</w:t>
      </w:r>
      <w:r w:rsidRPr="001D2E45">
        <w:rPr>
          <w:rFonts w:cs="Times New Roman"/>
          <w:b/>
          <w:color w:val="000000" w:themeColor="text1"/>
          <w:sz w:val="28"/>
          <w:szCs w:val="28"/>
        </w:rPr>
        <w:t xml:space="preserve"> для подготовки к ЕГЭ</w:t>
      </w:r>
    </w:p>
    <w:p w:rsidR="009D5F1F" w:rsidRPr="009D5F1F" w:rsidRDefault="009D5F1F" w:rsidP="009D5F1F">
      <w:pPr>
        <w:spacing w:line="360" w:lineRule="auto"/>
        <w:ind w:firstLine="709"/>
        <w:jc w:val="right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 у</w:t>
      </w:r>
      <w:r w:rsidRPr="001D2E45">
        <w:rPr>
          <w:rFonts w:cs="Times New Roman"/>
          <w:b/>
          <w:color w:val="000000" w:themeColor="text1"/>
          <w:sz w:val="28"/>
          <w:szCs w:val="28"/>
        </w:rPr>
        <w:t>чителя истории и обществознания Максимовой Ю.М</w:t>
      </w:r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 xml:space="preserve">1 </w:t>
        </w:r>
        <w:proofErr w:type="gramStart"/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Природное</w:t>
        </w:r>
        <w:proofErr w:type="gramEnd"/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 xml:space="preserve"> и общественное в человеке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2 Общественное и индивидуальное сознание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3 Самосознание индивида и социальное поведение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4 Мировоззрение, его виды и формы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5 Виды знаний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6 Истина и ее критерии. Относительность истины.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7 Мышление и деятельность.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2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8 Потребности и интересы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9 Свобода и необходимость в человеческой деятельности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4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10 Системное строение общества: элементы и подсистемы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5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11 Основные институты общества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6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12 Понятие культуры. Формы и разновидности культуры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7" w:history="1">
        <w:r w:rsidR="00117CE1" w:rsidRPr="00117CE1">
          <w:rPr>
            <w:rFonts w:ascii="Arial" w:eastAsia="Times New Roman" w:hAnsi="Arial" w:cs="Arial"/>
            <w:color w:val="4A7300"/>
            <w:sz w:val="20"/>
            <w:lang w:eastAsia="ru-RU"/>
          </w:rPr>
          <w:t>13 Наука. Основные особенности научного мышления. Естественные и социально-гуманитарные науки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8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14 Образование и самообразование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9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15 Религия как феномен культуры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0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16 Искусство, его формы, основные направления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1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17 Мораль, ее категории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2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18. Понятие общественного прогресса.</w:t>
        </w:r>
      </w:hyperlink>
    </w:p>
    <w:p w:rsidR="00117CE1" w:rsidRP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3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 xml:space="preserve">19 </w:t>
        </w:r>
        <w:proofErr w:type="spellStart"/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Многовариантность</w:t>
        </w:r>
        <w:proofErr w:type="spellEnd"/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 xml:space="preserve"> общественного развития (типы обществ)</w:t>
        </w:r>
      </w:hyperlink>
    </w:p>
    <w:p w:rsidR="00117CE1" w:rsidRDefault="006941EB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4" w:history="1">
        <w:r w:rsidR="00117CE1" w:rsidRPr="00117CE1">
          <w:rPr>
            <w:rFonts w:ascii="Arial" w:eastAsia="Times New Roman" w:hAnsi="Arial" w:cs="Arial"/>
            <w:color w:val="609827"/>
            <w:sz w:val="20"/>
            <w:u w:val="single"/>
            <w:lang w:eastAsia="ru-RU"/>
          </w:rPr>
          <w:t>20 Угрозы XXI века (глобальные проблемы)</w:t>
        </w:r>
      </w:hyperlink>
    </w:p>
    <w:p w:rsidR="00117CE1" w:rsidRPr="00117CE1" w:rsidRDefault="00117CE1" w:rsidP="00117CE1">
      <w:pPr>
        <w:numPr>
          <w:ilvl w:val="0"/>
          <w:numId w:val="4"/>
        </w:numPr>
        <w:spacing w:after="0" w:line="240" w:lineRule="auto"/>
        <w:ind w:left="450" w:right="45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17CE1" w:rsidRPr="00117CE1" w:rsidRDefault="00117CE1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 xml:space="preserve">1 </w:t>
      </w:r>
      <w:proofErr w:type="gramStart"/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Природное</w:t>
      </w:r>
      <w:proofErr w:type="gramEnd"/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 xml:space="preserve"> и общественное в человеке (человек как результат биологической и </w:t>
      </w:r>
      <w:proofErr w:type="spellStart"/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социокультурной</w:t>
      </w:r>
      <w:proofErr w:type="spellEnd"/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 xml:space="preserve"> эволюции)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Как мы с вами знаем, </w:t>
      </w:r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проблема человека – одна из основных в философии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 Большое значение для понимания сущности человека, путей его развития имеет выяснение вопроса о его происхождении.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Теория происхождения человека, суть которой заключается в изучении процесса его возникновения и развития, получила название антропогенез (от гр.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anthropos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человек и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genesis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происхождение).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Существует несколько подходов к решению вопроса о происхождении человека</w:t>
      </w:r>
      <w:proofErr w:type="gramStart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?  </w:t>
      </w:r>
      <w:proofErr w:type="gramEnd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Религиозная теория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(божественная; теологическая). Подразумевает божественное происхождение человека. Душа – источник человеческого в человеке.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?  </w:t>
      </w:r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Теория </w:t>
      </w:r>
      <w:proofErr w:type="spellStart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палеовизита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 Суть теории состоит в том, что человек является существом внеземным, пришельцы из космоса, посетив Землю, оставили на ней человеческие сущест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ва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?  </w:t>
      </w:r>
      <w:proofErr w:type="gramEnd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Теория Эволюции Чарльза Дарвина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(материалистическая). Человек является биологическим видом, происхождение его природное, естественное. 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Генетически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связан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высшими млекопитающими. Эта теория относится к материалистическим теориям (естественнонаучным).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?  </w:t>
      </w:r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Естественнонаучная теория Ф. Энгельса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(материалистическая). Фридрих Энгельс заявляет, что главная причина появления человека (точнее, его эволюция) это труд. Под влиянием труда у человека сформировалось сознание, а также язык и творческие способности.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Таким образом, о причинах, определивших становление собственно человека, можно высказывать только предположения.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Влияние на его психофизическое состояние энергии космоса, электромагнитных волн, радиации и других воздействий огромно.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Человек — высшая ступень развития живых организмов на Земле.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Биологически человек принадлежит к млекопитающим гоминидам, человекоподобным существам, которые появились около 550 тысяч лет назад.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Человек по своей сути есть существо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биосоциальное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Он является частью природы и вместе с тем неразрывно связан с обществом.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Биологическое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социальное в человеке слиты воедино, и только в таком единстве он существует.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Биологическая природа человека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— это его естественная предпосылка, условие существования, а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социальность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сущность человека.</w:t>
      </w:r>
    </w:p>
    <w:p w:rsidR="00117CE1" w:rsidRPr="00117CE1" w:rsidRDefault="00117CE1" w:rsidP="00117CE1">
      <w:pPr>
        <w:numPr>
          <w:ilvl w:val="0"/>
          <w:numId w:val="1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Человек – биологическое существо. Человек принадлежит к высшим млекопитающим, образуя особый вид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Homo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sapiens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 Биологическая природа человека проявляется в его анатомии, физиологии: он обладает кровеносной, мышечной, нервной и другими системами. Его биологические свойства жестко не запрограммированы, что дает возможность приспосабливаться к различным условиям существования</w:t>
      </w:r>
    </w:p>
    <w:p w:rsidR="00117CE1" w:rsidRPr="00117CE1" w:rsidRDefault="00117CE1" w:rsidP="00117CE1">
      <w:pPr>
        <w:numPr>
          <w:ilvl w:val="0"/>
          <w:numId w:val="1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Человек – существо социальное. Неразрывно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связан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обществом. Человек становится человеком, лишь вступив в общественные отношения, в общение с другими. Социальная сущность человека проявляется через такие свойства, как способность и готовность к общественно полезному труду, сознание и разум, свобода и ответственность и др. 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Абсолютизация одной из сторон сущности человека приводит к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биологизаторству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социологизаторству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Основные отличия человека от животного:</w:t>
      </w:r>
    </w:p>
    <w:p w:rsidR="00117CE1" w:rsidRPr="00117CE1" w:rsidRDefault="00117CE1" w:rsidP="00117CE1">
      <w:pPr>
        <w:numPr>
          <w:ilvl w:val="0"/>
          <w:numId w:val="2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Человек обладает мышлением и членораздельной речью. Только человек может размышлять о своем прошлом, критически оценивая его, и думать о 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будущем, строя планы. Коммуникативными возможностями обладают и некоторые виды обезьян, но только человек способен передавать другим людям объективную информацию об окружающем мире. К речи можно добавить и другие способы отражения окружающей действительности, например, музыка, живопись, скульптура и т.д.</w:t>
      </w:r>
    </w:p>
    <w:p w:rsidR="00117CE1" w:rsidRPr="00117CE1" w:rsidRDefault="00117CE1" w:rsidP="00117CE1">
      <w:pPr>
        <w:numPr>
          <w:ilvl w:val="0"/>
          <w:numId w:val="2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Человек способен к сознательной целенаправленной творческой деятельности: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- моделирует свое поведение и может выбирать различные социальные роли;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- обладает прогностической способностью, т.е. способностью предвидеть последствия своих действий, характер и направленность развития природных процессов;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- выражает ценностное отношение к действительности.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Животное в своем поведении подчинено инстинкту, его действия изначально запрограммированы. Оно не отделяет себя от природы.</w:t>
      </w:r>
    </w:p>
    <w:p w:rsidR="00117CE1" w:rsidRPr="00117CE1" w:rsidRDefault="00117CE1" w:rsidP="00117CE1">
      <w:pPr>
        <w:numPr>
          <w:ilvl w:val="0"/>
          <w:numId w:val="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Человек в процессе своей деятельности преобразует окружающую действительность, создает необходимые ему материальные и духовные блага и ценности. Осуществляя практически преобразующую деятельность, человек творит «вторую природу» - культуру. Животные же приспосабливаются к окружающей среде, которая определяет их образ жизни. Они не могут производить коренных изменений в условиях своего существования.</w:t>
      </w:r>
    </w:p>
    <w:p w:rsidR="00117CE1" w:rsidRPr="00117CE1" w:rsidRDefault="00117CE1" w:rsidP="00117CE1">
      <w:pPr>
        <w:numPr>
          <w:ilvl w:val="0"/>
          <w:numId w:val="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Человек способен изготавливать орудия труда и использовать их как средство производства материальных благ. Иными словами, человек может изготавливать орудия с помощью ранее сделанных сре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дств тр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уда.</w:t>
      </w:r>
    </w:p>
    <w:p w:rsidR="00117CE1" w:rsidRPr="00117CE1" w:rsidRDefault="00117CE1" w:rsidP="00117CE1">
      <w:pPr>
        <w:numPr>
          <w:ilvl w:val="0"/>
          <w:numId w:val="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Человек воспроизводит не только свою биологическую, но и социальную сущность и поэтому должен удовлетворять не только свои материальные, но и духовные потребности. Удовлетворение духовных потребностей связано с формированием внутреннего (духовного) мира человека.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Таким образом, человек – существо уникальное (открытое миру, неповторимое, духовно незавершенное); существо универсальное (способное к любому виду деятельности); существо целостное (интегрирует (соединяет) в себе физическое, психическое и духовное начало).</w:t>
      </w:r>
      <w:proofErr w:type="gramEnd"/>
    </w:p>
    <w:p w:rsidR="004A58F6" w:rsidRDefault="004A58F6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</w:p>
    <w:p w:rsidR="004A58F6" w:rsidRDefault="004A58F6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</w:p>
    <w:p w:rsidR="004A58F6" w:rsidRDefault="004A58F6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</w:p>
    <w:p w:rsidR="00117CE1" w:rsidRPr="00117CE1" w:rsidRDefault="00117CE1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2 Общественное и индивидуальное сознание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Психика человека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 сферы сознательного и бессознательного (подсознания); </w:t>
      </w:r>
      <w:proofErr w:type="gramStart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коллективное</w:t>
      </w:r>
      <w:proofErr w:type="gramEnd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бессознательное (</w:t>
      </w:r>
      <w:proofErr w:type="spellStart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надсознание</w:t>
      </w:r>
      <w:proofErr w:type="spellEnd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сверхсознание</w:t>
      </w:r>
      <w:proofErr w:type="spellEnd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супер-я</w:t>
      </w:r>
      <w:proofErr w:type="spellEnd"/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Pr="00117CE1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 Сознание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Сознательное, осознаваемое связано с природой и структурой сознания.  Представители различных философских школ по-разному отвечают на вопрос о природе сознания и особенностях его формирования: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1)    </w:t>
      </w:r>
      <w:proofErr w:type="spellStart"/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Естественно-научный</w:t>
      </w:r>
      <w:proofErr w:type="spellEnd"/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подход заключается в том, что сознание – проявление функции головного мозга, вторичное по сравнению с телесной организацией человека.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2)    Религиозно-идеалистический подход подчеркивает, что сознание первично, а человек «телесный» - его производная.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Таким образом, сознание - способность человека целенаправленно, обобщенно и оценочно отражать объективную реальность в чувственных и логических образах. Сознание управляет самыми сложными формами поведения (интеллектуальные проблемы, преодоление сопротивления, осознание конфликта и поиски выхода из него, действия в ситуациях угрозы).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Сознание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</w:t>
      </w:r>
    </w:p>
    <w:p w:rsidR="00117CE1" w:rsidRPr="00117CE1" w:rsidRDefault="00117CE1" w:rsidP="00117CE1">
      <w:pPr>
        <w:numPr>
          <w:ilvl w:val="0"/>
          <w:numId w:val="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свойство высокоорганизованной материи;</w:t>
      </w:r>
    </w:p>
    <w:p w:rsidR="00117CE1" w:rsidRPr="00117CE1" w:rsidRDefault="00117CE1" w:rsidP="00117CE1">
      <w:pPr>
        <w:numPr>
          <w:ilvl w:val="0"/>
          <w:numId w:val="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субъективный образ объективного мира;</w:t>
      </w:r>
    </w:p>
    <w:p w:rsidR="00117CE1" w:rsidRPr="00117CE1" w:rsidRDefault="00117CE1" w:rsidP="00117CE1">
      <w:pPr>
        <w:numPr>
          <w:ilvl w:val="0"/>
          <w:numId w:val="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идеальное (субъективная реальность как осознанное бытие)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Структура сознания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восприятие органами чувств окружающего мира и самого себя (получение первичных знаний);</w:t>
      </w:r>
    </w:p>
    <w:p w:rsidR="00117CE1" w:rsidRPr="00117CE1" w:rsidRDefault="00117CE1" w:rsidP="00117CE1">
      <w:pPr>
        <w:numPr>
          <w:ilvl w:val="0"/>
          <w:numId w:val="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логико-понятийные способности и знания, получаемые на их основе (возможность выйти за пределы непосредственно чувственно данного, достичь сущностного понимания объектов);</w:t>
      </w:r>
    </w:p>
    <w:p w:rsidR="00117CE1" w:rsidRPr="00117CE1" w:rsidRDefault="00117CE1" w:rsidP="00117CE1">
      <w:pPr>
        <w:numPr>
          <w:ilvl w:val="0"/>
          <w:numId w:val="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 эмоциональные компоненты (сфера личностных переживаний, воспоминаний, предчувствий);</w:t>
      </w:r>
    </w:p>
    <w:p w:rsidR="00117CE1" w:rsidRPr="00117CE1" w:rsidRDefault="00117CE1" w:rsidP="00117CE1">
      <w:pPr>
        <w:numPr>
          <w:ilvl w:val="0"/>
          <w:numId w:val="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ценностно-смысловые компоненты (сфера высших мотивов деятельности, ее духовных идеалов, способности к их формированию и пониманию).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Свойства сознания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Активность (отражает мир целенаправленно и избирательно; разрабатывает прогнозы развития природных и социальных явлений и процессов; конструирует теоретические модели закономерностей окружающего мира; служит основой преобразовательской деятельности человека).</w:t>
      </w:r>
    </w:p>
    <w:p w:rsidR="00117CE1" w:rsidRPr="00117CE1" w:rsidRDefault="00117CE1" w:rsidP="00117CE1">
      <w:pPr>
        <w:numPr>
          <w:ilvl w:val="0"/>
          <w:numId w:val="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избирательность (различия в содержании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сознания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на личном, так и на общественном уровне);</w:t>
      </w:r>
    </w:p>
    <w:p w:rsidR="00117CE1" w:rsidRPr="00117CE1" w:rsidRDefault="00117CE1" w:rsidP="00117CE1">
      <w:pPr>
        <w:numPr>
          <w:ilvl w:val="0"/>
          <w:numId w:val="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субъективность;</w:t>
      </w:r>
    </w:p>
    <w:p w:rsidR="00117CE1" w:rsidRPr="00117CE1" w:rsidRDefault="00117CE1" w:rsidP="00117CE1">
      <w:pPr>
        <w:numPr>
          <w:ilvl w:val="0"/>
          <w:numId w:val="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творческое начало.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Возникновение сознания является результатом эволюции природы. С усложнением жизни на Земле появляется живая природа, характеризующаяся наличием элементарных форм отражения: раздражимости, возбудимости, чувствительности. Дальнейшие эволюционные процессы приводят к формированию мозга, центральной нервной системы, психики животного, а затем и психики человека. Качественно новый этап развитие психики – возникновение сознания человека – был обусловлен такими социальными факторами, как изобретение орудий труда, создание предметов культуры и возникновение на определенном уровне развития человека знаковых систем.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Проявления активности сознания:</w:t>
      </w:r>
    </w:p>
    <w:p w:rsidR="00117CE1" w:rsidRPr="00117CE1" w:rsidRDefault="00117CE1" w:rsidP="00117CE1">
      <w:pPr>
        <w:numPr>
          <w:ilvl w:val="0"/>
          <w:numId w:val="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активное (целенаправленное) и избирательное отражение мира;</w:t>
      </w:r>
    </w:p>
    <w:p w:rsidR="00117CE1" w:rsidRPr="00117CE1" w:rsidRDefault="00117CE1" w:rsidP="00117CE1">
      <w:pPr>
        <w:numPr>
          <w:ilvl w:val="0"/>
          <w:numId w:val="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конструирование теоретических моделей, объясняющих закономерности окружающего мира;</w:t>
      </w:r>
    </w:p>
    <w:p w:rsidR="00117CE1" w:rsidRPr="00117CE1" w:rsidRDefault="00117CE1" w:rsidP="00117CE1">
      <w:pPr>
        <w:numPr>
          <w:ilvl w:val="0"/>
          <w:numId w:val="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основа преобразовательной деятельности человека;</w:t>
      </w:r>
    </w:p>
    <w:p w:rsidR="00117CE1" w:rsidRPr="00117CE1" w:rsidRDefault="00117CE1" w:rsidP="00117CE1">
      <w:pPr>
        <w:numPr>
          <w:ilvl w:val="0"/>
          <w:numId w:val="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прогнозирование природных и социальных процессов.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 Основной признак сознания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9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Либо Знание – не только то, что человек знает, но также и то, что чем он не думает, но что легко можно вспомнить или понять (сделать содержанием сознания), а также неявное знание (неосознанные предпосылки и следствия),</w:t>
      </w:r>
    </w:p>
    <w:p w:rsidR="00117CE1" w:rsidRPr="00117CE1" w:rsidRDefault="00117CE1" w:rsidP="00117CE1">
      <w:pPr>
        <w:numPr>
          <w:ilvl w:val="0"/>
          <w:numId w:val="9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Либо Направленность сознания на определенный предмет или объект (можно его не знать, но после проявления интереса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нем, он становится объектом сознания)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Бессознательное 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– те явления, процессы, свойства и состояния, которые оказывают влияние на поведение человека, но не осознаются им. Проявляется в ошибках (оговорках, описках), забываниях, фантазиях, мечтах, грезах, сновидениях.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Исследователь – Зигмунд Фрейд, направление – психоанализ.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 Общественное (коллективное) сознание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надсознание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сверхсознание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) – сознание группы общества, общественное мнение. (Теории К.Юнга). Общественное и индивидуальное сознание не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сводимы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друг к друга, не копируют друг друга, но тесно взаимодействуют. Относительно самостоятельно, распространяется образованием, СМИ, политическими партиями и общественными движениями. Существует на основе преемственности.</w:t>
      </w:r>
    </w:p>
    <w:p w:rsidR="00157FDE" w:rsidRDefault="00157FDE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117CE1" w:rsidRPr="00117CE1" w:rsidRDefault="00117CE1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3 Самосознание индивида и социальное поведение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 Самосознание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это:</w:t>
      </w:r>
    </w:p>
    <w:p w:rsidR="00117CE1" w:rsidRPr="00117CE1" w:rsidRDefault="00117CE1" w:rsidP="00117CE1">
      <w:pPr>
        <w:numPr>
          <w:ilvl w:val="0"/>
          <w:numId w:val="10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осознание человеком своих действий, чувств, мыслей, мотивов поведения, интересов, своего положения в обществе.</w:t>
      </w:r>
    </w:p>
    <w:p w:rsidR="00117CE1" w:rsidRPr="00117CE1" w:rsidRDefault="00117CE1" w:rsidP="00117CE1">
      <w:pPr>
        <w:numPr>
          <w:ilvl w:val="0"/>
          <w:numId w:val="10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осознание человеком себя как личности, способной принимать решения и нести за них ответственность.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Самопознание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изучение личностью собственных психических и физических особенностей.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Виды самопознания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опосредованное (через самоанализ), непосредственное (самонаблюдение, в т.ч. через дневники, анкеты и тесты),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самоисповедь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(полный внутренний отчет перед самим собой), рефлексия (размышления о происходящем в сознании), познание себя путем познания других, в процессе общения, игры, труда, познавательной деятельности.</w:t>
      </w:r>
      <w:proofErr w:type="gramEnd"/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 сути дела, человек занимается самопознанием всю свою сознательную жизнь, но не всегда отдает себе отчет в том, что он осуществляет этот вид деятельности. Самопознание начинается в младенчестве и заканчивается смертью человека. Оно формируется постепенно по мере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отражения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внешнего мира, так и познания самого себя.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Познание себя путем познания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дургих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Ребенок вначале не выделяет себя из окружающего мира. Но в возрасте 3-8 месяцев он постепенно начинает различать себя, свои органы и тело в целом среди окружающих его предметов. Этот процесс называется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самоузнавание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 С этого и начинается самопознание. Взрослый является основным источником знаний ребенка о самом себе – он дает ему имя, приучает откликаться на него и т.д.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Известные слова ребенка: «Я сам…» означают его переход к важному этапу познания себя – человек учится словами обозначать признаки своего «Я», характеризовать себя.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Познание свойств собственной личности протекает в процессе деятельности и общения. В общении люди познают и оценивают друг друга. Эти оценки сказываются на самооценке личности.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 Самооценка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эмоциональное отношение к собственному образу (всегда субъективна). Самооценка может быть реалистической (у людей, ориентированных на успех), нереалистической (завышенной или заниженной у людей, ориентированных на избегание неудач).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 Факторы, влияющие на самооценку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1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сопоставление реального «Я» с идеалом,</w:t>
      </w:r>
    </w:p>
    <w:p w:rsidR="00117CE1" w:rsidRPr="00117CE1" w:rsidRDefault="00117CE1" w:rsidP="00117CE1">
      <w:pPr>
        <w:numPr>
          <w:ilvl w:val="0"/>
          <w:numId w:val="1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оценка других людей и сравнение себя с ними,</w:t>
      </w:r>
    </w:p>
    <w:p w:rsidR="00117CE1" w:rsidRPr="00117CE1" w:rsidRDefault="00117CE1" w:rsidP="00117CE1">
      <w:pPr>
        <w:numPr>
          <w:ilvl w:val="0"/>
          <w:numId w:val="1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отношение личности к собственным успехам и неудачам. 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 Образ «Я» («Я</w:t>
      </w:r>
      <w:proofErr w:type="gramStart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»-</w:t>
      </w:r>
      <w:proofErr w:type="gramEnd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концепция)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относительно устойчивое, в большей или меньшей степени осознанное или зафиксированное в словесной форме представление человека о самом себе.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Самопознание тесным образом связано с таким явлением, как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, отражающим процесс размышления индивида о происходящем в его сознании. Рефлексия включает не только собственный взгляд человека на себя, но и учитывает то, каким видят его окружающие, особенно значимые для него отдельные личности и группы.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 Поведение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совокупность поступков человека, совершаемых им в относительно продолжительный период в постоянных или изменяющихся условиях. Если деятельность состоит из действий, то поведение – из поступков.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Поступок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действие, рассматриваемое с точки зрения единства мотива и последствий, намерений и дел, целей и средств.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    </w:t>
      </w:r>
    </w:p>
    <w:p w:rsidR="004A58F6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Для обозначения поведения человека в обществе используется понятие социальное поведение.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Социальное поведение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поведение человека в обществе, рассчитанное на оказание определенного влияния на окружающих людей и общество в целом.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10.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Виды социального поведения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12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массовое (активность масс, не имеющая определенной цели и организованности) – групповое (совместные действия людей);</w:t>
      </w:r>
    </w:p>
    <w:p w:rsidR="00117CE1" w:rsidRPr="00117CE1" w:rsidRDefault="00117CE1" w:rsidP="00117CE1">
      <w:pPr>
        <w:numPr>
          <w:ilvl w:val="0"/>
          <w:numId w:val="12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просоциальное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(мотивом деятельности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будет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является добро) – асоциальное;</w:t>
      </w:r>
    </w:p>
    <w:p w:rsidR="00117CE1" w:rsidRPr="00117CE1" w:rsidRDefault="00117CE1" w:rsidP="00117CE1">
      <w:pPr>
        <w:numPr>
          <w:ilvl w:val="0"/>
          <w:numId w:val="12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помогающее – конкурентное;</w:t>
      </w:r>
    </w:p>
    <w:p w:rsidR="00117CE1" w:rsidRPr="00117CE1" w:rsidRDefault="00117CE1" w:rsidP="00117CE1">
      <w:pPr>
        <w:numPr>
          <w:ilvl w:val="0"/>
          <w:numId w:val="12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(отклоняющееся) – противоправное.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11. Значимые виды социального поведения:</w:t>
      </w:r>
    </w:p>
    <w:p w:rsidR="00117CE1" w:rsidRPr="00117CE1" w:rsidRDefault="00117CE1" w:rsidP="00117CE1">
      <w:pPr>
        <w:numPr>
          <w:ilvl w:val="0"/>
          <w:numId w:val="1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связанные с проявлением добра и зла, дружбы и вражды;</w:t>
      </w:r>
    </w:p>
    <w:p w:rsidR="00117CE1" w:rsidRPr="00117CE1" w:rsidRDefault="00117CE1" w:rsidP="00117CE1">
      <w:pPr>
        <w:numPr>
          <w:ilvl w:val="0"/>
          <w:numId w:val="1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связанные со стремлением добиваться успеха и власти;</w:t>
      </w:r>
    </w:p>
    <w:p w:rsidR="00117CE1" w:rsidRPr="00117CE1" w:rsidRDefault="00117CE1" w:rsidP="00117CE1">
      <w:pPr>
        <w:numPr>
          <w:ilvl w:val="0"/>
          <w:numId w:val="1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связанные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уверенностью и неуверенностью в себе.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12.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Нравы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– типичные, повторяемые множеством людей реакции на определенные события; преобразуются по мере сознания людей.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Основаны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 привычках.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Обычаи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– форма поведения человека в определенной ситуации; обычаям следуют неуклонно, не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задумываясь об их происхождении и почему они существуют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Социальная ответственность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выражается в склонности человека вести себя в соответствии с интересами других людей.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13. Отклоняющееся (</w:t>
      </w:r>
      <w:proofErr w:type="spellStart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девиантное</w:t>
      </w:r>
      <w:proofErr w:type="spellEnd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) поведение 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– поведение, противоречащее принятым в данном обществе правовым, нравственным, социальным и другим нормам и рассматриваемое большей частью членов общества как предосудительное и недопустимое. Основными видами отклоняющегося поведения являются: преступность, наркомания, проституция, алкоголизм и т.д.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14. </w:t>
      </w:r>
      <w:proofErr w:type="spellStart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Делинквентное</w:t>
      </w:r>
      <w:proofErr w:type="spellEnd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поведение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(от лат.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delictum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проступок, англ. —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delinquency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правонарушение, провинность) — антиобщественное противоправное поведение индивида, воплощённое в его поступках (действиях или бездействии), наносящих вред как отдельным гражданам, так и обществу в целом.</w:t>
      </w:r>
    </w:p>
    <w:p w:rsidR="004A58F6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поведение может иметь коллективный и индивидуальный характер. Причем индивидуальная девиация в ряде случаев трансформируется в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коллективную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 Распространение последней обычно связано с влиянием криминальной субкультуры, носителями которой являются деклассированные элементы общества.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Типы </w:t>
      </w:r>
      <w:proofErr w:type="spellStart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девиантного</w:t>
      </w:r>
      <w:proofErr w:type="spellEnd"/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поведения:</w:t>
      </w:r>
    </w:p>
    <w:p w:rsidR="00117CE1" w:rsidRPr="00117CE1" w:rsidRDefault="00117CE1" w:rsidP="00117CE1">
      <w:pPr>
        <w:numPr>
          <w:ilvl w:val="0"/>
          <w:numId w:val="1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Инновация (принятие целей, отрицание законных способов их достижений)</w:t>
      </w:r>
    </w:p>
    <w:p w:rsidR="00117CE1" w:rsidRPr="00117CE1" w:rsidRDefault="00117CE1" w:rsidP="00117CE1">
      <w:pPr>
        <w:numPr>
          <w:ilvl w:val="0"/>
          <w:numId w:val="1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Ритуализм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(отрицание принятых целей при согласии со средствами)</w:t>
      </w:r>
    </w:p>
    <w:p w:rsidR="00117CE1" w:rsidRPr="00117CE1" w:rsidRDefault="00117CE1" w:rsidP="00117CE1">
      <w:pPr>
        <w:numPr>
          <w:ilvl w:val="0"/>
          <w:numId w:val="1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Ретритизм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(отвергает и цели и способы)</w:t>
      </w:r>
    </w:p>
    <w:p w:rsidR="00117CE1" w:rsidRPr="00117CE1" w:rsidRDefault="00117CE1" w:rsidP="00117CE1">
      <w:pPr>
        <w:numPr>
          <w:ilvl w:val="0"/>
          <w:numId w:val="1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Бунт\Мятеж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(не только отвержение, но и попытка замены своими ценностями)</w:t>
      </w:r>
    </w:p>
    <w:p w:rsidR="004A58F6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Всякое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поведение является отклоняющимся поведением, но не всякое отклоняющееся поведение можно отнести к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делинквентному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поведению. Признание отклоняющегося поведения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делинквентным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всегда связано с действиями государства в лице его органов, уполномоченных на принятие правовых норм, закрепляющих в законодательстве то или иное деяние в качестве правонарушения.</w:t>
      </w:r>
    </w:p>
    <w:p w:rsidR="00117CE1" w:rsidRPr="004A58F6" w:rsidRDefault="00117CE1" w:rsidP="004A58F6">
      <w:pPr>
        <w:spacing w:after="240" w:line="384" w:lineRule="atLeast"/>
        <w:ind w:firstLine="0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4 Мировоззрение, его виды и формы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Внутренний (духовный) мир человека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создание, усвоение, сохранение и распространение культурных ценностей.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Структура внутреннего мира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1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познание (интеллект) - потребность в знаниях о себе, об окружающем мире, о смысле и назначении своей жизни – формирует интеллект человека, т.е. совокупность умственных способностей, прежде всего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способность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получать новую информацию на основе той, которая у человека уже имеется.</w:t>
      </w:r>
    </w:p>
    <w:p w:rsidR="00117CE1" w:rsidRPr="00117CE1" w:rsidRDefault="00117CE1" w:rsidP="00117CE1">
      <w:pPr>
        <w:numPr>
          <w:ilvl w:val="0"/>
          <w:numId w:val="1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эмоции – субъективные переживания по поводу ситуаций и явлений действительности (удивление, радость, страдание, гнев, страх, стыд и т.д.)</w:t>
      </w:r>
      <w:proofErr w:type="gramEnd"/>
    </w:p>
    <w:p w:rsidR="00117CE1" w:rsidRPr="00117CE1" w:rsidRDefault="00117CE1" w:rsidP="00117CE1">
      <w:pPr>
        <w:numPr>
          <w:ilvl w:val="0"/>
          <w:numId w:val="1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чувства – эмоциональные состояния, которые более длительны, чем эмоции, и имеют четко выраженный предметный характер (нравственные, эстетические, интеллектуальные и др.)</w:t>
      </w:r>
    </w:p>
    <w:p w:rsidR="00117CE1" w:rsidRPr="00117CE1" w:rsidRDefault="00117CE1" w:rsidP="00117CE1">
      <w:pPr>
        <w:numPr>
          <w:ilvl w:val="0"/>
          <w:numId w:val="1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мировоззрение</w:t>
      </w:r>
    </w:p>
    <w:p w:rsidR="00117CE1" w:rsidRPr="00117CE1" w:rsidRDefault="00117CE1" w:rsidP="00117CE1">
      <w:pPr>
        <w:numPr>
          <w:ilvl w:val="0"/>
          <w:numId w:val="1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направленность личности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3. Мировоззрение 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– система взглядов человека на окружающий мир и его место в нем:</w:t>
      </w:r>
    </w:p>
    <w:p w:rsidR="00117CE1" w:rsidRPr="00117CE1" w:rsidRDefault="00117CE1" w:rsidP="00117CE1">
      <w:pPr>
        <w:numPr>
          <w:ilvl w:val="0"/>
          <w:numId w:val="16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Структура мировоззрения: знания, принципы, идеи, убеждения, идеалы, духовные ценности</w:t>
      </w:r>
    </w:p>
    <w:p w:rsidR="00117CE1" w:rsidRPr="00117CE1" w:rsidRDefault="00117CE1" w:rsidP="00117CE1">
      <w:pPr>
        <w:numPr>
          <w:ilvl w:val="0"/>
          <w:numId w:val="16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Пути формирования: стихийный, осознанный.</w:t>
      </w:r>
    </w:p>
    <w:p w:rsidR="00117CE1" w:rsidRPr="00117CE1" w:rsidRDefault="00117CE1" w:rsidP="00117CE1">
      <w:pPr>
        <w:numPr>
          <w:ilvl w:val="0"/>
          <w:numId w:val="16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Классификация по эмоциональной окраске: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оптимистическое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пессимистическое;</w:t>
      </w:r>
    </w:p>
    <w:p w:rsidR="00117CE1" w:rsidRPr="00117CE1" w:rsidRDefault="00117CE1" w:rsidP="00117CE1">
      <w:pPr>
        <w:numPr>
          <w:ilvl w:val="0"/>
          <w:numId w:val="16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Основные типы: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обыденное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(житейское), религиозное, научное.</w:t>
      </w:r>
    </w:p>
    <w:p w:rsidR="00117CE1" w:rsidRPr="00117CE1" w:rsidRDefault="00117CE1" w:rsidP="00117CE1">
      <w:pPr>
        <w:numPr>
          <w:ilvl w:val="0"/>
          <w:numId w:val="16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Роль в жизни человека. Мировоззрение дает: ориентиры и цели, методы познания и деятельности, истинные ценности жизни и культуры.</w:t>
      </w:r>
    </w:p>
    <w:p w:rsidR="00117CE1" w:rsidRPr="00117CE1" w:rsidRDefault="00117CE1" w:rsidP="00117CE1">
      <w:pPr>
        <w:numPr>
          <w:ilvl w:val="0"/>
          <w:numId w:val="16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Особенности: всегда исторично (различно в разные исторические этапы становления общества); тесно связано с убеждениями.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4. Убеждения 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– устойчивый взгляд на мир, идеалы, принципы, стремление.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Типы мировоззрения:</w:t>
      </w:r>
    </w:p>
    <w:p w:rsidR="00117CE1" w:rsidRPr="00117CE1" w:rsidRDefault="00117CE1" w:rsidP="00117CE1">
      <w:pPr>
        <w:numPr>
          <w:ilvl w:val="0"/>
          <w:numId w:val="1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Обыденное (или житейское) – является порождением повседневной жизни людей, в сфере которой осуществляется удовлетворение их потребностей</w:t>
      </w:r>
    </w:p>
    <w:p w:rsidR="00117CE1" w:rsidRPr="00117CE1" w:rsidRDefault="00117CE1" w:rsidP="00117CE1">
      <w:pPr>
        <w:numPr>
          <w:ilvl w:val="0"/>
          <w:numId w:val="1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Религиозное – связано с признанием сверхъестественного начала, поддерживает в людях надежду на получение ими того, чего они лишены в повседневной жизни.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Основа – религиозные течения (буддизм, христианство, ислам)</w:t>
      </w:r>
    </w:p>
    <w:p w:rsidR="00117CE1" w:rsidRPr="00117CE1" w:rsidRDefault="00117CE1" w:rsidP="00117CE1">
      <w:pPr>
        <w:numPr>
          <w:ilvl w:val="0"/>
          <w:numId w:val="1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Научное – теоретическое осмысление результатов научной деятельности людей, обобщенных итогов человеческого познания. 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Мировоззрение играет значительную роль в жизни чело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века: дает человеку ориентиры и цели для его практической и теоретической деятельности; позволяет людям понять, как лучше достичь намеченных ориентиров и целей, вооружает их методами познания и деятельности; дает возможность определять истинные ценности жизни и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культуры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воего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рода итоговый «сплав», который и определяет ду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ховный мир человека в целом, его подход к тем или иным конкретным практическим делам, представляет собой мента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литет человека.</w:t>
      </w:r>
    </w:p>
    <w:p w:rsidR="00117CE1" w:rsidRPr="00117CE1" w:rsidRDefault="00117CE1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Менталитет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совокупность всех итогов познания, оценка их на основе предшествующей культуры и практической деятельности, национального сознания, личного жизненного опыта.</w:t>
      </w: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117CE1" w:rsidRDefault="00117CE1" w:rsidP="00117CE1">
      <w:pPr>
        <w:ind w:firstLine="0"/>
      </w:pPr>
    </w:p>
    <w:p w:rsidR="00117CE1" w:rsidRPr="00117CE1" w:rsidRDefault="00117CE1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5 Виды знаний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Чувственное и рациональное познание, интуиция</w:t>
      </w:r>
    </w:p>
    <w:p w:rsidR="00117CE1" w:rsidRPr="00117CE1" w:rsidRDefault="00117CE1" w:rsidP="00117CE1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20"/>
        <w:gridCol w:w="4050"/>
        <w:gridCol w:w="3210"/>
      </w:tblGrid>
      <w:tr w:rsidR="00117CE1" w:rsidRPr="00117CE1" w:rsidTr="00117CE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Чувственное познание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познание с помощью органов чувств (зрение, слух, обоняние, вкус, осязание).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Рациональное познание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познание посредством мышления.</w:t>
            </w:r>
          </w:p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Интуиция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способность непосредственного постижения истины в результате «озарения», «наития», «прозрения» без опоры на логические обоснования и доказательства.</w:t>
            </w:r>
          </w:p>
        </w:tc>
      </w:tr>
      <w:tr w:rsidR="00117CE1" w:rsidRPr="00117CE1" w:rsidTr="00117CE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Формы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чувственного познания:</w:t>
            </w:r>
          </w:p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ощущение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это отражение отдельных свой</w:t>
            </w:r>
            <w:proofErr w:type="gram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ств пр</w:t>
            </w:r>
            <w:proofErr w:type="gram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едмета, явления, процесса;</w:t>
            </w:r>
          </w:p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восприятие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чувственный образ целостной картины предмета;</w:t>
            </w:r>
          </w:p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 представление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образ объекта познания, запечатленный в памяти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Формы 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рационального познания:</w:t>
            </w:r>
          </w:p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понятие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это мысль, утверждающая общие и существенные свойства предмета, явления, процесса;</w:t>
            </w:r>
          </w:p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суждение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– это мысль, утверждающая или отрицающая что-либо о предмете, явлении, процессе;</w:t>
            </w:r>
          </w:p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3. </w:t>
            </w: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умозаключение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(вывод) – мысленная связь нескольких суждений и выделение из них нового суждения. Типы умозаключения:</w:t>
            </w:r>
          </w:p>
          <w:p w:rsidR="00117CE1" w:rsidRPr="00117CE1" w:rsidRDefault="00117CE1" w:rsidP="00117CE1">
            <w:pPr>
              <w:numPr>
                <w:ilvl w:val="0"/>
                <w:numId w:val="18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индуктивное</w:t>
            </w:r>
            <w:proofErr w:type="gram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(от частного к общему);</w:t>
            </w:r>
          </w:p>
          <w:p w:rsidR="00117CE1" w:rsidRPr="00117CE1" w:rsidRDefault="00117CE1" w:rsidP="00117CE1">
            <w:pPr>
              <w:numPr>
                <w:ilvl w:val="0"/>
                <w:numId w:val="18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дедуктивное</w:t>
            </w:r>
            <w:proofErr w:type="gram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(от общего к частному);</w:t>
            </w:r>
          </w:p>
          <w:p w:rsidR="00117CE1" w:rsidRPr="00117CE1" w:rsidRDefault="00117CE1" w:rsidP="00117CE1">
            <w:pPr>
              <w:numPr>
                <w:ilvl w:val="0"/>
                <w:numId w:val="18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 аналогии.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Виды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интуиции:</w:t>
            </w:r>
          </w:p>
          <w:p w:rsidR="00117CE1" w:rsidRPr="00117CE1" w:rsidRDefault="00117CE1" w:rsidP="00117CE1">
            <w:pPr>
              <w:numPr>
                <w:ilvl w:val="0"/>
                <w:numId w:val="19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мистическая</w:t>
            </w:r>
            <w:proofErr w:type="gram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– связана с жизненными переживаниями, эмоциями;</w:t>
            </w:r>
          </w:p>
          <w:p w:rsidR="00117CE1" w:rsidRPr="00117CE1" w:rsidRDefault="00117CE1" w:rsidP="00117CE1">
            <w:pPr>
              <w:numPr>
                <w:ilvl w:val="0"/>
                <w:numId w:val="19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интеллектуальная</w:t>
            </w:r>
            <w:proofErr w:type="gram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– связана с умственной деятельностью.</w:t>
            </w:r>
          </w:p>
        </w:tc>
      </w:tr>
      <w:tr w:rsidR="00117CE1" w:rsidRPr="00117CE1" w:rsidTr="00117CE1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Особенности чувственного познания:</w:t>
            </w:r>
          </w:p>
          <w:p w:rsidR="00117CE1" w:rsidRPr="00117CE1" w:rsidRDefault="00117CE1" w:rsidP="00117CE1">
            <w:pPr>
              <w:numPr>
                <w:ilvl w:val="0"/>
                <w:numId w:val="20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непосредственность;</w:t>
            </w:r>
          </w:p>
          <w:p w:rsidR="00117CE1" w:rsidRPr="00117CE1" w:rsidRDefault="00117CE1" w:rsidP="00117CE1">
            <w:pPr>
              <w:numPr>
                <w:ilvl w:val="0"/>
                <w:numId w:val="20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наглядность и предметность;</w:t>
            </w:r>
          </w:p>
          <w:p w:rsidR="00117CE1" w:rsidRPr="00117CE1" w:rsidRDefault="00117CE1" w:rsidP="00117CE1">
            <w:pPr>
              <w:numPr>
                <w:ilvl w:val="0"/>
                <w:numId w:val="20"/>
              </w:numPr>
              <w:spacing w:after="0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воспроизведение внешних свойств и сторон.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Особенности рационального познания:</w:t>
            </w:r>
          </w:p>
          <w:p w:rsidR="00117CE1" w:rsidRPr="00117CE1" w:rsidRDefault="00117CE1" w:rsidP="00117CE1">
            <w:pPr>
              <w:numPr>
                <w:ilvl w:val="0"/>
                <w:numId w:val="21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опора на результаты чувственного познания;</w:t>
            </w:r>
          </w:p>
          <w:p w:rsidR="00117CE1" w:rsidRPr="00117CE1" w:rsidRDefault="00117CE1" w:rsidP="00117CE1">
            <w:pPr>
              <w:numPr>
                <w:ilvl w:val="0"/>
                <w:numId w:val="21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абстрактность и обобщенность;</w:t>
            </w:r>
          </w:p>
          <w:p w:rsidR="00117CE1" w:rsidRPr="00117CE1" w:rsidRDefault="00117CE1" w:rsidP="00117CE1">
            <w:pPr>
              <w:numPr>
                <w:ilvl w:val="0"/>
                <w:numId w:val="21"/>
              </w:numPr>
              <w:spacing w:after="0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воспроизведение внутренних закономерных связей и отношений.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Особенности интуиции:</w:t>
            </w:r>
          </w:p>
          <w:p w:rsidR="00117CE1" w:rsidRPr="00117CE1" w:rsidRDefault="00117CE1" w:rsidP="00117CE1">
            <w:pPr>
              <w:numPr>
                <w:ilvl w:val="0"/>
                <w:numId w:val="22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внезапность;</w:t>
            </w:r>
          </w:p>
          <w:p w:rsidR="00117CE1" w:rsidRPr="00117CE1" w:rsidRDefault="00117CE1" w:rsidP="00117CE1">
            <w:pPr>
              <w:numPr>
                <w:ilvl w:val="0"/>
                <w:numId w:val="22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неполная осознанность;</w:t>
            </w:r>
          </w:p>
          <w:p w:rsidR="00117CE1" w:rsidRPr="00117CE1" w:rsidRDefault="00117CE1" w:rsidP="00117CE1">
            <w:pPr>
              <w:numPr>
                <w:ilvl w:val="0"/>
                <w:numId w:val="22"/>
              </w:numPr>
              <w:spacing w:after="0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непосредственный характер возникновения знаний.</w:t>
            </w:r>
          </w:p>
        </w:tc>
      </w:tr>
      <w:tr w:rsidR="00117CE1" w:rsidRPr="00117CE1" w:rsidTr="00117CE1">
        <w:tc>
          <w:tcPr>
            <w:tcW w:w="6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Знание является единством чувственного и рационального познания. Они тесно взаимосвязаны.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Интуиция – своеобразная форма сопряжения чувственного и рационального в познании</w:t>
            </w:r>
          </w:p>
        </w:tc>
      </w:tr>
    </w:tbl>
    <w:p w:rsidR="00117CE1" w:rsidRPr="00117CE1" w:rsidRDefault="00117CE1" w:rsidP="00117CE1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По-разному рассматривается вопрос о месте чувственного и рационального познания. Существуют прямо противопо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ложные точки зрения.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Эмпиризм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(от гр.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emperies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опыт) — единственным ис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точником всех наших знаний является чувственный опыт.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Рационализм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(от лат.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разум, рассудок) — наши знания могут быть получены только с помощью ума, без опо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ры на чувства.</w:t>
      </w:r>
    </w:p>
    <w:p w:rsid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Очевидно, что нельзя противопоставлять чувственное и рациональное в познании, две ступени познания проявляются как единый процесс. Различие же между ними не временное, а качественное: первая ступень низшая, вторая — высшая. Знание является единством чувственного и рациональ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ного познания действительности. Вне чувственного пред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ставления у человека нет никакого реального знания. Напри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мер, многие понятия современной науки весьма абстрактны, и все же они не свободны от чувственного содержания. Не только потому, что своим происхождением эти понятия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обяза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конечном счете опыту людей, но и потому, что по своей форме они существуют в виде системы чувственно восприни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маемых знаков. С другой стороны, знание не может обойтись без рациональных данных опыта и включения их в результа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ты и ход интеллектуального развития человечества.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Эмоции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(аффективная форма проявления моральных чувств) и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чувства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(эмоции, выраженные в понятиях – любовь, ненависть и др.) – мотивируют к устойчивости интересов и целей субъекта познания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Заблуждение – 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содержание знания субъекта, не соответствующее реальности объекта, но принимаемое за истину. </w:t>
      </w:r>
      <w:r w:rsidRPr="00117CE1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Источники заблуждений: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погрешности при переходе от чувственного к рациональному познанию, некорректный перенос чужого опыта.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Ложь –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сознательное искажение образа объекта.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Знание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результат познания действительности, содержание сознания, полученное человеком в ходе активного отражения, идеального воспроизведения объективных закономерных связей и отношений реального мира. М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ногозначность термина «знание»:</w:t>
      </w:r>
    </w:p>
    <w:p w:rsidR="00117CE1" w:rsidRPr="00117CE1" w:rsidRDefault="00117CE1" w:rsidP="00117CE1">
      <w:pPr>
        <w:numPr>
          <w:ilvl w:val="0"/>
          <w:numId w:val="2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знание как способности, умения навыки, базирующиеся на осведомленности;</w:t>
      </w:r>
    </w:p>
    <w:p w:rsidR="00117CE1" w:rsidRPr="00117CE1" w:rsidRDefault="00117CE1" w:rsidP="00117CE1">
      <w:pPr>
        <w:numPr>
          <w:ilvl w:val="0"/>
          <w:numId w:val="2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знание как познавательно-значимая информация;</w:t>
      </w:r>
    </w:p>
    <w:p w:rsidR="00117CE1" w:rsidRPr="00117CE1" w:rsidRDefault="00117CE1" w:rsidP="00117CE1">
      <w:pPr>
        <w:numPr>
          <w:ilvl w:val="0"/>
          <w:numId w:val="2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знание как отношение человека к действительности.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 Виды знаний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2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Житейское – строится на здравом смысле (Носит эмпирический характер.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Базируется на здравом смысле и обыденном сознании. Являет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ся важнейшей ориентировочной основой повсед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невного поведения людей, их взаимоотношений между собой и с природой.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Сводится к констата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ции фактов и их описанию)</w:t>
      </w:r>
      <w:proofErr w:type="gramEnd"/>
    </w:p>
    <w:p w:rsidR="00117CE1" w:rsidRPr="00117CE1" w:rsidRDefault="00117CE1" w:rsidP="00117CE1">
      <w:pPr>
        <w:numPr>
          <w:ilvl w:val="0"/>
          <w:numId w:val="2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Практическое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строится на действиях, овладении вещами, преобразовании мира</w:t>
      </w:r>
    </w:p>
    <w:p w:rsidR="00117CE1" w:rsidRPr="00117CE1" w:rsidRDefault="00117CE1" w:rsidP="00117CE1">
      <w:pPr>
        <w:numPr>
          <w:ilvl w:val="0"/>
          <w:numId w:val="2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Художественное – строится на образе (Целостное отображение мира и человека в нем. Строится на образе, а не на понятии)</w:t>
      </w:r>
    </w:p>
    <w:p w:rsidR="00117CE1" w:rsidRPr="00117CE1" w:rsidRDefault="00117CE1" w:rsidP="00117CE1">
      <w:pPr>
        <w:numPr>
          <w:ilvl w:val="0"/>
          <w:numId w:val="2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Научное – строится на понятиях (Понимание действительности в ее прошлом, на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стоящем и будущем, достоверное обобщение фактов.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Осуществляет предвидение различных явлений.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Реальность облекается в форму отвле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ченных понятий и категорий, общих принципов и законов, которые зачастую приобретают край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не абстрактные формы)</w:t>
      </w:r>
      <w:proofErr w:type="gramEnd"/>
    </w:p>
    <w:p w:rsidR="00117CE1" w:rsidRPr="00117CE1" w:rsidRDefault="00117CE1" w:rsidP="00117CE1">
      <w:pPr>
        <w:numPr>
          <w:ilvl w:val="0"/>
          <w:numId w:val="2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Рациональное – отражение реальности в логических понятиях, строится на рациональном мышлении</w:t>
      </w:r>
    </w:p>
    <w:p w:rsidR="00117CE1" w:rsidRPr="00117CE1" w:rsidRDefault="00117CE1" w:rsidP="00117CE1">
      <w:pPr>
        <w:numPr>
          <w:ilvl w:val="0"/>
          <w:numId w:val="2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Иррациональное – отражение реальности в эмоциях, страстях, переживаниях, интуиции, воле, аномальных и парадоксальных явлениях; не подчиняется законам логики и науки.</w:t>
      </w:r>
    </w:p>
    <w:p w:rsidR="00117CE1" w:rsidRPr="00117CE1" w:rsidRDefault="00117CE1" w:rsidP="00117CE1">
      <w:pPr>
        <w:numPr>
          <w:ilvl w:val="0"/>
          <w:numId w:val="2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Личностное (неявное) – зависит от способностей субъекта и от особенностей его интеллектуальной деятельности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117CE1" w:rsidRPr="00117CE1" w:rsidRDefault="00117CE1" w:rsidP="00117CE1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Формы знаний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117CE1" w:rsidRPr="00117CE1" w:rsidRDefault="00117CE1" w:rsidP="00117CE1">
      <w:pPr>
        <w:numPr>
          <w:ilvl w:val="0"/>
          <w:numId w:val="2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Научное – объективное, системно организованное и обоснованное знание</w:t>
      </w:r>
    </w:p>
    <w:p w:rsidR="00117CE1" w:rsidRPr="00117CE1" w:rsidRDefault="00117CE1" w:rsidP="00117CE1">
      <w:pPr>
        <w:numPr>
          <w:ilvl w:val="0"/>
          <w:numId w:val="2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Ненаучное – разрозненное, несистематическое знание, которое не формализуется и не описывается законами</w:t>
      </w:r>
    </w:p>
    <w:p w:rsidR="00117CE1" w:rsidRPr="00117CE1" w:rsidRDefault="00117CE1" w:rsidP="00117CE1">
      <w:pPr>
        <w:numPr>
          <w:ilvl w:val="0"/>
          <w:numId w:val="2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Донаучное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прототип, предпосылки научного знания</w:t>
      </w:r>
    </w:p>
    <w:p w:rsidR="00117CE1" w:rsidRPr="00117CE1" w:rsidRDefault="00117CE1" w:rsidP="00117CE1">
      <w:pPr>
        <w:numPr>
          <w:ilvl w:val="0"/>
          <w:numId w:val="2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Паранаучное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несовместимое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имеющимся научным знанием</w:t>
      </w:r>
    </w:p>
    <w:p w:rsidR="00117CE1" w:rsidRPr="00117CE1" w:rsidRDefault="00117CE1" w:rsidP="00117CE1">
      <w:pPr>
        <w:numPr>
          <w:ilvl w:val="0"/>
          <w:numId w:val="2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Лженаучное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сознательно использующее домыслы и предрассудки</w:t>
      </w:r>
    </w:p>
    <w:p w:rsidR="00117CE1" w:rsidRPr="00117CE1" w:rsidRDefault="00117CE1" w:rsidP="00117CE1">
      <w:pPr>
        <w:numPr>
          <w:ilvl w:val="0"/>
          <w:numId w:val="2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Антинаучное – утопичное и сознательно искажающее представление о действительности</w:t>
      </w: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Default="00117CE1" w:rsidP="00117CE1">
      <w:pPr>
        <w:ind w:firstLine="0"/>
      </w:pPr>
    </w:p>
    <w:p w:rsidR="00117CE1" w:rsidRPr="00117CE1" w:rsidRDefault="00117CE1" w:rsidP="00117CE1">
      <w:pPr>
        <w:pStyle w:val="1"/>
        <w:spacing w:before="0" w:beforeAutospacing="0" w:after="375" w:afterAutospacing="0" w:line="288" w:lineRule="atLeast"/>
        <w:ind w:right="750"/>
        <w:jc w:val="center"/>
        <w:textAlignment w:val="baseline"/>
        <w:rPr>
          <w:bCs w:val="0"/>
          <w:i/>
          <w:color w:val="333333"/>
          <w:sz w:val="28"/>
          <w:szCs w:val="28"/>
          <w:u w:val="single"/>
        </w:rPr>
      </w:pPr>
      <w:r w:rsidRPr="00117CE1">
        <w:rPr>
          <w:bCs w:val="0"/>
          <w:i/>
          <w:color w:val="333333"/>
          <w:sz w:val="28"/>
          <w:szCs w:val="28"/>
          <w:u w:val="single"/>
        </w:rPr>
        <w:t>6 Истина и ее критерии. Относительность истины.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lastRenderedPageBreak/>
        <w:t>Во многом проблема достоверности наших знаний о мире определяется ответом на фундаментальный вопрос теории по</w:t>
      </w:r>
      <w:r w:rsidRPr="00117CE1">
        <w:rPr>
          <w:color w:val="333333"/>
          <w:sz w:val="28"/>
          <w:szCs w:val="28"/>
        </w:rPr>
        <w:softHyphen/>
        <w:t>знания: </w:t>
      </w:r>
      <w:r w:rsidRPr="00117CE1">
        <w:rPr>
          <w:rStyle w:val="a5"/>
          <w:color w:val="333333"/>
          <w:sz w:val="28"/>
          <w:szCs w:val="28"/>
          <w:bdr w:val="none" w:sz="0" w:space="0" w:color="auto" w:frame="1"/>
        </w:rPr>
        <w:t>«Что есть истина?».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1.</w:t>
      </w:r>
      <w:r w:rsidRPr="00117CE1">
        <w:rPr>
          <w:color w:val="333333"/>
          <w:sz w:val="28"/>
          <w:szCs w:val="28"/>
        </w:rPr>
        <w:t> В истории философии существовали разные взгляды на возможности получения достоверных знаний:</w:t>
      </w:r>
    </w:p>
    <w:p w:rsidR="00117CE1" w:rsidRPr="00117CE1" w:rsidRDefault="00117CE1" w:rsidP="00117CE1">
      <w:pPr>
        <w:numPr>
          <w:ilvl w:val="0"/>
          <w:numId w:val="26"/>
        </w:numPr>
        <w:spacing w:before="75" w:after="75" w:line="384" w:lineRule="atLeast"/>
        <w:ind w:left="225" w:right="22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Эмпиризм – все знание о мире обосновывается только опытом (Ф. Бэкон)</w:t>
      </w:r>
    </w:p>
    <w:p w:rsidR="00117CE1" w:rsidRPr="00117CE1" w:rsidRDefault="00117CE1" w:rsidP="00117CE1">
      <w:pPr>
        <w:numPr>
          <w:ilvl w:val="0"/>
          <w:numId w:val="26"/>
        </w:numPr>
        <w:spacing w:before="75" w:after="75" w:line="384" w:lineRule="atLeast"/>
        <w:ind w:left="225" w:right="22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Сенсуализм – только при помощи ощущений можно познавать мир (Д.Юм)</w:t>
      </w:r>
    </w:p>
    <w:p w:rsidR="00117CE1" w:rsidRPr="00117CE1" w:rsidRDefault="00117CE1" w:rsidP="00117CE1">
      <w:pPr>
        <w:numPr>
          <w:ilvl w:val="0"/>
          <w:numId w:val="26"/>
        </w:numPr>
        <w:spacing w:before="75" w:after="75" w:line="384" w:lineRule="atLeast"/>
        <w:ind w:left="225" w:right="22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Рационализм – достоверное знание может быть почерпнуто только из самого разума (Р. Декарт)</w:t>
      </w:r>
    </w:p>
    <w:p w:rsidR="00117CE1" w:rsidRPr="00117CE1" w:rsidRDefault="00117CE1" w:rsidP="00117CE1">
      <w:pPr>
        <w:numPr>
          <w:ilvl w:val="0"/>
          <w:numId w:val="26"/>
        </w:numPr>
        <w:spacing w:before="75" w:after="75" w:line="384" w:lineRule="atLeast"/>
        <w:ind w:left="225" w:right="22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Агностицизм – «вещь в себе» непознаваема (И. Кант)</w:t>
      </w:r>
    </w:p>
    <w:p w:rsidR="00117CE1" w:rsidRPr="00117CE1" w:rsidRDefault="00117CE1" w:rsidP="00117CE1">
      <w:pPr>
        <w:numPr>
          <w:ilvl w:val="0"/>
          <w:numId w:val="26"/>
        </w:numPr>
        <w:spacing w:before="75" w:after="75" w:line="384" w:lineRule="atLeast"/>
        <w:ind w:left="225" w:right="22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Скептицизм – получать достоверные знания о мире нельзя (М. Монтень)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Истина</w:t>
      </w:r>
      <w:r w:rsidRPr="00117CE1">
        <w:rPr>
          <w:color w:val="333333"/>
          <w:sz w:val="28"/>
          <w:szCs w:val="28"/>
        </w:rPr>
        <w:t> есть процесс, а не некий одноразовый акт пости</w:t>
      </w:r>
      <w:r w:rsidRPr="00117CE1">
        <w:rPr>
          <w:color w:val="333333"/>
          <w:sz w:val="28"/>
          <w:szCs w:val="28"/>
        </w:rPr>
        <w:softHyphen/>
        <w:t>жения объекта сразу в полном объеме.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Истина едина, но в ней выделяются объективный, абсо</w:t>
      </w:r>
      <w:r w:rsidRPr="00117CE1">
        <w:rPr>
          <w:color w:val="333333"/>
          <w:sz w:val="28"/>
          <w:szCs w:val="28"/>
        </w:rPr>
        <w:softHyphen/>
        <w:t>лютный и относительный аспекты, которые можно рассмат</w:t>
      </w:r>
      <w:r w:rsidRPr="00117CE1">
        <w:rPr>
          <w:color w:val="333333"/>
          <w:sz w:val="28"/>
          <w:szCs w:val="28"/>
        </w:rPr>
        <w:softHyphen/>
        <w:t>ривать и как относительно самостоятельные истины.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Объективная истина</w:t>
      </w:r>
      <w:r w:rsidRPr="00117CE1">
        <w:rPr>
          <w:color w:val="333333"/>
          <w:sz w:val="28"/>
          <w:szCs w:val="28"/>
        </w:rPr>
        <w:t> — это такое содержание знания, которое не зависит ни от человека, ни от человечества.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Абсолютная истина </w:t>
      </w:r>
      <w:r w:rsidRPr="00117CE1">
        <w:rPr>
          <w:color w:val="333333"/>
          <w:sz w:val="28"/>
          <w:szCs w:val="28"/>
        </w:rPr>
        <w:t>— это исчерпывающее достовер</w:t>
      </w:r>
      <w:r w:rsidRPr="00117CE1">
        <w:rPr>
          <w:color w:val="333333"/>
          <w:sz w:val="28"/>
          <w:szCs w:val="28"/>
        </w:rPr>
        <w:softHyphen/>
        <w:t>ное знание о природе, человеке и обществе; знание, которое никогда не может быть опровергнуто.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Относительная истина</w:t>
      </w:r>
      <w:r w:rsidRPr="00117CE1">
        <w:rPr>
          <w:color w:val="333333"/>
          <w:sz w:val="28"/>
          <w:szCs w:val="28"/>
        </w:rPr>
        <w:t> — это неполное, неточное зна</w:t>
      </w:r>
      <w:r w:rsidRPr="00117CE1">
        <w:rPr>
          <w:color w:val="333333"/>
          <w:sz w:val="28"/>
          <w:szCs w:val="28"/>
        </w:rPr>
        <w:softHyphen/>
        <w:t>ние, соответствующее определенному уровню развития об</w:t>
      </w:r>
      <w:r w:rsidRPr="00117CE1">
        <w:rPr>
          <w:color w:val="333333"/>
          <w:sz w:val="28"/>
          <w:szCs w:val="28"/>
        </w:rPr>
        <w:softHyphen/>
        <w:t>щества, который обусловливает способы получения этого знания; это знание, зависящее от определенных условий, места и времени его получения.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 xml:space="preserve">Разница между абсолютной и относительной истинами (или </w:t>
      </w:r>
      <w:proofErr w:type="gramStart"/>
      <w:r w:rsidRPr="00117CE1">
        <w:rPr>
          <w:color w:val="333333"/>
          <w:sz w:val="28"/>
          <w:szCs w:val="28"/>
        </w:rPr>
        <w:t>абсолютным</w:t>
      </w:r>
      <w:proofErr w:type="gramEnd"/>
      <w:r w:rsidRPr="00117CE1">
        <w:rPr>
          <w:color w:val="333333"/>
          <w:sz w:val="28"/>
          <w:szCs w:val="28"/>
        </w:rPr>
        <w:t xml:space="preserve"> и относительным в объективной истине) в степени точности и полноты отражения действительности. Истина всегда конкретна, она всегда связана с определенным местом, временем и обстоятельствами.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Не все в нашей жизни поддается оценке с точки зрения ис</w:t>
      </w:r>
      <w:r w:rsidRPr="00117CE1">
        <w:rPr>
          <w:color w:val="333333"/>
          <w:sz w:val="28"/>
          <w:szCs w:val="28"/>
        </w:rPr>
        <w:softHyphen/>
        <w:t>тины или заблуждения (лжи). Так, можно говорить о разных оценках исторических событий, альтернативных трактовках произведений искусства и т. п.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2. Истина</w:t>
      </w:r>
      <w:r w:rsidRPr="00117CE1">
        <w:rPr>
          <w:color w:val="333333"/>
          <w:sz w:val="28"/>
          <w:szCs w:val="28"/>
        </w:rPr>
        <w:t> – это знание, соответствующее своему предмету, совпадающее с ним. Другие определения:</w:t>
      </w:r>
    </w:p>
    <w:p w:rsidR="00117CE1" w:rsidRPr="00117CE1" w:rsidRDefault="00117CE1" w:rsidP="00117CE1">
      <w:pPr>
        <w:numPr>
          <w:ilvl w:val="0"/>
          <w:numId w:val="27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соответствие знаний действительности;</w:t>
      </w:r>
    </w:p>
    <w:p w:rsidR="00117CE1" w:rsidRPr="00117CE1" w:rsidRDefault="00117CE1" w:rsidP="00117CE1">
      <w:pPr>
        <w:numPr>
          <w:ilvl w:val="0"/>
          <w:numId w:val="27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lastRenderedPageBreak/>
        <w:t>то, что подтверждено опытом;</w:t>
      </w:r>
    </w:p>
    <w:p w:rsidR="00117CE1" w:rsidRPr="00117CE1" w:rsidRDefault="00117CE1" w:rsidP="00117CE1">
      <w:pPr>
        <w:numPr>
          <w:ilvl w:val="0"/>
          <w:numId w:val="27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некое соглашение, конвенция;</w:t>
      </w:r>
    </w:p>
    <w:p w:rsidR="00117CE1" w:rsidRPr="00117CE1" w:rsidRDefault="00117CE1" w:rsidP="00117CE1">
      <w:pPr>
        <w:numPr>
          <w:ilvl w:val="0"/>
          <w:numId w:val="27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 xml:space="preserve">свойство </w:t>
      </w:r>
      <w:proofErr w:type="spellStart"/>
      <w:r w:rsidRPr="00117CE1">
        <w:rPr>
          <w:rFonts w:cs="Times New Roman"/>
          <w:color w:val="333333"/>
          <w:sz w:val="28"/>
          <w:szCs w:val="28"/>
        </w:rPr>
        <w:t>самосогласованности</w:t>
      </w:r>
      <w:proofErr w:type="spellEnd"/>
      <w:r w:rsidRPr="00117CE1">
        <w:rPr>
          <w:rFonts w:cs="Times New Roman"/>
          <w:color w:val="333333"/>
          <w:sz w:val="28"/>
          <w:szCs w:val="28"/>
        </w:rPr>
        <w:t xml:space="preserve"> знаний;</w:t>
      </w:r>
    </w:p>
    <w:p w:rsidR="00117CE1" w:rsidRPr="00117CE1" w:rsidRDefault="00117CE1" w:rsidP="00117CE1">
      <w:pPr>
        <w:numPr>
          <w:ilvl w:val="0"/>
          <w:numId w:val="27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полезность полученного знания для практики.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Аспекты истины:</w:t>
      </w:r>
      <w:r w:rsidRPr="00117CE1">
        <w:rPr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44"/>
        <w:gridCol w:w="5453"/>
      </w:tblGrid>
      <w:tr w:rsidR="00117CE1" w:rsidRPr="00117CE1" w:rsidTr="00117CE1">
        <w:tc>
          <w:tcPr>
            <w:tcW w:w="10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>
            <w:pPr>
              <w:pStyle w:val="a4"/>
              <w:spacing w:before="0" w:beforeAutospacing="0" w:after="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17CE1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>Объективная истина</w:t>
            </w:r>
            <w:r w:rsidRPr="00117CE1">
              <w:rPr>
                <w:color w:val="333333"/>
                <w:sz w:val="28"/>
                <w:szCs w:val="28"/>
              </w:rPr>
              <w:t> – такое содержание знания, которое не зависит ни от человека, ни от человечества</w:t>
            </w:r>
          </w:p>
        </w:tc>
      </w:tr>
      <w:tr w:rsidR="00117CE1" w:rsidRPr="00117CE1" w:rsidTr="00117C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>
            <w:pPr>
              <w:pStyle w:val="a4"/>
              <w:spacing w:before="0" w:beforeAutospacing="0" w:after="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17CE1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>Абсолютная истина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>
            <w:pPr>
              <w:pStyle w:val="a4"/>
              <w:spacing w:before="0" w:beforeAutospacing="0" w:after="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17CE1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>Относительная истина</w:t>
            </w:r>
          </w:p>
        </w:tc>
      </w:tr>
      <w:tr w:rsidR="00117CE1" w:rsidRPr="00117CE1" w:rsidTr="00117CE1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numPr>
                <w:ilvl w:val="0"/>
                <w:numId w:val="28"/>
              </w:numPr>
              <w:spacing w:before="75" w:after="75" w:line="240" w:lineRule="auto"/>
              <w:ind w:left="225" w:right="225"/>
              <w:textAlignment w:val="baseline"/>
              <w:rPr>
                <w:rFonts w:cs="Times New Roman"/>
                <w:color w:val="333333"/>
                <w:sz w:val="28"/>
                <w:szCs w:val="28"/>
              </w:rPr>
            </w:pPr>
            <w:r w:rsidRPr="00117CE1">
              <w:rPr>
                <w:rFonts w:cs="Times New Roman"/>
                <w:color w:val="333333"/>
                <w:sz w:val="28"/>
                <w:szCs w:val="28"/>
              </w:rPr>
              <w:t>исчерпывающее достоверное знание о природе, человеке и обществе;</w:t>
            </w:r>
          </w:p>
          <w:p w:rsidR="00117CE1" w:rsidRPr="00117CE1" w:rsidRDefault="00117CE1" w:rsidP="00117CE1">
            <w:pPr>
              <w:numPr>
                <w:ilvl w:val="0"/>
                <w:numId w:val="29"/>
              </w:numPr>
              <w:spacing w:before="75" w:after="75" w:line="240" w:lineRule="auto"/>
              <w:ind w:left="225" w:right="225"/>
              <w:textAlignment w:val="baseline"/>
              <w:rPr>
                <w:rFonts w:cs="Times New Roman"/>
                <w:color w:val="333333"/>
                <w:sz w:val="28"/>
                <w:szCs w:val="28"/>
              </w:rPr>
            </w:pPr>
            <w:r w:rsidRPr="00117CE1">
              <w:rPr>
                <w:rFonts w:cs="Times New Roman"/>
                <w:color w:val="333333"/>
                <w:sz w:val="28"/>
                <w:szCs w:val="28"/>
              </w:rPr>
              <w:t>знания, которые никогда не могут быть опровергнуты.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numPr>
                <w:ilvl w:val="0"/>
                <w:numId w:val="30"/>
              </w:numPr>
              <w:spacing w:before="75" w:after="75" w:line="240" w:lineRule="auto"/>
              <w:ind w:left="225" w:right="225"/>
              <w:textAlignment w:val="baseline"/>
              <w:rPr>
                <w:rFonts w:cs="Times New Roman"/>
                <w:color w:val="333333"/>
                <w:sz w:val="28"/>
                <w:szCs w:val="28"/>
              </w:rPr>
            </w:pPr>
            <w:r w:rsidRPr="00117CE1">
              <w:rPr>
                <w:rFonts w:cs="Times New Roman"/>
                <w:color w:val="333333"/>
                <w:sz w:val="28"/>
                <w:szCs w:val="28"/>
              </w:rPr>
              <w:t>неполное, неточное знание, соответствующее определенному уровню развития общества, который обусловливает способы получения знания;</w:t>
            </w:r>
          </w:p>
          <w:p w:rsidR="00117CE1" w:rsidRPr="00117CE1" w:rsidRDefault="00117CE1" w:rsidP="00117CE1">
            <w:pPr>
              <w:numPr>
                <w:ilvl w:val="0"/>
                <w:numId w:val="30"/>
              </w:numPr>
              <w:spacing w:before="75" w:after="75" w:line="240" w:lineRule="auto"/>
              <w:ind w:left="225" w:right="225"/>
              <w:textAlignment w:val="baseline"/>
              <w:rPr>
                <w:rFonts w:cs="Times New Roman"/>
                <w:color w:val="333333"/>
                <w:sz w:val="28"/>
                <w:szCs w:val="28"/>
              </w:rPr>
            </w:pPr>
            <w:r w:rsidRPr="00117CE1">
              <w:rPr>
                <w:rFonts w:cs="Times New Roman"/>
                <w:color w:val="333333"/>
                <w:sz w:val="28"/>
                <w:szCs w:val="28"/>
              </w:rPr>
              <w:t>знания, зависящие от определенных условий, места и времени их получения.</w:t>
            </w:r>
          </w:p>
        </w:tc>
      </w:tr>
      <w:tr w:rsidR="00117CE1" w:rsidRPr="00117CE1" w:rsidTr="00117CE1">
        <w:tc>
          <w:tcPr>
            <w:tcW w:w="10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>
            <w:pPr>
              <w:pStyle w:val="a4"/>
              <w:spacing w:before="0" w:beforeAutospacing="0" w:after="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17CE1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>Истина конкретна</w:t>
            </w:r>
            <w:r w:rsidRPr="00117CE1">
              <w:rPr>
                <w:color w:val="333333"/>
                <w:sz w:val="28"/>
                <w:szCs w:val="28"/>
              </w:rPr>
              <w:t> – связана с определенным местом, временем, обстоятельствами</w:t>
            </w:r>
          </w:p>
        </w:tc>
      </w:tr>
    </w:tbl>
    <w:p w:rsidR="00117CE1" w:rsidRPr="00117CE1" w:rsidRDefault="00117CE1" w:rsidP="00117CE1">
      <w:pPr>
        <w:spacing w:line="384" w:lineRule="atLeast"/>
        <w:ind w:firstLine="0"/>
        <w:textAlignment w:val="top"/>
        <w:rPr>
          <w:rFonts w:cs="Times New Roman"/>
          <w:color w:val="333333"/>
          <w:sz w:val="28"/>
          <w:szCs w:val="28"/>
        </w:rPr>
      </w:pP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3. Критерии истины </w:t>
      </w:r>
      <w:r w:rsidRPr="00117CE1">
        <w:rPr>
          <w:color w:val="333333"/>
          <w:sz w:val="28"/>
          <w:szCs w:val="28"/>
        </w:rPr>
        <w:t>– то, что удостоверяет истину и позволяет отличить ее от заблуждения.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        1. соответствие законам логики;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        2. соответствие ранее открытым законам науки;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        3. соответствие фундаментальным законам;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        4. простота, экономичность формулы;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        5. парадоксальность идеи;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        6. практика.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4.</w:t>
      </w:r>
      <w:r w:rsidRPr="00117CE1">
        <w:rPr>
          <w:color w:val="333333"/>
          <w:sz w:val="28"/>
          <w:szCs w:val="28"/>
        </w:rPr>
        <w:t> </w:t>
      </w: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Практика</w:t>
      </w:r>
      <w:r w:rsidRPr="00117CE1">
        <w:rPr>
          <w:color w:val="333333"/>
          <w:sz w:val="28"/>
          <w:szCs w:val="28"/>
        </w:rPr>
        <w:t xml:space="preserve"> – целостная органическая система активной материальной деятельности людей, направленная на преобразование реальной действительности, осуществляющаяся в определенном </w:t>
      </w:r>
      <w:proofErr w:type="spellStart"/>
      <w:r w:rsidRPr="00117CE1">
        <w:rPr>
          <w:color w:val="333333"/>
          <w:sz w:val="28"/>
          <w:szCs w:val="28"/>
        </w:rPr>
        <w:t>социокультурном</w:t>
      </w:r>
      <w:proofErr w:type="spellEnd"/>
      <w:r w:rsidRPr="00117CE1">
        <w:rPr>
          <w:color w:val="333333"/>
          <w:sz w:val="28"/>
          <w:szCs w:val="28"/>
        </w:rPr>
        <w:t xml:space="preserve"> контексте.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5"/>
          <w:color w:val="333333"/>
          <w:sz w:val="28"/>
          <w:szCs w:val="28"/>
          <w:bdr w:val="none" w:sz="0" w:space="0" w:color="auto" w:frame="1"/>
        </w:rPr>
        <w:t>Формы</w:t>
      </w:r>
      <w:r w:rsidRPr="00117CE1">
        <w:rPr>
          <w:color w:val="333333"/>
          <w:sz w:val="28"/>
          <w:szCs w:val="28"/>
        </w:rPr>
        <w:t> практики:</w:t>
      </w:r>
    </w:p>
    <w:p w:rsidR="00117CE1" w:rsidRPr="00117CE1" w:rsidRDefault="00117CE1" w:rsidP="00117CE1">
      <w:pPr>
        <w:numPr>
          <w:ilvl w:val="0"/>
          <w:numId w:val="31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lastRenderedPageBreak/>
        <w:t>материальное производство (труд, преобразование природы);</w:t>
      </w:r>
    </w:p>
    <w:p w:rsidR="00117CE1" w:rsidRPr="00117CE1" w:rsidRDefault="00117CE1" w:rsidP="00117CE1">
      <w:pPr>
        <w:numPr>
          <w:ilvl w:val="0"/>
          <w:numId w:val="31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социальное действие (революции, реформы, войны и т.д.);</w:t>
      </w:r>
    </w:p>
    <w:p w:rsidR="00117CE1" w:rsidRPr="00117CE1" w:rsidRDefault="00117CE1" w:rsidP="00117CE1">
      <w:pPr>
        <w:numPr>
          <w:ilvl w:val="0"/>
          <w:numId w:val="31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научный эксперимент.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rStyle w:val="a5"/>
          <w:color w:val="333333"/>
          <w:sz w:val="28"/>
          <w:szCs w:val="28"/>
          <w:bdr w:val="none" w:sz="0" w:space="0" w:color="auto" w:frame="1"/>
        </w:rPr>
        <w:t>Функции </w:t>
      </w:r>
      <w:r w:rsidRPr="00117CE1">
        <w:rPr>
          <w:color w:val="333333"/>
          <w:sz w:val="28"/>
          <w:szCs w:val="28"/>
        </w:rPr>
        <w:t>практики:</w:t>
      </w:r>
    </w:p>
    <w:p w:rsidR="00117CE1" w:rsidRPr="00117CE1" w:rsidRDefault="00117CE1" w:rsidP="00117CE1">
      <w:pPr>
        <w:numPr>
          <w:ilvl w:val="0"/>
          <w:numId w:val="32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источник познания (практическими по</w:t>
      </w:r>
      <w:r w:rsidRPr="00117CE1">
        <w:rPr>
          <w:rFonts w:cs="Times New Roman"/>
          <w:color w:val="333333"/>
          <w:sz w:val="28"/>
          <w:szCs w:val="28"/>
        </w:rPr>
        <w:softHyphen/>
        <w:t xml:space="preserve">требностями были вызваны к </w:t>
      </w:r>
      <w:proofErr w:type="gramStart"/>
      <w:r w:rsidRPr="00117CE1">
        <w:rPr>
          <w:rFonts w:cs="Times New Roman"/>
          <w:color w:val="333333"/>
          <w:sz w:val="28"/>
          <w:szCs w:val="28"/>
        </w:rPr>
        <w:t>жизни</w:t>
      </w:r>
      <w:proofErr w:type="gramEnd"/>
      <w:r w:rsidRPr="00117CE1">
        <w:rPr>
          <w:rFonts w:cs="Times New Roman"/>
          <w:color w:val="333333"/>
          <w:sz w:val="28"/>
          <w:szCs w:val="28"/>
        </w:rPr>
        <w:t xml:space="preserve"> существующие ныне науки.);</w:t>
      </w:r>
    </w:p>
    <w:p w:rsidR="00117CE1" w:rsidRPr="00117CE1" w:rsidRDefault="00117CE1" w:rsidP="00117CE1">
      <w:pPr>
        <w:numPr>
          <w:ilvl w:val="0"/>
          <w:numId w:val="32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основа познания (человек не просто наблю</w:t>
      </w:r>
      <w:r w:rsidRPr="00117CE1">
        <w:rPr>
          <w:rFonts w:cs="Times New Roman"/>
          <w:color w:val="333333"/>
          <w:sz w:val="28"/>
          <w:szCs w:val="28"/>
        </w:rPr>
        <w:softHyphen/>
        <w:t>дает или созерцает окружающий мир, но в процессе своей жизнедеятельности преобразует его);</w:t>
      </w:r>
    </w:p>
    <w:p w:rsidR="00117CE1" w:rsidRPr="00117CE1" w:rsidRDefault="00117CE1" w:rsidP="00117CE1">
      <w:pPr>
        <w:numPr>
          <w:ilvl w:val="0"/>
          <w:numId w:val="32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цель познания (человек для того и познает окружающий мир, раскрывает законы его развития, чтобы использовать результаты познания в своей практической де</w:t>
      </w:r>
      <w:r w:rsidRPr="00117CE1">
        <w:rPr>
          <w:rFonts w:cs="Times New Roman"/>
          <w:color w:val="333333"/>
          <w:sz w:val="28"/>
          <w:szCs w:val="28"/>
        </w:rPr>
        <w:softHyphen/>
        <w:t>ятельности);</w:t>
      </w:r>
    </w:p>
    <w:p w:rsidR="00117CE1" w:rsidRPr="00117CE1" w:rsidRDefault="00117CE1" w:rsidP="00117CE1">
      <w:pPr>
        <w:numPr>
          <w:ilvl w:val="0"/>
          <w:numId w:val="32"/>
        </w:numPr>
        <w:spacing w:after="30" w:line="384" w:lineRule="atLeast"/>
        <w:ind w:left="375"/>
        <w:textAlignment w:val="baseline"/>
        <w:rPr>
          <w:rFonts w:cs="Times New Roman"/>
          <w:color w:val="333333"/>
          <w:sz w:val="28"/>
          <w:szCs w:val="28"/>
        </w:rPr>
      </w:pPr>
      <w:r w:rsidRPr="00117CE1">
        <w:rPr>
          <w:rFonts w:cs="Times New Roman"/>
          <w:color w:val="333333"/>
          <w:sz w:val="28"/>
          <w:szCs w:val="28"/>
        </w:rPr>
        <w:t>критерий истины (пока какое-то положе</w:t>
      </w:r>
      <w:r w:rsidRPr="00117CE1">
        <w:rPr>
          <w:rFonts w:cs="Times New Roman"/>
          <w:color w:val="333333"/>
          <w:sz w:val="28"/>
          <w:szCs w:val="28"/>
        </w:rPr>
        <w:softHyphen/>
        <w:t>ние, высказанное в виде теории, концепции, простого умозак</w:t>
      </w:r>
      <w:r w:rsidRPr="00117CE1">
        <w:rPr>
          <w:rFonts w:cs="Times New Roman"/>
          <w:color w:val="333333"/>
          <w:sz w:val="28"/>
          <w:szCs w:val="28"/>
        </w:rPr>
        <w:softHyphen/>
        <w:t>лючения, не будет проверено на опыте, не претворится в прак</w:t>
      </w:r>
      <w:r w:rsidRPr="00117CE1">
        <w:rPr>
          <w:rFonts w:cs="Times New Roman"/>
          <w:color w:val="333333"/>
          <w:sz w:val="28"/>
          <w:szCs w:val="28"/>
        </w:rPr>
        <w:softHyphen/>
        <w:t>тике, оно останется всего лишь гипотезой (предположением)).</w:t>
      </w:r>
    </w:p>
    <w:p w:rsidR="00117CE1" w:rsidRPr="00117CE1" w:rsidRDefault="00117CE1" w:rsidP="00117CE1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Между тем практика одновременно определенна и неопре</w:t>
      </w:r>
      <w:r w:rsidRPr="00117CE1">
        <w:rPr>
          <w:color w:val="333333"/>
          <w:sz w:val="28"/>
          <w:szCs w:val="28"/>
        </w:rPr>
        <w:softHyphen/>
        <w:t>деленна, абсолютна и относительна. Абсолютна в том смысле, что только развивающаяся практика может окончательно до</w:t>
      </w:r>
      <w:r w:rsidRPr="00117CE1">
        <w:rPr>
          <w:color w:val="333333"/>
          <w:sz w:val="28"/>
          <w:szCs w:val="28"/>
        </w:rPr>
        <w:softHyphen/>
        <w:t>казать какие-либо теоретические или иные положения. В то же время данный критерий относителен, так как сама прак</w:t>
      </w:r>
      <w:r w:rsidRPr="00117CE1">
        <w:rPr>
          <w:color w:val="333333"/>
          <w:sz w:val="28"/>
          <w:szCs w:val="28"/>
        </w:rPr>
        <w:softHyphen/>
        <w:t>тика развивается, совершенствуется и поэтому не может тот</w:t>
      </w:r>
      <w:r w:rsidRPr="00117CE1">
        <w:rPr>
          <w:color w:val="333333"/>
          <w:sz w:val="28"/>
          <w:szCs w:val="28"/>
        </w:rPr>
        <w:softHyphen/>
        <w:t xml:space="preserve">час и полностью доказать те или иные выводы, полученные в процессе познания. Поэтому в философии выдвигается идея </w:t>
      </w:r>
      <w:proofErr w:type="spellStart"/>
      <w:r w:rsidRPr="00117CE1">
        <w:rPr>
          <w:color w:val="333333"/>
          <w:sz w:val="28"/>
          <w:szCs w:val="28"/>
        </w:rPr>
        <w:t>взаимодополняемости</w:t>
      </w:r>
      <w:proofErr w:type="spellEnd"/>
      <w:r w:rsidRPr="00117CE1">
        <w:rPr>
          <w:color w:val="333333"/>
          <w:sz w:val="28"/>
          <w:szCs w:val="28"/>
        </w:rPr>
        <w:t>: </w:t>
      </w: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t>ведущий критерий истины — практи</w:t>
      </w:r>
      <w:r w:rsidRPr="00117CE1">
        <w:rPr>
          <w:rStyle w:val="a6"/>
          <w:color w:val="333333"/>
          <w:sz w:val="28"/>
          <w:szCs w:val="28"/>
          <w:bdr w:val="none" w:sz="0" w:space="0" w:color="auto" w:frame="1"/>
        </w:rPr>
        <w:softHyphen/>
        <w:t>ка</w:t>
      </w:r>
      <w:r w:rsidRPr="00117CE1">
        <w:rPr>
          <w:color w:val="333333"/>
          <w:sz w:val="28"/>
          <w:szCs w:val="28"/>
        </w:rPr>
        <w:t>, которая включает материальное производство, накоплен</w:t>
      </w:r>
      <w:r w:rsidRPr="00117CE1">
        <w:rPr>
          <w:color w:val="333333"/>
          <w:sz w:val="28"/>
          <w:szCs w:val="28"/>
        </w:rPr>
        <w:softHyphen/>
        <w:t>ный опыт, эксперимент, —  дополняется требованиями ло</w:t>
      </w:r>
      <w:r w:rsidRPr="00117CE1">
        <w:rPr>
          <w:color w:val="333333"/>
          <w:sz w:val="28"/>
          <w:szCs w:val="28"/>
        </w:rPr>
        <w:softHyphen/>
        <w:t>гической согласованности и во многих случаях практической полезностью тех или иных знаний.</w:t>
      </w:r>
    </w:p>
    <w:p w:rsidR="00117CE1" w:rsidRPr="00117CE1" w:rsidRDefault="00117CE1" w:rsidP="00117CE1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117CE1">
        <w:rPr>
          <w:color w:val="333333"/>
          <w:sz w:val="28"/>
          <w:szCs w:val="28"/>
        </w:rPr>
        <w:t> </w:t>
      </w:r>
    </w:p>
    <w:p w:rsidR="00117CE1" w:rsidRDefault="00117CE1" w:rsidP="00117CE1">
      <w:pPr>
        <w:shd w:val="clear" w:color="auto" w:fill="FFFFFF"/>
        <w:spacing w:line="384" w:lineRule="atLeast"/>
        <w:textAlignment w:val="top"/>
        <w:rPr>
          <w:rFonts w:ascii="Arial" w:hAnsi="Arial" w:cs="Arial"/>
          <w:color w:val="333333"/>
          <w:sz w:val="20"/>
          <w:szCs w:val="20"/>
        </w:rPr>
      </w:pPr>
    </w:p>
    <w:p w:rsidR="00117CE1" w:rsidRDefault="00117CE1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4A58F6" w:rsidRDefault="004A58F6" w:rsidP="00117CE1">
      <w:pPr>
        <w:ind w:firstLine="0"/>
      </w:pPr>
    </w:p>
    <w:p w:rsidR="00117CE1" w:rsidRDefault="00117CE1" w:rsidP="00117CE1">
      <w:pPr>
        <w:ind w:firstLine="0"/>
      </w:pPr>
    </w:p>
    <w:p w:rsidR="00117CE1" w:rsidRPr="00117CE1" w:rsidRDefault="00117CE1" w:rsidP="00117CE1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117CE1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7 Мышление и деятельность.</w:t>
      </w:r>
    </w:p>
    <w:p w:rsidR="00117CE1" w:rsidRPr="00117CE1" w:rsidRDefault="00117CE1" w:rsidP="00117CE1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1</w:t>
      </w:r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>.  Деятельность –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способ отношения к внешнему миру, состоящий в преобразовании и подчинении его целям человека (сознательный, продуктивный, преобразующий и общественный характер)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2. Различия деятельности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человека и активности животного.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61"/>
        <w:gridCol w:w="4961"/>
      </w:tblGrid>
      <w:tr w:rsidR="00117CE1" w:rsidRPr="00117CE1" w:rsidTr="00117CE1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Деятельность человека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Активность животного</w:t>
            </w:r>
          </w:p>
        </w:tc>
      </w:tr>
      <w:tr w:rsidR="00117CE1" w:rsidRPr="00117CE1" w:rsidTr="00117CE1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Приспособление к природной среде путем ее масштабного преобразования, ведущего к созданию искусственной среды существования человека. Че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ловек сохраняет свою природ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ную организацию неизменной, поменяв в то же время свой об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раз жизни.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Приспособление к условиям </w:t>
            </w:r>
            <w:proofErr w:type="gram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среды</w:t>
            </w:r>
            <w:proofErr w:type="gram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прежде всего путем пере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стройки собственного организ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ма, механизмом которой явля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ются мутационные изменения, закрепляемые средой</w:t>
            </w:r>
          </w:p>
        </w:tc>
      </w:tr>
      <w:tr w:rsidR="00117CE1" w:rsidRPr="00117CE1" w:rsidTr="00117CE1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 деятельности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Целесообразность в поведении</w:t>
            </w:r>
          </w:p>
        </w:tc>
      </w:tr>
      <w:tr w:rsidR="00117CE1" w:rsidRPr="00117CE1" w:rsidTr="00117CE1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Сознательная постановка це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лей, связанных со способно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стью анализировать ситуацию (раскрывать причинно-следст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венные зависимости, предви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деть результаты, продумывать наиболее целесообразные спо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собы их достижения)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Подчинение инстинкту, дейст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вия изначально запрограмми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рованы</w:t>
            </w:r>
          </w:p>
        </w:tc>
      </w:tr>
      <w:tr w:rsidR="00117CE1" w:rsidRPr="00117CE1" w:rsidTr="00117CE1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Деятельность человека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Активность животного</w:t>
            </w:r>
          </w:p>
        </w:tc>
      </w:tr>
      <w:tr w:rsidR="00117CE1" w:rsidRPr="00117CE1" w:rsidTr="00117CE1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Приспособление к природной среде путем ее масштабного преобразования, ведущего к созданию искусственной среды существования человека. Че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ловек сохраняет свою природ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ную организацию неизменной, поменяв в то же время свой об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раз жизни.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Приспособление к условиям </w:t>
            </w:r>
            <w:proofErr w:type="gram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среды</w:t>
            </w:r>
            <w:proofErr w:type="gram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прежде всего путем пере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стройки собственного организ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ма, механизмом которой явля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ются мутационные изменения, закрепляемые средой</w:t>
            </w:r>
          </w:p>
        </w:tc>
      </w:tr>
      <w:tr w:rsidR="00117CE1" w:rsidRPr="00117CE1" w:rsidTr="00117CE1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Целеполагание</w:t>
            </w:r>
            <w:proofErr w:type="spellEnd"/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 деятельности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Целесообразность в поведении</w:t>
            </w:r>
          </w:p>
        </w:tc>
      </w:tr>
      <w:tr w:rsidR="00117CE1" w:rsidRPr="00117CE1" w:rsidTr="00117CE1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Сознательная постановка це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лей, связанных со способно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стью анализировать ситуацию (раскрывать причинно-следст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венные зависимости, предви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деть результаты, продумывать наиболее целесообразные спо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собы их достижения)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7CE1" w:rsidRPr="00117CE1" w:rsidRDefault="00117CE1" w:rsidP="00117CE1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Подчинение инстинкту, дейст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вия изначально запрограмми</w:t>
            </w:r>
            <w:r w:rsidRPr="00117CE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рованы</w:t>
            </w:r>
          </w:p>
        </w:tc>
      </w:tr>
    </w:tbl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>4. Структура деятельности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Мотив (совокупность внешних и внутренних условии вызывающих активность субъекта и определяющих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правленность</w:t>
      </w:r>
      <w:proofErr w:type="spellEnd"/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деятельности. В качестве мотивов могут вы ступать: потребности; социальные установки; убеждения;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ин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тересы</w:t>
      </w:r>
      <w:proofErr w:type="spellEnd"/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; влечения и эмоции; идеалы) – Цель (это осознанный образ того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резуль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тата, на достижение которого направлено действие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челове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Деятельность состоит из цепи действий) – Методы – Процесс (Действия) – Результат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>5.</w:t>
      </w:r>
      <w:proofErr w:type="gramEnd"/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>Виды мотивов: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потребности, соц. установки, убеждения, интересы, влечения и эмоции (бессознательное), идеалы</w:t>
      </w:r>
      <w:proofErr w:type="gramEnd"/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Виды действий по М. Веберу:</w:t>
      </w:r>
    </w:p>
    <w:p w:rsidR="00117CE1" w:rsidRPr="00117CE1" w:rsidRDefault="00117CE1" w:rsidP="00F62B01">
      <w:pPr>
        <w:numPr>
          <w:ilvl w:val="0"/>
          <w:numId w:val="3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целерациональное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(Характеризуется рационально поставлен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ной и продуманной целью.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Целенаправлен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 действует тот индивид, чье поведение ориентировано на цель, средства и побоч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ные результаты его действий.);</w:t>
      </w:r>
      <w:proofErr w:type="gramEnd"/>
    </w:p>
    <w:p w:rsidR="00117CE1" w:rsidRPr="00117CE1" w:rsidRDefault="00117CE1" w:rsidP="00F62B01">
      <w:pPr>
        <w:numPr>
          <w:ilvl w:val="0"/>
          <w:numId w:val="3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ценностнорациональное</w:t>
      </w:r>
      <w:proofErr w:type="spell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(Характеризуется осознанным определени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ем своей направленности и последователь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 планируемой ориентацией на него.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Но смысл его состоит не в достижении какой-либо цели, а в том, что индивид следует своим убеждениям о долге, достоинстве, красоте, благочестии и т. д.);</w:t>
      </w:r>
      <w:proofErr w:type="gramEnd"/>
    </w:p>
    <w:p w:rsidR="00117CE1" w:rsidRPr="00117CE1" w:rsidRDefault="00117CE1" w:rsidP="00F62B01">
      <w:pPr>
        <w:numPr>
          <w:ilvl w:val="0"/>
          <w:numId w:val="3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аффективное (Обусловлено эмоциональным состоянием индивида.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Он действует под влиянием аф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фекта, если стремится немедленно удов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летворить свою потребность в мести, на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слаждении, преданности и т. д.);</w:t>
      </w:r>
      <w:proofErr w:type="gramEnd"/>
    </w:p>
    <w:p w:rsidR="00117CE1" w:rsidRPr="00117CE1" w:rsidRDefault="00117CE1" w:rsidP="00F62B01">
      <w:pPr>
        <w:numPr>
          <w:ilvl w:val="0"/>
          <w:numId w:val="33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традиционное (Основано на длительной привычке.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Часто это автоматическая реакция на привычное раздражение в направлении некогда ус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военной установки)</w:t>
      </w:r>
      <w:proofErr w:type="gramEnd"/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b/>
          <w:i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i/>
          <w:color w:val="333333"/>
          <w:sz w:val="28"/>
          <w:szCs w:val="28"/>
          <w:lang w:eastAsia="ru-RU"/>
        </w:rPr>
        <w:t>Деятельность людей развертывается в различных сферах жизни общества, ее направленность, содержание, средства бесконечно разнообразны.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>6. Типы деятельности: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6.1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труд (направлен на достижение цели, практическая полезность, мастерство, развитие личности, преобразование)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6.2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игра (процесс игры важнее ее цели; двойственный характер игры: реальный и условный)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6.3            учение (познание нового)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6.4            общение (обмен идеями, эмоциями)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6.4.1    двустороннее и одностороннее (коммуникация); понятие диалога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6.4.2    структура: субъект – цель – содержание – средство – получатель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6.4.3    классификации: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непосредственное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опосредованное, прямое – косвенное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6.4.4    типы субъектов общения: реальный, иллюзорный, воображаемый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6.4.5    функции: социализация (формирование и развитие межличност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ных отношений в качестве условия ста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новления человека как личности); познавательная, психологическая, отождествления (выражение причастности человека к группе: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«Я — свой» или «Я — чужой»); организационная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>7.</w:t>
      </w:r>
      <w:proofErr w:type="gramEnd"/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Виды деятельности:</w:t>
      </w:r>
    </w:p>
    <w:p w:rsidR="009D64B0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7.1  Материальная (материально-производственная и социально-преобразовательная) и духовная (познавательная, ценностно-ориентированная, прогностическая)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7.2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 П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 субъекту: индивидуальная – коллективная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7.3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 П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 характеру: репродуктивная – творческая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7.4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 П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 соответствию правовым нормам: законная – незаконная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7.5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 П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 соответствию моральным нормам: моральная – аморальная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7.6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 П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 соотношению с общественным прогрессом: прогрессивная – реакционная</w:t>
      </w:r>
    </w:p>
    <w:p w:rsidR="00117CE1" w:rsidRPr="00117CE1" w:rsidRDefault="00117CE1" w:rsidP="00117CE1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7.7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 П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 зависимости от сфер общественной жизни: экономическая, социальная, политическая, духовная</w:t>
      </w:r>
    </w:p>
    <w:p w:rsidR="00117CE1" w:rsidRPr="00117CE1" w:rsidRDefault="00117CE1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7.8</w:t>
      </w:r>
      <w:proofErr w:type="gramStart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 П</w:t>
      </w:r>
      <w:proofErr w:type="gramEnd"/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о особенностям проявления человеческой активности: внешняя – внутренняя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  <w:t>8. </w:t>
      </w:r>
      <w:r w:rsidRPr="00117CE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Творчество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 – вид деятельности, порождающий нечто качественно новое, никогда ранее не существовавшее (характер самостоятельной деятельности или ее компонента).</w:t>
      </w: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br/>
        <w:t>9.  </w:t>
      </w:r>
      <w:r w:rsidRPr="00117CE1">
        <w:rPr>
          <w:rFonts w:eastAsia="Times New Roman" w:cs="Times New Roman"/>
          <w:b/>
          <w:color w:val="333333"/>
          <w:sz w:val="28"/>
          <w:szCs w:val="28"/>
          <w:lang w:eastAsia="ru-RU"/>
        </w:rPr>
        <w:t>Механизмы творческой деятельности:</w:t>
      </w:r>
    </w:p>
    <w:p w:rsidR="00117CE1" w:rsidRPr="00117CE1" w:rsidRDefault="00117CE1" w:rsidP="00F62B01">
      <w:pPr>
        <w:numPr>
          <w:ilvl w:val="0"/>
          <w:numId w:val="3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комбинирование,</w:t>
      </w:r>
    </w:p>
    <w:p w:rsidR="00117CE1" w:rsidRPr="00117CE1" w:rsidRDefault="00117CE1" w:rsidP="00F62B01">
      <w:pPr>
        <w:numPr>
          <w:ilvl w:val="0"/>
          <w:numId w:val="3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воображение,</w:t>
      </w:r>
    </w:p>
    <w:p w:rsidR="00117CE1" w:rsidRPr="00117CE1" w:rsidRDefault="00117CE1" w:rsidP="00F62B01">
      <w:pPr>
        <w:numPr>
          <w:ilvl w:val="0"/>
          <w:numId w:val="3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фантазия,</w:t>
      </w:r>
    </w:p>
    <w:p w:rsidR="00117CE1" w:rsidRPr="00117CE1" w:rsidRDefault="00117CE1" w:rsidP="00F62B01">
      <w:pPr>
        <w:numPr>
          <w:ilvl w:val="0"/>
          <w:numId w:val="3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7CE1">
        <w:rPr>
          <w:rFonts w:eastAsia="Times New Roman" w:cs="Times New Roman"/>
          <w:color w:val="333333"/>
          <w:sz w:val="28"/>
          <w:szCs w:val="28"/>
          <w:lang w:eastAsia="ru-RU"/>
        </w:rPr>
        <w:t>интуиция</w:t>
      </w:r>
    </w:p>
    <w:p w:rsidR="00117CE1" w:rsidRDefault="00117CE1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Pr="009D64B0" w:rsidRDefault="009D64B0" w:rsidP="009D64B0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8 Потребности и интересы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В целях своего развития человек вынужден удовлетворять различные нужды, которые называются потребностями.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Потребность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— это нужда человека в том, что состав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ляет необходимое условие его существования. В мотивах (от лат.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movere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приводить в движение, толкать) деятельности проявляются потребности человека.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Виды потребностей человека</w:t>
      </w:r>
    </w:p>
    <w:p w:rsidR="009D64B0" w:rsidRPr="009D64B0" w:rsidRDefault="009D64B0" w:rsidP="00F62B01">
      <w:pPr>
        <w:numPr>
          <w:ilvl w:val="0"/>
          <w:numId w:val="3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Биологические (органические, материальные) — по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требности в пище, одежде, жилище и др.</w:t>
      </w:r>
    </w:p>
    <w:p w:rsidR="009D64B0" w:rsidRPr="009D64B0" w:rsidRDefault="009D64B0" w:rsidP="00F62B01">
      <w:pPr>
        <w:numPr>
          <w:ilvl w:val="0"/>
          <w:numId w:val="3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Социальные — потребности в общении с другими людьми, в общественной деятельности, в общественном признании и др.</w:t>
      </w:r>
    </w:p>
    <w:p w:rsidR="009D64B0" w:rsidRPr="009D64B0" w:rsidRDefault="009D64B0" w:rsidP="00F62B01">
      <w:pPr>
        <w:numPr>
          <w:ilvl w:val="0"/>
          <w:numId w:val="3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Духовные (идеальные, познавательные) — потребности в знаниях, творческой деятельности, создании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прекрасного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Биологические, социальные и духовные потребности взаи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мосвязаны. Биологические в своей основе потребности у челове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ка в отличие от животных становятся социальными. У большин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ства людей социальные потребности господствуют над идеаль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ными: потребность в знаниях выступает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нередко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средство обрести профессию, занять достойное положение в обществе.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Существуют и другие классификации потребностей, на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пример,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классификация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разработана америк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анским психологом А.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Маслоу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>: </w:t>
      </w:r>
    </w:p>
    <w:tbl>
      <w:tblPr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61"/>
        <w:gridCol w:w="5386"/>
      </w:tblGrid>
      <w:tr w:rsidR="009D64B0" w:rsidRPr="009D64B0" w:rsidTr="009D64B0">
        <w:tc>
          <w:tcPr>
            <w:tcW w:w="9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Базовые потребности</w:t>
            </w:r>
          </w:p>
        </w:tc>
      </w:tr>
      <w:tr w:rsidR="009D64B0" w:rsidRPr="009D64B0" w:rsidTr="009D64B0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Первичные (врожденные)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Вторичные (приобретенные)</w:t>
            </w:r>
          </w:p>
        </w:tc>
      </w:tr>
      <w:tr w:rsidR="009D64B0" w:rsidRPr="009D64B0" w:rsidTr="009D64B0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• Физиологические: в вос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производстве рода, пище, дыхании, одежде, жили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ще, отдыхе и т. д.</w:t>
            </w:r>
            <w:proofErr w:type="gram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• Социальные: в социальных свя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зях, общении, привязанности, заботе о другом человеке и вни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мании к себе, участии в сов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местной деятельности</w:t>
            </w:r>
          </w:p>
        </w:tc>
      </w:tr>
      <w:tr w:rsidR="009D64B0" w:rsidRPr="009D64B0" w:rsidTr="009D64B0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• Экзистенциальные (лат. </w:t>
            </w:r>
            <w:proofErr w:type="spell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exsistentia</w:t>
            </w:r>
            <w:proofErr w:type="spell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— существова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ние): в безопасности своего существования, комфорте, гарантии занятости, стра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 xml:space="preserve">ховании от несчастных случаев, уверенности в завтрашнем дне и т. 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• Престижные: в самоуважении, уважении со стороны других, признании, достижении успеха и высокой оценки, служебном росте • Духовные: в </w:t>
            </w:r>
            <w:proofErr w:type="spell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самоактуализа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ции</w:t>
            </w:r>
            <w:proofErr w:type="spell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 самовыражении, саморе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ализации</w:t>
            </w:r>
          </w:p>
        </w:tc>
      </w:tr>
    </w:tbl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Потребности каждого следующего уровня становятся на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сущными, когда удовлетворены предыдущие.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Следует помнить о разумном ограничении потребностей, поскольку, во-первых, не все потребности человека могут быть удовлетворены в полной мере, во-вторых, потребности не должны противоречить нравственным нормам общества.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Разумные потребности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— это потребности, которые помогают развитию в человеке его подлинно человеческих качеств: стремление к истине, красоте, знаниям, желание приносить добро людям и др.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Потребности лежат в основе возникновения интересов и склонностей.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Интерес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(лат.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interest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иметь значение) — целенаправ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ленное отношение человека к какому-либо объекту его по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требности.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Интересы людей направлены не столько на предметы по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требностей, сколько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общественные условия, которые де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лают более или менее доступными эти предметы,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дрежде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все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го, материальные и духовные блага, обеспечивающие удов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летворение потребностей.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Интересы определяются положением различных социаль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ных групп и индивидов в обществе. Они в большей или мень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шей степени осознаются людьми и являются важнейшими по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будительными стимулами к различным видам деятельности.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Существует несколько классификаций интересов: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 их носителю: индивидуальные; групповые; всего об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щества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 направленности: экономические; социальные; поли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тические; духовные.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От интереса следует отличать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склонность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. Понятие «ин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терес» выражает направленность на определенный предмет. Понятие «склонность» выражает направленность на опреде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ленную деятельность.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Не всегда интерес сочетается со склонностью (многое зави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сит от степени доступности той или иной деятельности).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Интересы человека выражают направленность его личнос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ти, которая во многом определяет его жизненный путь, харак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тер деятельности и т. д.</w:t>
      </w:r>
    </w:p>
    <w:p w:rsidR="004A58F6" w:rsidRDefault="004A58F6" w:rsidP="009D64B0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</w:p>
    <w:p w:rsidR="009D64B0" w:rsidRPr="009D64B0" w:rsidRDefault="009D64B0" w:rsidP="009D64B0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9 Свобода и необходимость в человеческой деятельности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1. 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Свобода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– слово многозначное. Крайности в понимании свободы: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09"/>
        <w:gridCol w:w="4888"/>
      </w:tblGrid>
      <w:tr w:rsidR="009D64B0" w:rsidRPr="009D64B0" w:rsidTr="009D64B0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Свобода – есть познанная необходимость.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Свобода (воля) – возможность поступать так, как хочется.</w:t>
            </w:r>
          </w:p>
        </w:tc>
      </w:tr>
      <w:tr w:rsidR="009D64B0" w:rsidRPr="009D64B0" w:rsidTr="009D64B0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Человек – робот, действующей по программе?</w:t>
            </w:r>
            <w:proofErr w:type="gram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Полный произвол по отношению к другим?</w:t>
            </w:r>
          </w:p>
        </w:tc>
      </w:tr>
      <w:tr w:rsidR="009D64B0" w:rsidRPr="009D64B0" w:rsidTr="009D64B0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Фатализм – все процессы в мире подчинены господству необходимости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Волюнтаризм – признание воли как первоосновы всего сущего.</w:t>
            </w:r>
          </w:p>
        </w:tc>
      </w:tr>
    </w:tbl>
    <w:p w:rsidR="009D64B0" w:rsidRPr="009D64B0" w:rsidRDefault="009D64B0" w:rsidP="009D64B0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Сущность свободы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– выбор, связанный с интеллектуальным и эмоционально-волевым напряжением (бремя выбора).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Социальные условия реализации свободы выбора свободной личности:</w:t>
      </w:r>
    </w:p>
    <w:p w:rsidR="009D64B0" w:rsidRPr="009D64B0" w:rsidRDefault="009D64B0" w:rsidP="00F62B01">
      <w:pPr>
        <w:numPr>
          <w:ilvl w:val="0"/>
          <w:numId w:val="3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 одной стороны – социальные нормы, с другой стороны – формы общественной деятельности;</w:t>
      </w:r>
    </w:p>
    <w:p w:rsidR="009D64B0" w:rsidRPr="009D64B0" w:rsidRDefault="009D64B0" w:rsidP="00F62B01">
      <w:pPr>
        <w:numPr>
          <w:ilvl w:val="0"/>
          <w:numId w:val="3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 одной стороны – место человека в обществе, с другой стороны – уровень развития общества;</w:t>
      </w:r>
    </w:p>
    <w:p w:rsidR="009D64B0" w:rsidRPr="009D64B0" w:rsidRDefault="009D64B0" w:rsidP="00F62B01">
      <w:pPr>
        <w:numPr>
          <w:ilvl w:val="0"/>
          <w:numId w:val="3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социализация.</w:t>
      </w:r>
    </w:p>
    <w:p w:rsidR="009D64B0" w:rsidRPr="009D64B0" w:rsidRDefault="009D64B0" w:rsidP="00F62B01">
      <w:pPr>
        <w:numPr>
          <w:ilvl w:val="0"/>
          <w:numId w:val="37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Свобода – специфический способ бытия человека, связанный с его способностью выбирать решение и совершать поступок в соответствии со своими целями, интересами, идеалами и оценками, основанными на осознании объективных свойств и отношений вещей, закономерностей окружающего мира.</w:t>
      </w:r>
    </w:p>
    <w:p w:rsidR="009D64B0" w:rsidRPr="009D64B0" w:rsidRDefault="009D64B0" w:rsidP="00F62B01">
      <w:pPr>
        <w:numPr>
          <w:ilvl w:val="0"/>
          <w:numId w:val="37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Ответственность – объективный, исторически конкретный вид взаимоотношений между личностью, коллективом, обществом с точки зрения сознательного осуществления предъявляемых к ним взаимных требований.</w:t>
      </w:r>
    </w:p>
    <w:p w:rsidR="009D64B0" w:rsidRPr="009D64B0" w:rsidRDefault="009D64B0" w:rsidP="00F62B01">
      <w:pPr>
        <w:numPr>
          <w:ilvl w:val="0"/>
          <w:numId w:val="37"/>
        </w:numPr>
        <w:spacing w:after="30" w:line="384" w:lineRule="atLeast"/>
        <w:ind w:left="3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Виды ответственности:</w:t>
      </w:r>
    </w:p>
    <w:p w:rsidR="009D64B0" w:rsidRPr="009D64B0" w:rsidRDefault="009D64B0" w:rsidP="00F62B01">
      <w:pPr>
        <w:numPr>
          <w:ilvl w:val="0"/>
          <w:numId w:val="3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Историческая, политическая, нравственная, юридическая и т.д.;</w:t>
      </w:r>
    </w:p>
    <w:p w:rsidR="009D64B0" w:rsidRPr="009D64B0" w:rsidRDefault="009D64B0" w:rsidP="00F62B01">
      <w:pPr>
        <w:numPr>
          <w:ilvl w:val="0"/>
          <w:numId w:val="3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Индивидуальная (персональная), групповая, коллективная.</w:t>
      </w:r>
    </w:p>
    <w:p w:rsidR="009D64B0" w:rsidRPr="009D64B0" w:rsidRDefault="009D64B0" w:rsidP="00F62B01">
      <w:pPr>
        <w:numPr>
          <w:ilvl w:val="0"/>
          <w:numId w:val="3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Социальная ответственность – склонность человека вести себя в соответствии с интересами других людей.</w:t>
      </w:r>
    </w:p>
    <w:p w:rsidR="009D64B0" w:rsidRPr="009D64B0" w:rsidRDefault="009D64B0" w:rsidP="00F62B01">
      <w:pPr>
        <w:numPr>
          <w:ilvl w:val="0"/>
          <w:numId w:val="3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Юридическая ответственность – ответственность перед законом (дисциплинарная, административная, уголовная; материальная)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Ответственность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— социально-философское и социоло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гическое понятие, характеризующее объективный, исторически конкретный вид взаимоотношений между личностью, коллективом, обществом с точки зрения сознательного осу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ществления предъявляемых к ним взаимных требований.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Ответственность, принимаемая человеком как основа его личной нравственной позиции, выступает в качестве фундамента внутренней мотивации его поведения и поступков. Регулятором подобного поведения является совесть.</w:t>
      </w: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Социальная ответственность выражается в склоннос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 человека вести себя в соответствии с интересами дру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гих людей.</w:t>
      </w: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 мере развития человеческой свободы ответственность усиливается. Но ее направленность постепенно смещается с коллектива (коллективная ответственность) на самого челове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ка (индивидуальная, персональная ответственность).</w:t>
      </w: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Только свободная и ответственная личность может полно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ценно реализовать себя в социальном поведении и тем самым раскрыть свой потенциал в максимальной степени.</w:t>
      </w: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4A58F6" w:rsidRDefault="004A58F6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Pr="009D64B0" w:rsidRDefault="009D64B0" w:rsidP="009D64B0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10 Системное строение общества: элементы и подсистемы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Понятие общества.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Общество – сложное и многозначное понятие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А. В широком смысле слова</w:t>
      </w:r>
    </w:p>
    <w:p w:rsidR="009D64B0" w:rsidRPr="009D64B0" w:rsidRDefault="009D64B0" w:rsidP="00F62B01">
      <w:pPr>
        <w:numPr>
          <w:ilvl w:val="0"/>
          <w:numId w:val="39"/>
        </w:numPr>
        <w:spacing w:after="0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Это обособившаяся от природы, но тесно с ней связанная часть мате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риального мира, которая включа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ет в себя: способы, взаимодействия людей; формы объединения людей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Б. В узком смысле слова</w:t>
      </w:r>
    </w:p>
    <w:p w:rsidR="009D64B0" w:rsidRPr="009D64B0" w:rsidRDefault="009D64B0" w:rsidP="00F62B01">
      <w:pPr>
        <w:numPr>
          <w:ilvl w:val="0"/>
          <w:numId w:val="40"/>
        </w:numPr>
        <w:spacing w:after="0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Круг людей, объединенных общно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стью цели, интересов, происхож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дения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(например, общество ну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мизматов, дворянское собрание)</w:t>
      </w:r>
    </w:p>
    <w:p w:rsidR="009D64B0" w:rsidRPr="009D64B0" w:rsidRDefault="009D64B0" w:rsidP="00F62B01">
      <w:pPr>
        <w:numPr>
          <w:ilvl w:val="0"/>
          <w:numId w:val="40"/>
        </w:numPr>
        <w:spacing w:after="0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Отдельное конкретное общество, страна, государство, регион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(на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пример, современное российское об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щество, французское общество)</w:t>
      </w:r>
    </w:p>
    <w:p w:rsidR="009D64B0" w:rsidRPr="009D64B0" w:rsidRDefault="009D64B0" w:rsidP="00F62B01">
      <w:pPr>
        <w:numPr>
          <w:ilvl w:val="0"/>
          <w:numId w:val="40"/>
        </w:numPr>
        <w:spacing w:after="0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Исторический этап в развитии человечества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(например, феодаль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ное общество, капиталистическое общество)</w:t>
      </w:r>
    </w:p>
    <w:p w:rsidR="009D64B0" w:rsidRPr="009D64B0" w:rsidRDefault="009D64B0" w:rsidP="00F62B01">
      <w:pPr>
        <w:numPr>
          <w:ilvl w:val="0"/>
          <w:numId w:val="40"/>
        </w:numPr>
        <w:spacing w:after="0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Человечество в целом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Функции общества</w:t>
      </w:r>
    </w:p>
    <w:p w:rsidR="009D64B0" w:rsidRPr="009D64B0" w:rsidRDefault="009D64B0" w:rsidP="00F62B01">
      <w:pPr>
        <w:numPr>
          <w:ilvl w:val="0"/>
          <w:numId w:val="4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Производство материаль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ных благ и услуг</w:t>
      </w:r>
    </w:p>
    <w:p w:rsidR="009D64B0" w:rsidRPr="009D64B0" w:rsidRDefault="009D64B0" w:rsidP="00F62B01">
      <w:pPr>
        <w:numPr>
          <w:ilvl w:val="0"/>
          <w:numId w:val="4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Распределение продуктов труда (деятельности)</w:t>
      </w:r>
    </w:p>
    <w:p w:rsidR="009D64B0" w:rsidRPr="009D64B0" w:rsidRDefault="009D64B0" w:rsidP="00F62B01">
      <w:pPr>
        <w:numPr>
          <w:ilvl w:val="0"/>
          <w:numId w:val="4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Регламентация и управление деятельностью и поведением</w:t>
      </w:r>
    </w:p>
    <w:p w:rsidR="009D64B0" w:rsidRPr="009D64B0" w:rsidRDefault="009D64B0" w:rsidP="00F62B01">
      <w:pPr>
        <w:numPr>
          <w:ilvl w:val="0"/>
          <w:numId w:val="4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Воспроизводство и социализация человека</w:t>
      </w:r>
    </w:p>
    <w:p w:rsidR="009D64B0" w:rsidRPr="009D64B0" w:rsidRDefault="009D64B0" w:rsidP="00F62B01">
      <w:pPr>
        <w:numPr>
          <w:ilvl w:val="0"/>
          <w:numId w:val="41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Духовное производство и регулирование активности людей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 Общественные отношения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—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многообразные формы взаи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модействия людей, а также связи, возникающие между различными социальными группами (или внутри них)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Общество – совокупность общественных отношений. Сущность общества – в отношениях между людьми.</w:t>
      </w:r>
    </w:p>
    <w:p w:rsidR="009D64B0" w:rsidRPr="009D64B0" w:rsidRDefault="009D64B0" w:rsidP="00F62B01">
      <w:pPr>
        <w:numPr>
          <w:ilvl w:val="0"/>
          <w:numId w:val="42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Материальные отношения – возникают и складывают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ся непосредственно в ходе практической деятельнос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 человека вне его созна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ния и независимо от него. Это:</w:t>
      </w:r>
    </w:p>
    <w:p w:rsidR="009D64B0" w:rsidRPr="009D64B0" w:rsidRDefault="009D64B0" w:rsidP="00F62B01">
      <w:pPr>
        <w:numPr>
          <w:ilvl w:val="1"/>
          <w:numId w:val="43"/>
        </w:numPr>
        <w:spacing w:before="75" w:after="75" w:line="384" w:lineRule="atLeast"/>
        <w:ind w:left="450" w:right="45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Производствен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ные отношения</w:t>
      </w:r>
    </w:p>
    <w:p w:rsidR="009D64B0" w:rsidRPr="009D64B0" w:rsidRDefault="009D64B0" w:rsidP="00F62B01">
      <w:pPr>
        <w:numPr>
          <w:ilvl w:val="1"/>
          <w:numId w:val="43"/>
        </w:numPr>
        <w:spacing w:before="75" w:after="75" w:line="384" w:lineRule="atLeast"/>
        <w:ind w:left="450" w:right="45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Экологические отношения</w:t>
      </w:r>
    </w:p>
    <w:p w:rsidR="009D64B0" w:rsidRPr="009D64B0" w:rsidRDefault="009D64B0" w:rsidP="00F62B01">
      <w:pPr>
        <w:numPr>
          <w:ilvl w:val="1"/>
          <w:numId w:val="43"/>
        </w:numPr>
        <w:spacing w:before="75" w:after="75" w:line="384" w:lineRule="atLeast"/>
        <w:ind w:left="450" w:right="45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Отношения по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детопроизводству</w:t>
      </w:r>
      <w:proofErr w:type="spellEnd"/>
    </w:p>
    <w:p w:rsidR="009D64B0" w:rsidRPr="009D64B0" w:rsidRDefault="009D64B0" w:rsidP="00F62B01">
      <w:pPr>
        <w:numPr>
          <w:ilvl w:val="1"/>
          <w:numId w:val="43"/>
        </w:numPr>
        <w:spacing w:before="75" w:after="75" w:line="384" w:lineRule="atLeast"/>
        <w:ind w:left="450" w:right="45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Духовные (идеальные) отношения - формируются, предвари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тельно «проходя через со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знание» людей, определя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ются их духовными ценностями.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Это:</w:t>
      </w:r>
    </w:p>
    <w:p w:rsidR="009D64B0" w:rsidRPr="009D64B0" w:rsidRDefault="009D64B0" w:rsidP="00F62B01">
      <w:pPr>
        <w:numPr>
          <w:ilvl w:val="2"/>
          <w:numId w:val="44"/>
        </w:numPr>
        <w:spacing w:before="75" w:after="75" w:line="384" w:lineRule="atLeast"/>
        <w:ind w:left="675" w:right="6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Моральные отношения</w:t>
      </w:r>
    </w:p>
    <w:p w:rsidR="009D64B0" w:rsidRPr="009D64B0" w:rsidRDefault="009D64B0" w:rsidP="00F62B01">
      <w:pPr>
        <w:numPr>
          <w:ilvl w:val="2"/>
          <w:numId w:val="44"/>
        </w:numPr>
        <w:spacing w:before="75" w:after="75" w:line="384" w:lineRule="atLeast"/>
        <w:ind w:left="675" w:right="6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Политические отношения</w:t>
      </w:r>
    </w:p>
    <w:p w:rsidR="009D64B0" w:rsidRPr="009D64B0" w:rsidRDefault="009D64B0" w:rsidP="00F62B01">
      <w:pPr>
        <w:numPr>
          <w:ilvl w:val="2"/>
          <w:numId w:val="44"/>
        </w:numPr>
        <w:spacing w:before="75" w:after="75" w:line="384" w:lineRule="atLeast"/>
        <w:ind w:left="675" w:right="6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Правовые отношения</w:t>
      </w:r>
    </w:p>
    <w:p w:rsidR="009D64B0" w:rsidRPr="009D64B0" w:rsidRDefault="009D64B0" w:rsidP="00F62B01">
      <w:pPr>
        <w:numPr>
          <w:ilvl w:val="2"/>
          <w:numId w:val="44"/>
        </w:numPr>
        <w:spacing w:before="75" w:after="75" w:line="384" w:lineRule="atLeast"/>
        <w:ind w:left="675" w:right="6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Художественные отношения</w:t>
      </w:r>
    </w:p>
    <w:p w:rsidR="009D64B0" w:rsidRPr="009D64B0" w:rsidRDefault="009D64B0" w:rsidP="00F62B01">
      <w:pPr>
        <w:numPr>
          <w:ilvl w:val="2"/>
          <w:numId w:val="44"/>
        </w:numPr>
        <w:spacing w:before="75" w:after="75" w:line="384" w:lineRule="atLeast"/>
        <w:ind w:left="675" w:right="6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Философские отношения</w:t>
      </w:r>
    </w:p>
    <w:p w:rsidR="009D64B0" w:rsidRPr="009D64B0" w:rsidRDefault="009D64B0" w:rsidP="00F62B01">
      <w:pPr>
        <w:numPr>
          <w:ilvl w:val="2"/>
          <w:numId w:val="44"/>
        </w:numPr>
        <w:spacing w:before="75" w:after="75" w:line="384" w:lineRule="atLeast"/>
        <w:ind w:left="675" w:right="67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Религиозные отношения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 Общество как динамическая само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softHyphen/>
        <w:t>развивающаяся система.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</w:t>
      </w:r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истема – 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комплекс элементов и связей между ними. </w:t>
      </w:r>
    </w:p>
    <w:tbl>
      <w:tblPr>
        <w:tblW w:w="10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35"/>
        <w:gridCol w:w="3827"/>
        <w:gridCol w:w="4193"/>
      </w:tblGrid>
      <w:tr w:rsidR="009D64B0" w:rsidRPr="009D64B0" w:rsidTr="009D64B0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Составные части системы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Понятие системы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Общество как система</w:t>
            </w:r>
          </w:p>
        </w:tc>
      </w:tr>
      <w:tr w:rsidR="009D64B0" w:rsidRPr="009D64B0" w:rsidTr="009D64B0"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Неразложимый далее ком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понент системы, принимающий непосредственное участие в ее создании.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45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Отдельные индивиды</w:t>
            </w:r>
          </w:p>
          <w:p w:rsidR="009D64B0" w:rsidRPr="009D64B0" w:rsidRDefault="009D64B0" w:rsidP="00F62B01">
            <w:pPr>
              <w:numPr>
                <w:ilvl w:val="0"/>
                <w:numId w:val="45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Социальные общности</w:t>
            </w:r>
          </w:p>
        </w:tc>
      </w:tr>
      <w:tr w:rsidR="009D64B0" w:rsidRPr="009D64B0" w:rsidTr="009D64B0"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64B0" w:rsidRPr="009D64B0" w:rsidRDefault="009D64B0" w:rsidP="009D64B0">
            <w:pPr>
              <w:spacing w:after="0" w:line="240" w:lineRule="auto"/>
              <w:ind w:firstLine="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Элемен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ты могут иметь сложное строение как подсис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темы (бо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лее сложные, чем элементы, но менее сложные, чем са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ма система)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Основные подсистемы (сферы) общества:</w:t>
            </w:r>
          </w:p>
          <w:p w:rsidR="009D64B0" w:rsidRPr="009D64B0" w:rsidRDefault="009D64B0" w:rsidP="00F62B01">
            <w:pPr>
              <w:numPr>
                <w:ilvl w:val="0"/>
                <w:numId w:val="46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Экономическая</w:t>
            </w:r>
          </w:p>
          <w:p w:rsidR="009D64B0" w:rsidRPr="009D64B0" w:rsidRDefault="009D64B0" w:rsidP="00F62B01">
            <w:pPr>
              <w:numPr>
                <w:ilvl w:val="0"/>
                <w:numId w:val="46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Политическая</w:t>
            </w:r>
          </w:p>
          <w:p w:rsidR="009D64B0" w:rsidRPr="009D64B0" w:rsidRDefault="009D64B0" w:rsidP="00F62B01">
            <w:pPr>
              <w:numPr>
                <w:ilvl w:val="0"/>
                <w:numId w:val="46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Социальная</w:t>
            </w:r>
          </w:p>
          <w:p w:rsidR="009D64B0" w:rsidRPr="009D64B0" w:rsidRDefault="009D64B0" w:rsidP="00F62B01">
            <w:pPr>
              <w:numPr>
                <w:ilvl w:val="0"/>
                <w:numId w:val="46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Духовная</w:t>
            </w:r>
          </w:p>
        </w:tc>
      </w:tr>
      <w:tr w:rsidR="009D64B0" w:rsidRPr="009D64B0" w:rsidTr="009D64B0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Связи между элементами ее подсистемами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Общественные отношения (</w:t>
            </w: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см</w:t>
            </w:r>
            <w:proofErr w:type="gram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 предыдущий пункт)</w:t>
            </w:r>
          </w:p>
        </w:tc>
      </w:tr>
    </w:tbl>
    <w:p w:rsidR="009D64B0" w:rsidRPr="009D64B0" w:rsidRDefault="009D64B0" w:rsidP="009D64B0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</w:p>
    <w:tbl>
      <w:tblPr>
        <w:tblW w:w="10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5"/>
        <w:gridCol w:w="3827"/>
        <w:gridCol w:w="4193"/>
      </w:tblGrid>
      <w:tr w:rsidR="009D64B0" w:rsidRPr="009D64B0" w:rsidTr="009D64B0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Свойства системы</w:t>
            </w:r>
          </w:p>
        </w:tc>
      </w:tr>
      <w:tr w:rsidR="009D64B0" w:rsidRPr="009D64B0" w:rsidTr="009D64B0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Целостность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Система – больше, чем сумма элементов и в ней есть свойства, выходя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щие за пределы отдель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ных эле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ментов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Общество – это больше, чем толпа.</w:t>
            </w:r>
          </w:p>
        </w:tc>
      </w:tr>
      <w:tr w:rsidR="009D64B0" w:rsidRPr="009D64B0" w:rsidTr="009D64B0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Функционирован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ие- развитие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Система может быть функционирующей 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(неизменной) или развивающейся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Саморазвивающаяся система:</w:t>
            </w:r>
          </w:p>
          <w:p w:rsidR="009D64B0" w:rsidRPr="009D64B0" w:rsidRDefault="009D64B0" w:rsidP="00F62B01">
            <w:pPr>
              <w:numPr>
                <w:ilvl w:val="0"/>
                <w:numId w:val="47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саморегуляция</w:t>
            </w:r>
            <w:proofErr w:type="spell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9D64B0" w:rsidRPr="009D64B0" w:rsidRDefault="009D64B0" w:rsidP="00F62B01">
            <w:pPr>
              <w:numPr>
                <w:ilvl w:val="0"/>
                <w:numId w:val="47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самострук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softHyphen/>
              <w:t>турирование</w:t>
            </w:r>
            <w:proofErr w:type="spellEnd"/>
          </w:p>
          <w:p w:rsidR="009D64B0" w:rsidRPr="009D64B0" w:rsidRDefault="009D64B0" w:rsidP="00F62B01">
            <w:pPr>
              <w:numPr>
                <w:ilvl w:val="0"/>
                <w:numId w:val="47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самовоспроизведение</w:t>
            </w:r>
          </w:p>
          <w:p w:rsidR="009D64B0" w:rsidRPr="009D64B0" w:rsidRDefault="009D64B0" w:rsidP="00F62B01">
            <w:pPr>
              <w:numPr>
                <w:ilvl w:val="0"/>
                <w:numId w:val="47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саморазвитие</w:t>
            </w:r>
          </w:p>
        </w:tc>
      </w:tr>
      <w:tr w:rsidR="009D64B0" w:rsidRPr="009D64B0" w:rsidTr="009D64B0"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Открытость-закрытость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Система может быть закрытой (сохранение </w:t>
            </w:r>
            <w:proofErr w:type="spell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энгергии</w:t>
            </w:r>
            <w:proofErr w:type="spell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внутри системы) и открытой (обмен энергией со средой)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Открытая система</w:t>
            </w:r>
          </w:p>
        </w:tc>
      </w:tr>
    </w:tbl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  <w:t>Общество как сложноорганизованная, саморазви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вающаяся система характеризуется следующими </w:t>
      </w:r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</w:t>
      </w:r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фическими чертами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1.Оно отличается большим 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разнообразием различных социальных структур и подсистем.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2.Общество не сводимо к людям, его составляющим, это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система вн</w:t>
      </w:r>
      <w:proofErr w:type="gramStart"/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е-</w:t>
      </w:r>
      <w:proofErr w:type="gramEnd"/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и </w:t>
      </w:r>
      <w:proofErr w:type="spellStart"/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надиндивидуалъных</w:t>
      </w:r>
      <w:proofErr w:type="spellEnd"/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форм, связей и отношений,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которые человек создает своей активной де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ятельностью вместе с другими людьми.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3.Обществу присуща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самодостаточность,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т. е. спо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собность своей активной совместной деятельностью со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здавать и воспроизводить необходимые условия собст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венного существования.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4.Общество отличает исключительная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динамич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ность, незавершенность и альтернативность разви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тия.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Главным действующим лицом в выборе вариантов развития является человек.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5.Общество выделяет 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особый статус субъектов,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оп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ределяющих его развитие.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6. Обществу присуща 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непредсказуемость, нелиней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ность развития. </w:t>
      </w:r>
    </w:p>
    <w:p w:rsid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64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D64B0" w:rsidRDefault="009D64B0" w:rsidP="00117CE1">
      <w:pPr>
        <w:ind w:firstLine="0"/>
      </w:pPr>
    </w:p>
    <w:p w:rsidR="004A58F6" w:rsidRDefault="004A58F6" w:rsidP="00117CE1">
      <w:pPr>
        <w:ind w:firstLine="0"/>
      </w:pPr>
    </w:p>
    <w:p w:rsidR="009D64B0" w:rsidRDefault="009D64B0" w:rsidP="00117CE1">
      <w:pPr>
        <w:ind w:firstLine="0"/>
      </w:pPr>
    </w:p>
    <w:p w:rsidR="009D5F1F" w:rsidRDefault="009D5F1F" w:rsidP="00117CE1">
      <w:pPr>
        <w:ind w:firstLine="0"/>
      </w:pPr>
    </w:p>
    <w:p w:rsidR="009D5F1F" w:rsidRDefault="009D5F1F" w:rsidP="00117CE1">
      <w:pPr>
        <w:ind w:firstLine="0"/>
      </w:pPr>
    </w:p>
    <w:p w:rsidR="009D64B0" w:rsidRDefault="009D64B0" w:rsidP="00117CE1">
      <w:pPr>
        <w:ind w:firstLine="0"/>
      </w:pPr>
    </w:p>
    <w:p w:rsidR="009D64B0" w:rsidRPr="009D64B0" w:rsidRDefault="009D64B0" w:rsidP="009D64B0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11 Основные институты общества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Социальный институт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— это исторически сло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жившаяся, устойчивая форма организации совместной деятельности людей, реализующих определенные функ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ции в обществе, главная из которых — удовлетворение социальных потребностей.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Цели и функции социальных институтов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. Каждый социальный институт характеризуется на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личием 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цели деятельности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 конкретными 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функциями,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обеспечивающими ее достижение.</w:t>
      </w:r>
    </w:p>
    <w:tbl>
      <w:tblPr>
        <w:tblW w:w="10773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9"/>
        <w:gridCol w:w="1400"/>
        <w:gridCol w:w="1698"/>
        <w:gridCol w:w="1338"/>
        <w:gridCol w:w="1238"/>
        <w:gridCol w:w="1679"/>
        <w:gridCol w:w="1701"/>
      </w:tblGrid>
      <w:tr w:rsidR="009D64B0" w:rsidRPr="009D64B0" w:rsidTr="009D64B0"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left="141"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Ключевые институты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Сферы общества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роли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Физические черты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Символичес-кие</w:t>
            </w:r>
            <w:proofErr w:type="spellEnd"/>
            <w:proofErr w:type="gramEnd"/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черты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Другие институты данной сферы общества</w:t>
            </w:r>
          </w:p>
        </w:tc>
      </w:tr>
      <w:tr w:rsidR="009D64B0" w:rsidRPr="009D64B0" w:rsidTr="009D64B0"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Забота, воспитание детей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Семья,</w:t>
            </w:r>
          </w:p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Наследование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Социальная</w:t>
            </w:r>
            <w:proofErr w:type="gram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(семейно-брачные отношения)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48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Отец</w:t>
            </w:r>
          </w:p>
          <w:p w:rsidR="009D64B0" w:rsidRPr="009D64B0" w:rsidRDefault="009D64B0" w:rsidP="00F62B01">
            <w:pPr>
              <w:numPr>
                <w:ilvl w:val="0"/>
                <w:numId w:val="48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Мать</w:t>
            </w:r>
          </w:p>
          <w:p w:rsidR="009D64B0" w:rsidRPr="009D64B0" w:rsidRDefault="009D64B0" w:rsidP="00F62B01">
            <w:pPr>
              <w:numPr>
                <w:ilvl w:val="0"/>
                <w:numId w:val="48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Дом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Обстановка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Кольца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Обручение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Контракт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Брак, кровная месть, материнство, отцовство и др.</w:t>
            </w:r>
          </w:p>
        </w:tc>
      </w:tr>
      <w:tr w:rsidR="009D64B0" w:rsidRPr="009D64B0" w:rsidTr="009D64B0"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Добывание пищи, одежды, жилья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Экономичес-кая</w:t>
            </w:r>
            <w:proofErr w:type="spellEnd"/>
            <w:proofErr w:type="gram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сфера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49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Работодатель</w:t>
            </w:r>
          </w:p>
          <w:p w:rsidR="009D64B0" w:rsidRPr="009D64B0" w:rsidRDefault="009D64B0" w:rsidP="00F62B01">
            <w:pPr>
              <w:numPr>
                <w:ilvl w:val="0"/>
                <w:numId w:val="49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Наемный  работник</w:t>
            </w:r>
          </w:p>
          <w:p w:rsidR="009D64B0" w:rsidRPr="009D64B0" w:rsidRDefault="009D64B0" w:rsidP="00F62B01">
            <w:pPr>
              <w:numPr>
                <w:ilvl w:val="0"/>
                <w:numId w:val="49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Покупатель</w:t>
            </w:r>
          </w:p>
          <w:p w:rsidR="009D64B0" w:rsidRPr="009D64B0" w:rsidRDefault="009D64B0" w:rsidP="00F62B01">
            <w:pPr>
              <w:numPr>
                <w:ilvl w:val="0"/>
                <w:numId w:val="49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Фабрика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Офис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Магазин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Деньги Торговля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Деньги, обмен,  хозяйственные отношения и др.</w:t>
            </w:r>
          </w:p>
        </w:tc>
      </w:tr>
      <w:tr w:rsidR="009D64B0" w:rsidRPr="009D64B0" w:rsidTr="009D64B0"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Поддержание законов,  правил и стандартов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Власть</w:t>
            </w:r>
          </w:p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Государство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Политическая сфера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50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Законодатель</w:t>
            </w:r>
          </w:p>
          <w:p w:rsidR="009D64B0" w:rsidRPr="009D64B0" w:rsidRDefault="009D64B0" w:rsidP="00F62B01">
            <w:pPr>
              <w:numPr>
                <w:ilvl w:val="0"/>
                <w:numId w:val="50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Субъект права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Общественные здания и места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Флаг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Хартия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Власть, государство, разделение властей, парламентаризм, местное самоуправлен</w:t>
            </w: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ие, и др.</w:t>
            </w:r>
          </w:p>
        </w:tc>
      </w:tr>
      <w:tr w:rsidR="009D64B0" w:rsidRPr="009D64B0" w:rsidTr="009D64B0"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Содействие соборным отношениям и установкам,   углубление веры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Духовная сфера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51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Священник</w:t>
            </w:r>
          </w:p>
          <w:p w:rsidR="009D64B0" w:rsidRPr="009D64B0" w:rsidRDefault="009D64B0" w:rsidP="00F62B01">
            <w:pPr>
              <w:numPr>
                <w:ilvl w:val="0"/>
                <w:numId w:val="51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Прихожанин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Собор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Церковь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Крест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D64B0" w:rsidRPr="009D64B0" w:rsidTr="009D64B0"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Социализация людей, приобщение к базисным ценностям и практикам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Духовная сфера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52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Учитель</w:t>
            </w:r>
          </w:p>
          <w:p w:rsidR="009D64B0" w:rsidRPr="009D64B0" w:rsidRDefault="009D64B0" w:rsidP="00F62B01">
            <w:pPr>
              <w:numPr>
                <w:ilvl w:val="0"/>
                <w:numId w:val="52"/>
              </w:numPr>
              <w:spacing w:before="75" w:after="75" w:line="240" w:lineRule="auto"/>
              <w:ind w:left="225" w:right="225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Школа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Колледж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Диплом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Общественное мнение, СМИ и др.</w:t>
            </w:r>
          </w:p>
        </w:tc>
      </w:tr>
    </w:tbl>
    <w:p w:rsidR="009D64B0" w:rsidRPr="009D64B0" w:rsidRDefault="009D64B0" w:rsidP="009D64B0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 современном обществе существуют десятки социальных институтов, среди которых можно выделить ключевые: насле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дование, власть, собственность, семья.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Внутри фундаментальных социальных институтов су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ществуют весьма отчетливые деления на мелкие институты. Например, экономические институты, наряду с базовым инс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титутом собственности,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вкл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!о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чают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множество устойчивых систем отношений — финансовые, производственные, марке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тинговые, организационно-управленческие институты. В сис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теме политических институтов современного общества, наря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ду с ключевым институтом власти, выделяются институты политического представительства, президентства, разделения властей, местного самоуправления, парламентаризма и т. д.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Социальные институты: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  <w:t>• организуют человеческую деятельность в определенную систему ролей и статусов, устанавливая образцы поведения людей в различных сферах общественной жизни. Например, такой социальный институт, как школа, включает роли учи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теля и ученика, а семья — роли родителей и детей. Между ними складываются определенные ролевые отношения, которые регулируются специфическими нормами и предписаниями. Некоторые наиболее важные нормы 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закрепляются законода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тельно, другие поддерживаются традициями, обычаями, об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щественным мнением;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• включают систему санкций —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правовых до мораль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но-этических;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• упорядочивают, координируют множество индивиду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альных действий людей, придают им организованный и пред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сказуемый характер;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• обеспечивают стандартное поведение людей в социально типичных ситуациях.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Типы функций социальных институтов:</w:t>
      </w:r>
    </w:p>
    <w:p w:rsidR="009D64B0" w:rsidRPr="009D64B0" w:rsidRDefault="009D64B0" w:rsidP="00F62B01">
      <w:pPr>
        <w:numPr>
          <w:ilvl w:val="0"/>
          <w:numId w:val="53"/>
        </w:numPr>
        <w:spacing w:after="0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Явные</w:t>
      </w:r>
      <w:proofErr w:type="gramEnd"/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–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заявлены офици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ально, признаны и контролируют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ся обществом</w:t>
      </w:r>
    </w:p>
    <w:p w:rsidR="009D64B0" w:rsidRPr="009D64B0" w:rsidRDefault="009D64B0" w:rsidP="00F62B01">
      <w:pPr>
        <w:numPr>
          <w:ilvl w:val="0"/>
          <w:numId w:val="53"/>
        </w:numPr>
        <w:spacing w:after="0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Скрытые –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выполняются скрыто или не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преднамеренно (могут перерасти в теневые институты, например, криминальные).</w:t>
      </w:r>
      <w:proofErr w:type="gramEnd"/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Когда расхождение между этими функциями велико, воз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никает двойной стандарт социальных отношений, что угро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жает стабильности общества. Еще более опасна ситуация, когда наряду с официальными институтами формируются так называемые теневые институты, которые берут на се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бя функцию регуляции важнейших общественных отноше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ний (например, криминальные структуры).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Значение социальных институтов.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Социальные институты определяют общество в це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лом. Любые общественные преобразования осуществля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ются через изменения в социальных институтах.</w:t>
      </w: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9D64B0" w:rsidRDefault="009D64B0" w:rsidP="00117CE1">
      <w:pPr>
        <w:ind w:firstLine="0"/>
      </w:pPr>
    </w:p>
    <w:p w:rsidR="004A58F6" w:rsidRDefault="004A58F6" w:rsidP="00117CE1">
      <w:pPr>
        <w:ind w:firstLine="0"/>
      </w:pPr>
    </w:p>
    <w:p w:rsidR="009D64B0" w:rsidRDefault="009D64B0" w:rsidP="00117CE1">
      <w:pPr>
        <w:ind w:firstLine="0"/>
      </w:pPr>
    </w:p>
    <w:p w:rsidR="009D64B0" w:rsidRPr="009D64B0" w:rsidRDefault="009D64B0" w:rsidP="009D64B0">
      <w:pPr>
        <w:shd w:val="clear" w:color="auto" w:fill="FFFFFF"/>
        <w:spacing w:after="375" w:line="288" w:lineRule="atLeast"/>
        <w:ind w:right="750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12 Понятие культуры. Формы и разновидности культуры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 Подходы к пониманию культуры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как явления общественной жизни:</w:t>
      </w:r>
    </w:p>
    <w:p w:rsidR="009D64B0" w:rsidRPr="009D64B0" w:rsidRDefault="009D64B0" w:rsidP="00F62B01">
      <w:pPr>
        <w:numPr>
          <w:ilvl w:val="0"/>
          <w:numId w:val="5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технологический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: культура как совокупность всех достижений материальной и духовной жизни общества;</w:t>
      </w:r>
    </w:p>
    <w:p w:rsidR="009D64B0" w:rsidRPr="009D64B0" w:rsidRDefault="009D64B0" w:rsidP="00F62B01">
      <w:pPr>
        <w:numPr>
          <w:ilvl w:val="0"/>
          <w:numId w:val="5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: культура как творческая деятельность в сферах материальной и духовной жизни общества;</w:t>
      </w:r>
    </w:p>
    <w:p w:rsidR="009D64B0" w:rsidRPr="009D64B0" w:rsidRDefault="009D64B0" w:rsidP="00F62B01">
      <w:pPr>
        <w:numPr>
          <w:ilvl w:val="0"/>
          <w:numId w:val="54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ценностный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: культура как реализация общечеловеческих ценностей в делах и отношениях людей.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Понятие культуры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(от лат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озделывание, обрабатывание)</w:t>
      </w:r>
    </w:p>
    <w:p w:rsidR="009D64B0" w:rsidRPr="009D64B0" w:rsidRDefault="009D64B0" w:rsidP="00F62B01">
      <w:pPr>
        <w:numPr>
          <w:ilvl w:val="0"/>
          <w:numId w:val="5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 широком смысле: исторически обусловленный динамический комплекс постоянно обновляющихся во всех сферах общественной жизни форм, принципов, способов и результатов активной творческой деятельности людей;</w:t>
      </w:r>
    </w:p>
    <w:p w:rsidR="009D64B0" w:rsidRPr="009D64B0" w:rsidRDefault="009D64B0" w:rsidP="00F62B01">
      <w:pPr>
        <w:numPr>
          <w:ilvl w:val="0"/>
          <w:numId w:val="55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 узком смысле: процесс активной творческой деятельности, в ходе которой создаются, распределяются и потребляются духовные ценности.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 Материальная и духовная культура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(деление по потребностям человека, удовлетворяемым ценностями):</w:t>
      </w:r>
    </w:p>
    <w:p w:rsidR="009D64B0" w:rsidRPr="009D64B0" w:rsidRDefault="009D64B0" w:rsidP="00F62B01">
      <w:pPr>
        <w:numPr>
          <w:ilvl w:val="0"/>
          <w:numId w:val="5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материальная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результат производства и освоения предметов и явлений материального мира</w:t>
      </w:r>
    </w:p>
    <w:p w:rsidR="009D64B0" w:rsidRPr="009D64B0" w:rsidRDefault="009D64B0" w:rsidP="00F62B01">
      <w:pPr>
        <w:numPr>
          <w:ilvl w:val="0"/>
          <w:numId w:val="56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духовная – совокупность духовных ценностей и творческой деятельности по их производству, освоению и применению.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Это деление условно.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Функции культуры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познавательная, оценочная, регулятивная (нормативная), информативная, коммуникативная, социализации.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Духовный мир личности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– область бытия, в которой объективная реальность присутствует в самом человеке, является неотъемлемой частью его личности: знания, вера, чувства, переживания, потребности, способности, стремления и цели.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 Духовная жизнь общества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– объективная, надындивидуальная идеальная реальность, совокупность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смысложизненных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ценностей, присутствующая в человеке и определяющая содержание, качество и направленность социального и индивидуального бытия. Это – философия, мораль, наука, образование, искусство, религия, право.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 Элементами духовной жизни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общества принято считать также:</w:t>
      </w:r>
    </w:p>
    <w:p w:rsidR="009D64B0" w:rsidRPr="009D64B0" w:rsidRDefault="009D64B0" w:rsidP="004A58F6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- духовные потребности;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духовную деятельность и производство (наука, искусство, религия – воспроизводство общественного сознания);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- духовные ценности (идеи, теории, образы, ценности);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духовное потребление (всеобщий характер потребления, т.к. духовные блага – всеобщее достояние);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- духовные отношения (духовные общественные связи индивидов);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  <w:t>проявления межличностного духовного общения.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Ценности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— социально одобряемые и разделяемые большинством людей представления о том, что такое добро, справедливость, патриотизм, романтическая любовь, дружба и т.п. Ценности не подвергаются сомнению, они служат эталоном и идеалом для всех людей.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Формы и разновидности культуры.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Типология культур:</w:t>
      </w:r>
    </w:p>
    <w:p w:rsidR="009D64B0" w:rsidRPr="009D64B0" w:rsidRDefault="009D64B0" w:rsidP="00F62B01">
      <w:pPr>
        <w:numPr>
          <w:ilvl w:val="0"/>
          <w:numId w:val="5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национальная – мировая;</w:t>
      </w:r>
    </w:p>
    <w:tbl>
      <w:tblPr>
        <w:tblpPr w:leftFromText="180" w:rightFromText="180" w:vertAnchor="text" w:horzAnchor="margin" w:tblpXSpec="center" w:tblpY="34"/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2268"/>
        <w:gridCol w:w="3402"/>
        <w:gridCol w:w="3181"/>
      </w:tblGrid>
      <w:tr w:rsidR="009D64B0" w:rsidRPr="009D64B0" w:rsidTr="009D64B0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Массовая (поп-культура, китч, «искусство </w:t>
            </w:r>
            <w:proofErr w:type="spellStart"/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антиусталости</w:t>
            </w:r>
            <w:proofErr w:type="spellEnd"/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Элитарная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Народная</w:t>
            </w:r>
          </w:p>
        </w:tc>
      </w:tr>
      <w:tr w:rsidR="009D64B0" w:rsidRPr="009D64B0" w:rsidTr="009D64B0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Профессиональные творцы (стандартизация культуры)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Профессиональные творцы, создающие культурные каноны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Анонимные любители (мифы, легенды, эпосы, сказки, песни, танцы)</w:t>
            </w:r>
          </w:p>
        </w:tc>
      </w:tr>
      <w:tr w:rsidR="009D64B0" w:rsidRPr="009D64B0" w:rsidTr="009D64B0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Характер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Коммерческий</w:t>
            </w:r>
            <w:proofErr w:type="gram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(невозможно без СМИ)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Некоммерческий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Некоммерческий</w:t>
            </w:r>
          </w:p>
        </w:tc>
      </w:tr>
      <w:tr w:rsidR="009D64B0" w:rsidRPr="009D64B0" w:rsidTr="009D64B0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Высокий</w:t>
            </w:r>
            <w:proofErr w:type="gram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(нужна интеллектуальная «расшифровка»; многозначное содержание, неоднократное прочтение)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9D64B0" w:rsidRPr="009D64B0" w:rsidTr="009D64B0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Массовая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Узкая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Широкая</w:t>
            </w:r>
          </w:p>
        </w:tc>
      </w:tr>
      <w:tr w:rsidR="009D64B0" w:rsidRPr="009D64B0" w:rsidTr="009D64B0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Взаимодействие</w:t>
            </w:r>
          </w:p>
        </w:tc>
        <w:tc>
          <w:tcPr>
            <w:tcW w:w="8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Тесное взаимодействие и </w:t>
            </w:r>
            <w:proofErr w:type="spell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взаимодополнение</w:t>
            </w:r>
            <w:proofErr w:type="spellEnd"/>
          </w:p>
        </w:tc>
      </w:tr>
    </w:tbl>
    <w:p w:rsidR="009D64B0" w:rsidRPr="009D64B0" w:rsidRDefault="009D64B0" w:rsidP="00F62B01">
      <w:pPr>
        <w:numPr>
          <w:ilvl w:val="0"/>
          <w:numId w:val="5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светская – религиозная;</w:t>
      </w:r>
    </w:p>
    <w:p w:rsidR="009D64B0" w:rsidRPr="009D64B0" w:rsidRDefault="009D64B0" w:rsidP="00F62B01">
      <w:pPr>
        <w:numPr>
          <w:ilvl w:val="0"/>
          <w:numId w:val="5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восточная – западная (средиземноморская, латиноамериканская и др.; русская, французская и др.);</w:t>
      </w:r>
    </w:p>
    <w:p w:rsidR="009D64B0" w:rsidRPr="009D64B0" w:rsidRDefault="009D64B0" w:rsidP="00F62B01">
      <w:pPr>
        <w:numPr>
          <w:ilvl w:val="0"/>
          <w:numId w:val="5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традиционная – индустриальная – постиндустриальная;</w:t>
      </w:r>
    </w:p>
    <w:p w:rsidR="009D64B0" w:rsidRPr="009D64B0" w:rsidRDefault="009D64B0" w:rsidP="00F62B01">
      <w:pPr>
        <w:numPr>
          <w:ilvl w:val="0"/>
          <w:numId w:val="5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сельская – городская;</w:t>
      </w:r>
    </w:p>
    <w:p w:rsidR="009D64B0" w:rsidRPr="009D64B0" w:rsidRDefault="009D64B0" w:rsidP="00F62B01">
      <w:pPr>
        <w:numPr>
          <w:ilvl w:val="0"/>
          <w:numId w:val="5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обыденная – специализированная;</w:t>
      </w:r>
    </w:p>
    <w:p w:rsidR="009D64B0" w:rsidRPr="009D64B0" w:rsidRDefault="009D64B0" w:rsidP="00F62B01">
      <w:pPr>
        <w:numPr>
          <w:ilvl w:val="0"/>
          <w:numId w:val="57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высокая (элитарная) – массовая – народная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9. Элитарная, массовая и народная культуры</w:t>
      </w:r>
    </w:p>
    <w:p w:rsidR="009D64B0" w:rsidRPr="009D64B0" w:rsidRDefault="009D64B0" w:rsidP="004A58F6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Экранная культура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– вариант массовой культуры, демонстрируемой на экранах (кинофильмы, видеоклипы, телесериалы и телепрограммы, компьютерные игры, PSP, игровые приставки и др.)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Субкультура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– часть общей культуры, система ценностей, присущих большой социальной группе (молодежная, женская, профессиональная, криминальная).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Составляющие: знания, ценности, стиль и образ жизни, социальные институты как система норм, навыки, умения, способы осуществления, методы; социальные роли и статусы; потребности и склонности.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</w:t>
      </w:r>
      <w:proofErr w:type="gramEnd"/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Молодежная субкультура</w:t>
      </w:r>
      <w:r w:rsidRPr="009D64B0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– культура демонстративного потребления, развивающаяся чаще всего на основе стилей в одежде и музыке. Причины:</w:t>
      </w:r>
    </w:p>
    <w:p w:rsidR="009D64B0" w:rsidRPr="009D64B0" w:rsidRDefault="009D64B0" w:rsidP="00F62B01">
      <w:pPr>
        <w:numPr>
          <w:ilvl w:val="0"/>
          <w:numId w:val="5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рост жизненного уровня;</w:t>
      </w:r>
    </w:p>
    <w:p w:rsidR="009D64B0" w:rsidRPr="009D64B0" w:rsidRDefault="009D64B0" w:rsidP="00F62B01">
      <w:pPr>
        <w:numPr>
          <w:ilvl w:val="0"/>
          <w:numId w:val="5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развитие общества потребления, создающего все но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вые и новые рынки продукции,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нацеленные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прежде всего на молодежь;</w:t>
      </w:r>
    </w:p>
    <w:p w:rsidR="009D64B0" w:rsidRPr="009D64B0" w:rsidRDefault="009D64B0" w:rsidP="00F62B01">
      <w:pPr>
        <w:numPr>
          <w:ilvl w:val="0"/>
          <w:numId w:val="58"/>
        </w:numPr>
        <w:spacing w:before="75" w:after="75" w:line="384" w:lineRule="atLeast"/>
        <w:ind w:left="225" w:right="225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возрастание 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роли и значения свободного времени, досуга.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Молодежная культура сосредоточивается также в большей степени на дружбе в группе сверстников, а не на семье, ведет масштабные эксперименты с образом жизни, поиск иных, отличных от культуры взрослых, культурных оснований своего существования.</w:t>
      </w:r>
    </w:p>
    <w:p w:rsidR="009D64B0" w:rsidRDefault="009D64B0" w:rsidP="004A58F6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14.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Контркультура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– направление развития современной культуры, противостоящей духовной атмосфере современного общества (либо официальной культуре;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андерграунд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контркультура).</w:t>
      </w:r>
    </w:p>
    <w:p w:rsidR="004A58F6" w:rsidRDefault="004A58F6" w:rsidP="004A58F6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4A58F6" w:rsidRDefault="004A58F6" w:rsidP="004A58F6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4A58F6" w:rsidRDefault="004A58F6" w:rsidP="004A58F6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4A58F6" w:rsidRPr="004A58F6" w:rsidRDefault="004A58F6" w:rsidP="004A58F6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D64B0" w:rsidRPr="009D64B0" w:rsidRDefault="009D64B0" w:rsidP="009D64B0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13 Наука. Основные особенности научного мышления. Естественные и социально-гуманитарные науки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 Наука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– форма духовной деятельности людей, направленная на производство знаний о природе, обществе и о самом познании, имеющая непосредственную цель постижения истины и открытия объективных законов. Наука – это:</w:t>
      </w:r>
    </w:p>
    <w:p w:rsidR="009D64B0" w:rsidRPr="009D64B0" w:rsidRDefault="009D64B0" w:rsidP="00F62B01">
      <w:pPr>
        <w:numPr>
          <w:ilvl w:val="0"/>
          <w:numId w:val="5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социальный институт (НИИ, вузы, академии наук и др.)</w:t>
      </w:r>
    </w:p>
    <w:p w:rsidR="009D64B0" w:rsidRPr="009D64B0" w:rsidRDefault="009D64B0" w:rsidP="00F62B01">
      <w:pPr>
        <w:numPr>
          <w:ilvl w:val="0"/>
          <w:numId w:val="5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отрасль духовного производства (НИОКР);</w:t>
      </w:r>
    </w:p>
    <w:p w:rsidR="009D64B0" w:rsidRPr="009D64B0" w:rsidRDefault="009D64B0" w:rsidP="00F62B01">
      <w:pPr>
        <w:numPr>
          <w:ilvl w:val="0"/>
          <w:numId w:val="59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особая система знаний (целостная система понятий, законов, теорий).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Классификации наук:</w:t>
      </w:r>
    </w:p>
    <w:p w:rsidR="009D64B0" w:rsidRPr="009D64B0" w:rsidRDefault="009D64B0" w:rsidP="00F62B01">
      <w:pPr>
        <w:numPr>
          <w:ilvl w:val="0"/>
          <w:numId w:val="60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 предмету и методу познания: естественные, социальные и гуманитарные, о познании и мышлении, технические и математические;</w:t>
      </w:r>
    </w:p>
    <w:p w:rsidR="009D64B0" w:rsidRPr="009D64B0" w:rsidRDefault="009D64B0" w:rsidP="00F62B01">
      <w:pPr>
        <w:numPr>
          <w:ilvl w:val="0"/>
          <w:numId w:val="60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 удаленности от практики: фундаментальные и прикладные.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Функции науки:</w:t>
      </w:r>
    </w:p>
    <w:p w:rsidR="009D64B0" w:rsidRPr="009D64B0" w:rsidRDefault="009D64B0" w:rsidP="00F62B01">
      <w:pPr>
        <w:numPr>
          <w:ilvl w:val="0"/>
          <w:numId w:val="6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культурно-мировоззренческая,</w:t>
      </w:r>
    </w:p>
    <w:p w:rsidR="009D64B0" w:rsidRPr="009D64B0" w:rsidRDefault="009D64B0" w:rsidP="00F62B01">
      <w:pPr>
        <w:numPr>
          <w:ilvl w:val="0"/>
          <w:numId w:val="6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познавательно-объяснительная,</w:t>
      </w:r>
    </w:p>
    <w:p w:rsidR="009D64B0" w:rsidRPr="009D64B0" w:rsidRDefault="009D64B0" w:rsidP="00F62B01">
      <w:pPr>
        <w:numPr>
          <w:ilvl w:val="0"/>
          <w:numId w:val="6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прогностическая,</w:t>
      </w:r>
    </w:p>
    <w:p w:rsidR="009D64B0" w:rsidRPr="009D64B0" w:rsidRDefault="009D64B0" w:rsidP="00F62B01">
      <w:pPr>
        <w:numPr>
          <w:ilvl w:val="0"/>
          <w:numId w:val="61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социальная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(социальные прогнозирование, управление и развитие). 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Общекультурные характеристики науки: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рациональность, критичность, индивидуальность, коммуникабельность.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Модели развития научного знания:</w:t>
      </w:r>
    </w:p>
    <w:p w:rsidR="009D64B0" w:rsidRPr="009D64B0" w:rsidRDefault="009D64B0" w:rsidP="00F62B01">
      <w:pPr>
        <w:numPr>
          <w:ilvl w:val="0"/>
          <w:numId w:val="6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постепенное развитие науки;</w:t>
      </w:r>
    </w:p>
    <w:p w:rsidR="009D64B0" w:rsidRPr="009D64B0" w:rsidRDefault="009D64B0" w:rsidP="00F62B01">
      <w:pPr>
        <w:numPr>
          <w:ilvl w:val="0"/>
          <w:numId w:val="6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развитие через научные революции и смену парадигм (совокупность явных и неявных (и часто не осознаваемых) предпосылок, определяющих научные исследования и признанных на данном этапе развития науки; Т. Кун «Структура научных революций», 1962);</w:t>
      </w:r>
    </w:p>
    <w:p w:rsidR="009D64B0" w:rsidRPr="009D64B0" w:rsidRDefault="009D64B0" w:rsidP="00F62B01">
      <w:pPr>
        <w:numPr>
          <w:ilvl w:val="0"/>
          <w:numId w:val="6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развитие через приближение к познавательным стандартам естествознания;</w:t>
      </w:r>
    </w:p>
    <w:p w:rsidR="009D64B0" w:rsidRPr="009D64B0" w:rsidRDefault="009D64B0" w:rsidP="00F62B01">
      <w:pPr>
        <w:numPr>
          <w:ilvl w:val="0"/>
          <w:numId w:val="62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развитие через интеграцию научного знания.</w:t>
      </w:r>
    </w:p>
    <w:p w:rsidR="009D64B0" w:rsidRPr="009D64B0" w:rsidRDefault="009D64B0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 Научное познание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– особый вид познавательной деятельности, направленный на выработку объективных, системно организованных и обоснованных знаний о природе, человеке и обществе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 Особенности:</w:t>
      </w:r>
    </w:p>
    <w:p w:rsidR="009D64B0" w:rsidRPr="009D64B0" w:rsidRDefault="009D64B0" w:rsidP="00F62B01">
      <w:pPr>
        <w:numPr>
          <w:ilvl w:val="0"/>
          <w:numId w:val="6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объективность;</w:t>
      </w:r>
    </w:p>
    <w:p w:rsidR="009D64B0" w:rsidRPr="009D64B0" w:rsidRDefault="009D64B0" w:rsidP="00F62B01">
      <w:pPr>
        <w:numPr>
          <w:ilvl w:val="0"/>
          <w:numId w:val="6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развитость понятийного аппарата (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категориальность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);</w:t>
      </w:r>
    </w:p>
    <w:p w:rsidR="009D64B0" w:rsidRPr="009D64B0" w:rsidRDefault="009D64B0" w:rsidP="00F62B01">
      <w:pPr>
        <w:numPr>
          <w:ilvl w:val="0"/>
          <w:numId w:val="6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рациональность (непротиворечивость, доказательность, системность);</w:t>
      </w:r>
    </w:p>
    <w:p w:rsidR="009D64B0" w:rsidRPr="009D64B0" w:rsidRDefault="009D64B0" w:rsidP="00F62B01">
      <w:pPr>
        <w:numPr>
          <w:ilvl w:val="0"/>
          <w:numId w:val="6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проверяемость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9D64B0" w:rsidRPr="009D64B0" w:rsidRDefault="009D64B0" w:rsidP="00F62B01">
      <w:pPr>
        <w:numPr>
          <w:ilvl w:val="0"/>
          <w:numId w:val="6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высокий уровень обобщения;</w:t>
      </w:r>
    </w:p>
    <w:p w:rsidR="009D64B0" w:rsidRPr="009D64B0" w:rsidRDefault="009D64B0" w:rsidP="00F62B01">
      <w:pPr>
        <w:numPr>
          <w:ilvl w:val="0"/>
          <w:numId w:val="6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универсальность (исследует любой феномен со стороны закономерностей и причин);</w:t>
      </w:r>
    </w:p>
    <w:p w:rsidR="009D64B0" w:rsidRPr="009D64B0" w:rsidRDefault="009D64B0" w:rsidP="00F62B01">
      <w:pPr>
        <w:numPr>
          <w:ilvl w:val="0"/>
          <w:numId w:val="6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использование специальных способов и методов познавательной деятельности.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8. Уровни, формы и методы научного познания</w:t>
      </w:r>
    </w:p>
    <w:tbl>
      <w:tblPr>
        <w:tblW w:w="1034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693"/>
        <w:gridCol w:w="6237"/>
      </w:tblGrid>
      <w:tr w:rsidR="009D64B0" w:rsidRPr="009D64B0" w:rsidTr="009D64B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Эмпирический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Теоретический</w:t>
            </w:r>
          </w:p>
        </w:tc>
      </w:tr>
      <w:tr w:rsidR="009D64B0" w:rsidRPr="009D64B0" w:rsidTr="009D64B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научный факт – отражение объективного факта в человеческом сознании;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эмпирический закон – объективная, существенная, конкретно-всеобщая, повторяющаяся устойчивая связь между явлениями и процессами.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вопрос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проблема – осознанная формулировка вопросов (теоретическая и практическая);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гипотеза – научное предположение;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теория – исходные основания, идеализированный объект, логика и методология, совокупность законов и утверждений.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- концепция – определённый способ понимания (трактовки) какого-либо предмета, явления или процесса; основная точка зрения на предмет; руководящая идея для их систематического освещения.</w:t>
            </w:r>
          </w:p>
        </w:tc>
      </w:tr>
      <w:tr w:rsidR="009D64B0" w:rsidRPr="009D64B0" w:rsidTr="009D64B0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Методы</w:t>
            </w:r>
          </w:p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(строгость и объективность)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6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наблюдение;</w:t>
            </w:r>
          </w:p>
          <w:p w:rsidR="009D64B0" w:rsidRPr="009D64B0" w:rsidRDefault="009D64B0" w:rsidP="00F62B01">
            <w:pPr>
              <w:numPr>
                <w:ilvl w:val="0"/>
                <w:numId w:val="6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эксперимент;</w:t>
            </w:r>
          </w:p>
          <w:p w:rsidR="009D64B0" w:rsidRPr="009D64B0" w:rsidRDefault="009D64B0" w:rsidP="00F62B01">
            <w:pPr>
              <w:numPr>
                <w:ilvl w:val="0"/>
                <w:numId w:val="6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измерение;</w:t>
            </w:r>
          </w:p>
          <w:p w:rsidR="009D64B0" w:rsidRPr="009D64B0" w:rsidRDefault="009D64B0" w:rsidP="00F62B01">
            <w:pPr>
              <w:numPr>
                <w:ilvl w:val="0"/>
                <w:numId w:val="6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классификация;</w:t>
            </w:r>
          </w:p>
          <w:p w:rsidR="009D64B0" w:rsidRPr="009D64B0" w:rsidRDefault="009D64B0" w:rsidP="00F62B01">
            <w:pPr>
              <w:numPr>
                <w:ilvl w:val="0"/>
                <w:numId w:val="6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систематизация;</w:t>
            </w:r>
          </w:p>
          <w:p w:rsidR="009D64B0" w:rsidRPr="009D64B0" w:rsidRDefault="009D64B0" w:rsidP="00F62B01">
            <w:pPr>
              <w:numPr>
                <w:ilvl w:val="0"/>
                <w:numId w:val="6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описание;</w:t>
            </w:r>
          </w:p>
          <w:p w:rsidR="009D64B0" w:rsidRPr="009D64B0" w:rsidRDefault="009D64B0" w:rsidP="00F62B01">
            <w:pPr>
              <w:numPr>
                <w:ilvl w:val="0"/>
                <w:numId w:val="64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сравнение.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F62B01">
            <w:pPr>
              <w:numPr>
                <w:ilvl w:val="0"/>
                <w:numId w:val="65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Единство </w:t>
            </w: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исторического</w:t>
            </w:r>
            <w:proofErr w:type="gram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и логического</w:t>
            </w:r>
          </w:p>
          <w:p w:rsidR="009D64B0" w:rsidRPr="009D64B0" w:rsidRDefault="009D64B0" w:rsidP="00F62B01">
            <w:pPr>
              <w:numPr>
                <w:ilvl w:val="0"/>
                <w:numId w:val="65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Восхождение от </w:t>
            </w: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абстрактного</w:t>
            </w:r>
            <w:proofErr w:type="gramEnd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 конкретному</w:t>
            </w:r>
          </w:p>
          <w:p w:rsidR="009D64B0" w:rsidRPr="009D64B0" w:rsidRDefault="009D64B0" w:rsidP="00F62B01">
            <w:pPr>
              <w:numPr>
                <w:ilvl w:val="0"/>
                <w:numId w:val="65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Формализация</w:t>
            </w:r>
          </w:p>
          <w:p w:rsidR="009D64B0" w:rsidRPr="009D64B0" w:rsidRDefault="009D64B0" w:rsidP="00F62B01">
            <w:pPr>
              <w:numPr>
                <w:ilvl w:val="0"/>
                <w:numId w:val="65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Математизация</w:t>
            </w:r>
          </w:p>
          <w:p w:rsidR="009D64B0" w:rsidRPr="009D64B0" w:rsidRDefault="009D64B0" w:rsidP="00F62B01">
            <w:pPr>
              <w:numPr>
                <w:ilvl w:val="0"/>
                <w:numId w:val="65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Математическое моделирование</w:t>
            </w:r>
          </w:p>
        </w:tc>
      </w:tr>
    </w:tbl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9. Универсальные методы научного познания: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анализ – разложение целого на части;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синтез – воссоединение целого из частей;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дедукция – выведение общего положения из фактов;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дедукция – логическое выведение нового положения из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предшествующих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 аналогия – сходство нетождественных объектов;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моделирование – воспроизведение характеристик одного объекта на другом объекте (модели), специально созданном для их изучения;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абстрагирование – мысленное отвлечение от ряда свойств предметов и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выделении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какого-либо свойства или отношения;</w:t>
      </w:r>
    </w:p>
    <w:p w:rsidR="009D64B0" w:rsidRPr="009D64B0" w:rsidRDefault="009D64B0" w:rsidP="00F62B01">
      <w:pPr>
        <w:numPr>
          <w:ilvl w:val="0"/>
          <w:numId w:val="6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идеализация – мысленное создание каких-либо абстрактных объектов, принципиально не осуществимых в опыте и действительности.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10. Социальные науки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– форма духовной деятельности людей, направленная на производство знаний об обществе.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11. Классификация социальных наук:</w:t>
      </w:r>
    </w:p>
    <w:p w:rsidR="009D64B0" w:rsidRPr="009D64B0" w:rsidRDefault="009D64B0" w:rsidP="00F62B01">
      <w:pPr>
        <w:numPr>
          <w:ilvl w:val="0"/>
          <w:numId w:val="67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Науки, дающие наиболее общие знания об обществе: философия, социология</w:t>
      </w:r>
    </w:p>
    <w:p w:rsidR="009D64B0" w:rsidRPr="009D64B0" w:rsidRDefault="009D64B0" w:rsidP="00F62B01">
      <w:pPr>
        <w:numPr>
          <w:ilvl w:val="0"/>
          <w:numId w:val="67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Науки, раскрывающие определенную сферу общественной жизни: экономика, политология, социология,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культурология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, этика, эстетика </w:t>
      </w:r>
    </w:p>
    <w:p w:rsidR="009D64B0" w:rsidRPr="009D64B0" w:rsidRDefault="009D64B0" w:rsidP="00F62B01">
      <w:pPr>
        <w:numPr>
          <w:ilvl w:val="0"/>
          <w:numId w:val="67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Науки, пронизывающие все сферы общественной жизни: история, правоведение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12.Социальное и гуманитарное знание: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9D64B0" w:rsidRPr="009D64B0" w:rsidTr="009D64B0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Общественные науки</w:t>
            </w:r>
          </w:p>
        </w:tc>
      </w:tr>
      <w:tr w:rsidR="009D64B0" w:rsidRPr="009D64B0" w:rsidTr="009D64B0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Изучение фактов, законов, зависимостей общественно-исторического процесса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Изучение целей, мотивов, ценностей человека, его личностного восприятия</w:t>
            </w:r>
          </w:p>
        </w:tc>
      </w:tr>
      <w:tr w:rsidR="009D64B0" w:rsidRPr="009D64B0" w:rsidTr="009D64B0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Результат исследования</w:t>
            </w:r>
          </w:p>
        </w:tc>
      </w:tr>
      <w:tr w:rsidR="009D64B0" w:rsidRPr="009D64B0" w:rsidTr="009D64B0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Социальное знание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Гуманитарное знание</w:t>
            </w:r>
          </w:p>
        </w:tc>
      </w:tr>
      <w:tr w:rsidR="009D64B0" w:rsidRPr="009D64B0" w:rsidTr="009D64B0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Анализ общественных процессов и выявление в них общих закономерных, повторяющихся явлений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Анализ целей, мотивов, ценностей человека и понимание его помыслов, побуждений, намерений</w:t>
            </w:r>
          </w:p>
        </w:tc>
      </w:tr>
      <w:tr w:rsidR="009D64B0" w:rsidRPr="009D64B0" w:rsidTr="009D64B0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Особенности:</w:t>
            </w:r>
          </w:p>
          <w:p w:rsidR="009D64B0" w:rsidRPr="009D64B0" w:rsidRDefault="009D64B0" w:rsidP="00F62B01">
            <w:pPr>
              <w:numPr>
                <w:ilvl w:val="0"/>
                <w:numId w:val="68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Понимание</w:t>
            </w:r>
          </w:p>
          <w:p w:rsidR="009D64B0" w:rsidRPr="009D64B0" w:rsidRDefault="009D64B0" w:rsidP="00F62B01">
            <w:pPr>
              <w:numPr>
                <w:ilvl w:val="0"/>
                <w:numId w:val="68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Обращение к текстам</w:t>
            </w:r>
          </w:p>
          <w:p w:rsidR="009D64B0" w:rsidRPr="009D64B0" w:rsidRDefault="009D64B0" w:rsidP="00F62B01">
            <w:pPr>
              <w:numPr>
                <w:ilvl w:val="0"/>
                <w:numId w:val="68"/>
              </w:numPr>
              <w:spacing w:before="81" w:after="81" w:line="240" w:lineRule="auto"/>
              <w:ind w:left="243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Невозможность сведения к однозначным, всеми признанным определениям</w:t>
            </w:r>
          </w:p>
        </w:tc>
      </w:tr>
      <w:tr w:rsidR="009D64B0" w:rsidRPr="009D64B0" w:rsidTr="009D64B0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64B0" w:rsidRPr="009D64B0" w:rsidRDefault="009D64B0" w:rsidP="009D64B0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Социальное и гуманитарное знание </w:t>
            </w:r>
            <w:proofErr w:type="gramStart"/>
            <w:r w:rsidRPr="009D64B0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взаимопроникаемы</w:t>
            </w:r>
            <w:proofErr w:type="gramEnd"/>
          </w:p>
        </w:tc>
      </w:tr>
    </w:tbl>
    <w:p w:rsidR="009D64B0" w:rsidRPr="009D64B0" w:rsidRDefault="009D64B0" w:rsidP="004A58F6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13. Социальное познание – процесс приобретения и развития знаний о человеке и обществе</w:t>
      </w:r>
    </w:p>
    <w:p w:rsidR="009D64B0" w:rsidRPr="009D64B0" w:rsidRDefault="009D64B0" w:rsidP="009D64B0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1. Особенности социального познания: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1.1.   субъект и объект познания совпадают;1.2.   получаемое социальное знание всегда связано с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интерсами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индивидов-субъектов познания;1.3.   социальное знание всегда нагружено оценкой, это ценностное знание;1.4.   сложность объекта познания – общества;1.5.   установление только относительных истин, вероятностный характер закономерностей;1.6.   ограниченность применения эксперимента как метода познания.</w:t>
      </w:r>
    </w:p>
    <w:p w:rsidR="009D64B0" w:rsidRPr="009D64B0" w:rsidRDefault="009D64B0" w:rsidP="004A58F6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2.  Принципы конкретно-исторического подхода в социальном познании: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  <w:t>2.1.  рассмотрение социальной действительности в развитии;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2.2.  изучение общественных явлений в многообразных связях;2.3.  выявление общего и особенного в аналогичных явлениях других обществ и эпох.</w:t>
      </w:r>
    </w:p>
    <w:p w:rsidR="009D64B0" w:rsidRPr="009D64B0" w:rsidRDefault="009D64B0" w:rsidP="004A58F6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3. Социальный факт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  <w:t>3.1.  объективный факт – событие, имевшее место в определенное время при определенных условиях; не зависит от исследователя;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3.2.  научный факт – интерпретированный объективный факт – знание о событии, которое описано с учетом специфики социальной ситуации, в которой оно имело место; зафиксирован в книгах, рукописях и т.д. (интерпретация – истолкование, объяснение).3.3.  </w:t>
      </w:r>
      <w:r w:rsidRPr="009D64B0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виды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социальных фактов:3.3.1.    действия, поступки;3.3.2.    материальные и духовные продукты человеческой деятельности;3.3.3.    словесные (вербальные) действия.3.4.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    Оценка социального факта:3.4.1.     свойства изучаемого объекта;3.4.2.     соотнесение изучаемого объекта со схожим объектом или с идеалом;3.4.3.     познавательные цели исследователя;3.4.4.     личная позиция исследователя;3.4.5.     интересы социальной группы, к которой принадлежит исследователь.</w:t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64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D64B0" w:rsidRDefault="009D64B0" w:rsidP="00117CE1">
      <w:pPr>
        <w:ind w:firstLine="0"/>
        <w:rPr>
          <w:rFonts w:cs="Times New Roman"/>
          <w:sz w:val="28"/>
          <w:szCs w:val="28"/>
        </w:rPr>
      </w:pPr>
    </w:p>
    <w:p w:rsidR="004A58F6" w:rsidRDefault="004A58F6" w:rsidP="004A58F6">
      <w:pPr>
        <w:shd w:val="clear" w:color="auto" w:fill="FFFFFF"/>
        <w:spacing w:after="404" w:line="288" w:lineRule="atLeast"/>
        <w:ind w:right="809" w:firstLine="0"/>
        <w:textAlignment w:val="baseline"/>
        <w:outlineLvl w:val="0"/>
        <w:rPr>
          <w:rFonts w:cs="Times New Roman"/>
          <w:sz w:val="28"/>
          <w:szCs w:val="28"/>
        </w:rPr>
      </w:pPr>
    </w:p>
    <w:p w:rsidR="009D64B0" w:rsidRPr="009D64B0" w:rsidRDefault="009D64B0" w:rsidP="004A58F6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14 Образование и самообразование</w:t>
      </w:r>
    </w:p>
    <w:p w:rsidR="009D64B0" w:rsidRPr="009D64B0" w:rsidRDefault="009D64B0" w:rsidP="009D64B0">
      <w:pPr>
        <w:shd w:val="clear" w:color="auto" w:fill="FFFFFF"/>
        <w:spacing w:after="0" w:line="384" w:lineRule="atLeast"/>
        <w:ind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Образование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– один из способов становления личности путем получения людьми знаний, приобретения умений и навыков, развития умственно-познавательных и творческих способностей через систему таких социальных институтов как семья, школа, средства массовой информации. Цель – приобщение индивида к достижениям человеческой цивилизации, ретрансляция и сохранения ее культурного достояния.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</w:p>
    <w:p w:rsidR="009D64B0" w:rsidRPr="009D64B0" w:rsidRDefault="009D64B0" w:rsidP="009D64B0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Согласно Закону РФ «Об образовании» образование представляет собой целенаправленный процесс воспитания, обучения и развития в интересах чело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века, общества и государства.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Самообразование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– знания, умения и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навыки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приобретаемые человеком самостоятельно, без помощи других обучающих лиц.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 Функции образования:</w:t>
      </w:r>
    </w:p>
    <w:p w:rsidR="009D64B0" w:rsidRPr="009D64B0" w:rsidRDefault="009D64B0" w:rsidP="00F62B01">
      <w:pPr>
        <w:numPr>
          <w:ilvl w:val="0"/>
          <w:numId w:val="69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экономическая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(формирование социально-профессиональной структуры общества);</w:t>
      </w:r>
    </w:p>
    <w:p w:rsidR="009D64B0" w:rsidRPr="009D64B0" w:rsidRDefault="009D64B0" w:rsidP="00F62B01">
      <w:pPr>
        <w:numPr>
          <w:ilvl w:val="0"/>
          <w:numId w:val="69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социальная (осуществление социализации личности (социальная функция);</w:t>
      </w:r>
    </w:p>
    <w:p w:rsidR="009D64B0" w:rsidRDefault="009D64B0" w:rsidP="00F62B01">
      <w:pPr>
        <w:numPr>
          <w:ilvl w:val="0"/>
          <w:numId w:val="69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культурная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(использование ранее накопленной культуры в целях воспитания индивида).</w:t>
      </w:r>
    </w:p>
    <w:p w:rsidR="009D64B0" w:rsidRPr="009D64B0" w:rsidRDefault="009D64B0" w:rsidP="009D64B0">
      <w:pPr>
        <w:spacing w:after="32" w:line="384" w:lineRule="atLeast"/>
        <w:ind w:left="404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 Сеть образовательных учреждений в России:</w:t>
      </w:r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дошкольные (ясли, детские сады);</w:t>
      </w:r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начального (4 класса), общего среднего (9 классов) и полного среднего (11 классов) образования (школы, гимназии, лицеи);</w:t>
      </w:r>
      <w:proofErr w:type="gramEnd"/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дополнительное образование (дома детского творчества, кружки, секции);</w:t>
      </w:r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среднего специального образования (лицеи, техникумы, училища, колледжи);</w:t>
      </w:r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высшего специального образования (вузы: институты, университеты, академии);</w:t>
      </w:r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постдипломного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образования (институты повышения квалификации, курсы);</w:t>
      </w:r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подготовка научных кадров (магистратура, ординатура, аспирантура, докторантура);</w:t>
      </w:r>
    </w:p>
    <w:p w:rsidR="009D64B0" w:rsidRPr="009D64B0" w:rsidRDefault="009D64B0" w:rsidP="00F62B01">
      <w:pPr>
        <w:numPr>
          <w:ilvl w:val="0"/>
          <w:numId w:val="70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духовные учебные заведения (семинарии, теологические факультеты, духовные академии).</w:t>
      </w:r>
    </w:p>
    <w:p w:rsidR="009D64B0" w:rsidRPr="009D64B0" w:rsidRDefault="009D64B0" w:rsidP="009D64B0">
      <w:pPr>
        <w:spacing w:after="240" w:line="384" w:lineRule="atLeast"/>
        <w:ind w:left="-851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Образование в современном мире отличает многообразие путей получения (школа, экстернат, домашнее обучение, дистанционное обучение, курсы самообразования и др.)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Общие тенденции в образовании:</w:t>
      </w:r>
    </w:p>
    <w:p w:rsidR="009D64B0" w:rsidRPr="009D64B0" w:rsidRDefault="009D64B0" w:rsidP="00F62B01">
      <w:pPr>
        <w:numPr>
          <w:ilvl w:val="0"/>
          <w:numId w:val="71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демократизация образования;</w:t>
      </w:r>
    </w:p>
    <w:p w:rsidR="009D64B0" w:rsidRPr="009D64B0" w:rsidRDefault="009D64B0" w:rsidP="00F62B01">
      <w:pPr>
        <w:numPr>
          <w:ilvl w:val="0"/>
          <w:numId w:val="71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рост продолжительности образования;</w:t>
      </w:r>
    </w:p>
    <w:p w:rsidR="009D64B0" w:rsidRPr="009D64B0" w:rsidRDefault="009D64B0" w:rsidP="00F62B01">
      <w:pPr>
        <w:numPr>
          <w:ilvl w:val="0"/>
          <w:numId w:val="71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непрерывность образования;</w:t>
      </w:r>
    </w:p>
    <w:p w:rsidR="009D64B0" w:rsidRPr="009D64B0" w:rsidRDefault="009D64B0" w:rsidP="00F62B01">
      <w:pPr>
        <w:numPr>
          <w:ilvl w:val="0"/>
          <w:numId w:val="71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гуманизация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образования;</w:t>
      </w:r>
    </w:p>
    <w:p w:rsidR="009D64B0" w:rsidRPr="009D64B0" w:rsidRDefault="009D64B0" w:rsidP="00F62B01">
      <w:pPr>
        <w:numPr>
          <w:ilvl w:val="0"/>
          <w:numId w:val="71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гуманитаризация образования;</w:t>
      </w:r>
    </w:p>
    <w:p w:rsidR="009D64B0" w:rsidRPr="009D64B0" w:rsidRDefault="009D64B0" w:rsidP="00F62B01">
      <w:pPr>
        <w:numPr>
          <w:ilvl w:val="0"/>
          <w:numId w:val="71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интернационализация образования;</w:t>
      </w:r>
    </w:p>
    <w:p w:rsidR="009D64B0" w:rsidRPr="009D64B0" w:rsidRDefault="009D64B0" w:rsidP="00F62B01">
      <w:pPr>
        <w:numPr>
          <w:ilvl w:val="0"/>
          <w:numId w:val="71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компьютеризация образования.</w:t>
      </w:r>
    </w:p>
    <w:p w:rsidR="009D64B0" w:rsidRPr="009D64B0" w:rsidRDefault="009D64B0" w:rsidP="009D64B0">
      <w:pPr>
        <w:shd w:val="clear" w:color="auto" w:fill="FFFFFF"/>
        <w:spacing w:after="0" w:line="384" w:lineRule="atLeast"/>
        <w:ind w:left="-851"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Направления реформ в российском образовании – для ЕГЭ они соответствуют тенденциям, приведенным выше. Сайт министерства образования и науки РФ (2009) определяет следующие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приоритеты государственной политики и нормативно-правового регулирования в сфере образования: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br/>
      </w:r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Обеспечение доступности качественного общего образования</w:t>
      </w:r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Повышение качества школьной учебной литературы</w:t>
      </w:r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Повышение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уровня оплаты труда работников образования</w:t>
      </w:r>
      <w:proofErr w:type="gramEnd"/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Модернизация системы подготовки, переподготовки и повышения квалификации работников образования</w:t>
      </w:r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Повышение качества профессионального образования</w:t>
      </w:r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Расширение общественного участия в управлении образованием</w:t>
      </w:r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Развитие сети общеобразовательных учреждений</w:t>
      </w:r>
    </w:p>
    <w:p w:rsidR="009D64B0" w:rsidRPr="009D64B0" w:rsidRDefault="009D64B0" w:rsidP="00F62B01">
      <w:pPr>
        <w:numPr>
          <w:ilvl w:val="0"/>
          <w:numId w:val="72"/>
        </w:numPr>
        <w:spacing w:before="81" w:after="81" w:line="384" w:lineRule="atLeast"/>
        <w:ind w:left="-851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Переход на нормативное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подушевое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(бюджетное) финансирование общеобразовательных учреждений</w:t>
      </w:r>
    </w:p>
    <w:p w:rsidR="004A58F6" w:rsidRPr="004A58F6" w:rsidRDefault="009D64B0" w:rsidP="004A58F6">
      <w:pPr>
        <w:pStyle w:val="a9"/>
        <w:numPr>
          <w:ilvl w:val="0"/>
          <w:numId w:val="27"/>
        </w:numPr>
        <w:shd w:val="clear" w:color="auto" w:fill="FFFFFF"/>
        <w:spacing w:after="0" w:line="384" w:lineRule="atLeast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A58F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Образовательная парадигма</w:t>
      </w:r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(от греч. </w:t>
      </w:r>
      <w:proofErr w:type="spellStart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>paradeigma</w:t>
      </w:r>
      <w:proofErr w:type="spellEnd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пример, образец) — совокупность </w:t>
      </w:r>
      <w:proofErr w:type="spellStart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>смыслообразующих</w:t>
      </w:r>
      <w:proofErr w:type="spellEnd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характеристик, которые определяют сущностные особенности схем теоретической и практической педагогической деятельности и взаимодействия в образовании. Например, парадигма педагогики традиции, парадигмы научно-технократической и гуманитарной педагогики и др.</w:t>
      </w:r>
    </w:p>
    <w:p w:rsidR="004A58F6" w:rsidRDefault="004A58F6" w:rsidP="009D64B0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</w:p>
    <w:p w:rsidR="009D64B0" w:rsidRPr="009D64B0" w:rsidRDefault="009D64B0" w:rsidP="009D64B0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9D64B0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15 Религия как феномен культуры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Религия – это</w:t>
      </w:r>
    </w:p>
    <w:p w:rsidR="009D64B0" w:rsidRPr="009D64B0" w:rsidRDefault="009D64B0" w:rsidP="00F62B01">
      <w:pPr>
        <w:numPr>
          <w:ilvl w:val="0"/>
          <w:numId w:val="7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 вера в сверхъестественное,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основанные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 ней мировоззрение, мироощущение и соответствующее поведение;</w:t>
      </w:r>
    </w:p>
    <w:p w:rsidR="009D64B0" w:rsidRPr="009D64B0" w:rsidRDefault="009D64B0" w:rsidP="00F62B01">
      <w:pPr>
        <w:numPr>
          <w:ilvl w:val="0"/>
          <w:numId w:val="7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совокупность взглядов и представлений, система верований и обрядов, объединяющая признающих их людей в единую общность;</w:t>
      </w:r>
    </w:p>
    <w:p w:rsidR="009D64B0" w:rsidRPr="009D64B0" w:rsidRDefault="009D64B0" w:rsidP="00F62B01">
      <w:pPr>
        <w:numPr>
          <w:ilvl w:val="0"/>
          <w:numId w:val="73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форма удовлетворения духовных потребностей.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Признаки религии: вера в сверхъестественное; организованное поклонение высшим силам; стремление согласовать жизнь с требованиями безусловного начала (Бога, Абсолюта)</w:t>
      </w:r>
    </w:p>
    <w:p w:rsidR="009D64B0" w:rsidRPr="009D64B0" w:rsidRDefault="009D64B0" w:rsidP="004A58F6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3. Элементы </w:t>
      </w:r>
      <w:proofErr w:type="spellStart"/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религии</w:t>
      </w:r>
      <w:proofErr w:type="gramStart"/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ера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– принятие истинности чего-либо без доказательств;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культ – вид религиозной деятельности, религиозное почитание каких-либо предметов, святых отцов, бога или богов; религиозная обрядность;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переживания;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образ жизни (нравственные ценности и религиозные нормы);</w:t>
      </w:r>
    </w:p>
    <w:p w:rsidR="009D64B0" w:rsidRPr="009D64B0" w:rsidRDefault="009D64B0" w:rsidP="00F62B01">
      <w:pPr>
        <w:numPr>
          <w:ilvl w:val="0"/>
          <w:numId w:val="74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символы.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Церковь 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– социальный институт, религиозная организация, в основе которой лежит единый Символ веры (вероучение), определяющий религиозную этику и религиозную деятельность, систему управления жизнедеятельностью, поведением верующих.</w:t>
      </w:r>
    </w:p>
    <w:p w:rsid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Функции религии: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мировоззренческая (Задает «предельные» критерии, абсолюты, с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точки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зрения которых осмысливаются мир, об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щество, человек, обеспечиваются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целеполага-ние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смыслополагание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);</w:t>
      </w:r>
    </w:p>
    <w:p w:rsidR="009D64B0" w:rsidRPr="009D64B0" w:rsidRDefault="009D64B0" w:rsidP="009D64B0">
      <w:pPr>
        <w:spacing w:before="81" w:after="81" w:line="384" w:lineRule="atLeast"/>
        <w:ind w:right="243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регулятивная (Упорядочивает определенным образом помыс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лы, стремления людей, их деятельность);</w:t>
      </w:r>
    </w:p>
    <w:p w:rsidR="009D64B0" w:rsidRPr="009D64B0" w:rsidRDefault="009D64B0" w:rsidP="009D64B0">
      <w:pPr>
        <w:spacing w:before="81" w:after="81" w:line="384" w:lineRule="atLeast"/>
        <w:ind w:right="243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терапевтическая (Восполняет ограниченность, зависимость, бес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силие людей в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плане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как перестройки сознания, так и изменения объективных условий сущест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вования.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Важное значение имеет психологиче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ский аспект компенсации — снятие стресса, утешение, медитация, духовное наслаждение);</w:t>
      </w:r>
      <w:proofErr w:type="gramEnd"/>
    </w:p>
    <w:p w:rsidR="009D64B0" w:rsidRPr="009D64B0" w:rsidRDefault="009D64B0" w:rsidP="009D64B0">
      <w:pPr>
        <w:spacing w:before="81" w:after="81" w:line="384" w:lineRule="atLeast"/>
        <w:ind w:right="243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культуротранслирующая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(Способствует развитию определенных основ культуры — письменности, книгопечатания, искусства.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Обеспечивает охранение и развитие ценностей религиозной культуры.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Осуществля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ет передачу накопленного наследия от поколе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ния к поколению);</w:t>
      </w:r>
      <w:proofErr w:type="gramEnd"/>
    </w:p>
    <w:p w:rsidR="009D64B0" w:rsidRPr="009D64B0" w:rsidRDefault="009D64B0" w:rsidP="009D64B0">
      <w:pPr>
        <w:spacing w:before="81" w:after="81" w:line="384" w:lineRule="atLeast"/>
        <w:ind w:right="243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коммуникативная (Обеспечивает два плана общения: верующих друг с другом; верующих — с Богом, ангелами, душами умерших, святыми в литургии, молит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ве, медитации и т. д.);</w:t>
      </w:r>
      <w:proofErr w:type="gramEnd"/>
    </w:p>
    <w:p w:rsidR="009D64B0" w:rsidRPr="009D64B0" w:rsidRDefault="009D64B0" w:rsidP="009D64B0">
      <w:pPr>
        <w:spacing w:before="81" w:after="81" w:line="384" w:lineRule="atLeast"/>
        <w:ind w:right="243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интегрирующая (Объединяет индивидов, группы, если ими при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знается более или менее единое, общее вероис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поведание, что способствует сохранению ста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бильности, устойчивости личности, социальных групп, учреждений и общества в целом (интег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рирующая функция).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Разъединяет индивидов, группы, если в их религиозном сознании и по</w:t>
      </w: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 xml:space="preserve">ведении обнаруживаются не согласующиеся друг с другом тенденции, если в социальных группах и обществе имеются различные, да еще и противостоящие друг другу </w:t>
      </w: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конфессии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);</w:t>
      </w:r>
      <w:proofErr w:type="gramEnd"/>
    </w:p>
    <w:p w:rsidR="009D64B0" w:rsidRPr="009D64B0" w:rsidRDefault="009D64B0" w:rsidP="009D64B0">
      <w:pPr>
        <w:spacing w:before="81" w:after="81" w:line="384" w:lineRule="atLeast"/>
        <w:ind w:right="243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легитимизирующая</w:t>
      </w:r>
      <w:proofErr w:type="spell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 Формы ранних религий:</w:t>
      </w:r>
    </w:p>
    <w:p w:rsidR="009D64B0" w:rsidRPr="009D64B0" w:rsidRDefault="009D64B0" w:rsidP="00F62B01">
      <w:pPr>
        <w:numPr>
          <w:ilvl w:val="0"/>
          <w:numId w:val="7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анимизм (от лат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уша) – вера в духов и душу или всеобщую одухотворенность природы;</w:t>
      </w:r>
    </w:p>
    <w:p w:rsidR="009D64B0" w:rsidRPr="009D64B0" w:rsidRDefault="009D64B0" w:rsidP="00F62B01">
      <w:pPr>
        <w:numPr>
          <w:ilvl w:val="0"/>
          <w:numId w:val="7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фетишизм (от фр. заколдованная вещь, идол, талисман) – поклонение неодушевленным предметам, наделенным сверхъестественными свойствами;</w:t>
      </w:r>
    </w:p>
    <w:p w:rsidR="009D64B0" w:rsidRPr="009D64B0" w:rsidRDefault="009D64B0" w:rsidP="00F62B01">
      <w:pPr>
        <w:numPr>
          <w:ilvl w:val="0"/>
          <w:numId w:val="7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тотемизм (</w:t>
      </w: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индийского тотем – его род) – поклонение животному или растению как своему мифическому предку и защитнику;</w:t>
      </w:r>
    </w:p>
    <w:p w:rsidR="009D64B0" w:rsidRPr="009D64B0" w:rsidRDefault="009D64B0" w:rsidP="00F62B01">
      <w:pPr>
        <w:numPr>
          <w:ilvl w:val="0"/>
          <w:numId w:val="75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магия (колдовство).</w:t>
      </w:r>
    </w:p>
    <w:p w:rsidR="009D64B0" w:rsidRPr="009D64B0" w:rsidRDefault="009D64B0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7. Религии современного мира:</w:t>
      </w:r>
    </w:p>
    <w:p w:rsidR="009D64B0" w:rsidRPr="009D64B0" w:rsidRDefault="009D64B0" w:rsidP="00F62B01">
      <w:pPr>
        <w:numPr>
          <w:ilvl w:val="0"/>
          <w:numId w:val="7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родоплеменные примитивные верования, сохранившиеся по сей</w:t>
      </w:r>
      <w:proofErr w:type="gramEnd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день;</w:t>
      </w:r>
    </w:p>
    <w:p w:rsidR="009D64B0" w:rsidRPr="009D64B0" w:rsidRDefault="009D64B0" w:rsidP="00F62B01">
      <w:pPr>
        <w:numPr>
          <w:ilvl w:val="0"/>
          <w:numId w:val="7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национально-государственные религии, составляющие основу религиозной жизни отдельных наций (например, иудаизм, индуизм, конфуцианство и др.);</w:t>
      </w:r>
    </w:p>
    <w:p w:rsidR="009D64B0" w:rsidRPr="009D64B0" w:rsidRDefault="009D64B0" w:rsidP="00F62B01">
      <w:pPr>
        <w:numPr>
          <w:ilvl w:val="0"/>
          <w:numId w:val="76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мировые религии: буддизм (VI-V вв. до н.э. в Индии), христианство (I в. н.э. в Палестине), ислам (VIII в. н.э. в Аравии)</w:t>
      </w:r>
      <w:proofErr w:type="gramEnd"/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8.  В Конституции РФ провозглашается свобода совести.</w:t>
      </w:r>
    </w:p>
    <w:p w:rsidR="009D64B0" w:rsidRPr="009D64B0" w:rsidRDefault="009D64B0" w:rsidP="009D64B0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9. Мировые религии</w:t>
      </w:r>
    </w:p>
    <w:p w:rsidR="009D64B0" w:rsidRPr="009D64B0" w:rsidRDefault="009D64B0" w:rsidP="004A58F6">
      <w:pPr>
        <w:spacing w:after="24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Буддизм; Христианство (католицизм, православие, протестантизм); Ислам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r w:rsidRPr="009D64B0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Признаки мировых религий:</w:t>
      </w:r>
    </w:p>
    <w:p w:rsidR="009D64B0" w:rsidRPr="009D64B0" w:rsidRDefault="009D64B0" w:rsidP="00F62B01">
      <w:pPr>
        <w:numPr>
          <w:ilvl w:val="0"/>
          <w:numId w:val="77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Объединение крупной общности людей </w:t>
      </w:r>
    </w:p>
    <w:p w:rsidR="004A58F6" w:rsidRDefault="009D64B0" w:rsidP="004A58F6">
      <w:pPr>
        <w:numPr>
          <w:ilvl w:val="0"/>
          <w:numId w:val="77"/>
        </w:numPr>
        <w:spacing w:after="32" w:line="384" w:lineRule="atLeast"/>
        <w:ind w:left="404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64B0">
        <w:rPr>
          <w:rFonts w:eastAsia="Times New Roman" w:cs="Times New Roman"/>
          <w:color w:val="333333"/>
          <w:sz w:val="28"/>
          <w:szCs w:val="28"/>
          <w:lang w:eastAsia="ru-RU"/>
        </w:rPr>
        <w:t>Наличие последователей во многих странах и среди различных народов</w:t>
      </w:r>
    </w:p>
    <w:p w:rsidR="00630BBB" w:rsidRPr="004A58F6" w:rsidRDefault="00630BBB" w:rsidP="004A58F6">
      <w:pPr>
        <w:spacing w:after="32" w:line="384" w:lineRule="atLeast"/>
        <w:ind w:left="404" w:firstLine="0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A58F6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16 Искусство, его формы, основные направления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Искусство:</w:t>
      </w:r>
    </w:p>
    <w:p w:rsidR="00630BBB" w:rsidRPr="004A58F6" w:rsidRDefault="00630BBB" w:rsidP="004A58F6">
      <w:pPr>
        <w:numPr>
          <w:ilvl w:val="0"/>
          <w:numId w:val="78"/>
        </w:numPr>
        <w:spacing w:before="81" w:after="81" w:line="384" w:lineRule="atLeast"/>
        <w:ind w:left="243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специфическая форма общественного сознания и человеческой деятельности, представляющая собой отражение действительности в 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художественных образах;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>практическая деятельность человека, направленная на освоение и создание эстетических ценностей;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>высокая степень мастерства.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Теории происхождения искусства: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биологизаторская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, игровая, магическая, трудовая.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Предмет искусства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– человек, его отношения с окружающим миром и другими индивидами, а также жизнь людей в определенных исторических условиях. Форма бытия искусства – художественное произведение.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proofErr w:type="gramStart"/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Виды искусства: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архитектура (зодчество), живопись, скульптура, декоративно-прикладное искусство, литература, музыка, театр, цирк, балет, кино, фотоискусство, эстрада.</w:t>
      </w:r>
      <w:proofErr w:type="gramEnd"/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Специфика искусства как формы художественного познания: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образное и наглядное, специфические средства, при помощи которых происходит создание художественных образов (слово; звук; цвет и т.д.), большая роль воображения и фантазии познающего субъекта.</w:t>
      </w:r>
    </w:p>
    <w:p w:rsidR="00630BBB" w:rsidRPr="00630BBB" w:rsidRDefault="00630BBB" w:rsidP="004A58F6">
      <w:pPr>
        <w:spacing w:after="0" w:line="384" w:lineRule="atLeast"/>
        <w:ind w:left="-709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 Функции искусства:</w:t>
      </w:r>
    </w:p>
    <w:p w:rsidR="00630BBB" w:rsidRPr="00630BBB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общественно-преобразующая (оказывая идейно-эстетическое воз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действие на людей, включает их в на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правленную деятельность по преобра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зованию общества);</w:t>
      </w:r>
    </w:p>
    <w:p w:rsidR="00630BBB" w:rsidRPr="00630BBB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художественно-концептуальная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(анализирует состояние окружающего мира);</w:t>
      </w:r>
    </w:p>
    <w:p w:rsidR="00630BBB" w:rsidRPr="00630BBB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воспитательная (формирует личность, чувства и мыс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ли людей);</w:t>
      </w:r>
    </w:p>
    <w:p w:rsidR="00630BBB" w:rsidRPr="00630BBB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эстетическая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(формирует эстетические вкусы и по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требности человека);</w:t>
      </w:r>
    </w:p>
    <w:p w:rsidR="00630BBB" w:rsidRPr="00630BBB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утешительно-компенсаторная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(восстанавливает в сфере духа гармо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нию, утраченную человеком в реаль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ной действительности, способствует сохранению и восстановлению психи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ческого равновесия личности);</w:t>
      </w:r>
    </w:p>
    <w:p w:rsidR="00630BBB" w:rsidRPr="00630BBB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предвосхищения (предвосхищает будущее);</w:t>
      </w:r>
    </w:p>
    <w:p w:rsidR="004A58F6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внушающая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(воздействует на подсознание людей, на человеческую психику);</w:t>
      </w:r>
      <w:r w:rsid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A58F6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>гедонистическая</w:t>
      </w:r>
      <w:proofErr w:type="gramEnd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(доставляет людям удовольствие);</w:t>
      </w:r>
      <w:r w:rsidR="004A58F6" w:rsidRP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30BBB" w:rsidRPr="004A58F6" w:rsidRDefault="00630BBB" w:rsidP="004A58F6">
      <w:pPr>
        <w:numPr>
          <w:ilvl w:val="0"/>
          <w:numId w:val="79"/>
        </w:numPr>
        <w:spacing w:before="81" w:after="81" w:line="384" w:lineRule="atLeast"/>
        <w:ind w:left="-709" w:right="636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>познавательно-эвристическая</w:t>
      </w:r>
      <w:proofErr w:type="gramEnd"/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(отражает и осваивает те стороны жиз</w:t>
      </w:r>
      <w:r w:rsidRPr="004A58F6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ни, которые труднодоступны науке).</w:t>
      </w:r>
    </w:p>
    <w:p w:rsidR="004A58F6" w:rsidRDefault="004A58F6" w:rsidP="004A58F6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cs="Times New Roman"/>
          <w:sz w:val="28"/>
          <w:szCs w:val="28"/>
        </w:rPr>
      </w:pPr>
    </w:p>
    <w:p w:rsidR="00630BBB" w:rsidRPr="00630BBB" w:rsidRDefault="00630BBB" w:rsidP="004A58F6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630BBB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17 Мораль, ее категории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Мораль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– форма общественного сознания, состоящая из системы ценностей и требований, регулирующих поведение людей. Подходы к происхождению 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морали: натуралистический, теологический, социологический, культурологический.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Развитие норм морали: 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табу – обычай – традиция – моральные правила.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Моральные требования и представления:</w:t>
      </w:r>
    </w:p>
    <w:p w:rsidR="00630BBB" w:rsidRPr="00630BBB" w:rsidRDefault="00630BBB" w:rsidP="00F62B01">
      <w:pPr>
        <w:numPr>
          <w:ilvl w:val="0"/>
          <w:numId w:val="80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нормы поведения («не лги», «не укради», «не убий», «почитай старших» и др.);</w:t>
      </w:r>
    </w:p>
    <w:p w:rsidR="00630BBB" w:rsidRPr="00630BBB" w:rsidRDefault="00630BBB" w:rsidP="00F62B01">
      <w:pPr>
        <w:numPr>
          <w:ilvl w:val="0"/>
          <w:numId w:val="80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моральные качества (доброжелательность, справедливость, мудрость и др.);</w:t>
      </w:r>
    </w:p>
    <w:p w:rsidR="00630BBB" w:rsidRPr="00630BBB" w:rsidRDefault="00630BBB" w:rsidP="00F62B01">
      <w:pPr>
        <w:numPr>
          <w:ilvl w:val="0"/>
          <w:numId w:val="80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нравственные принципы (коллективизм – индивидуализм; эгоизм – альтруизм и др.);</w:t>
      </w:r>
    </w:p>
    <w:p w:rsidR="00630BBB" w:rsidRPr="00630BBB" w:rsidRDefault="00630BBB" w:rsidP="00F62B01">
      <w:pPr>
        <w:numPr>
          <w:ilvl w:val="0"/>
          <w:numId w:val="80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морально-психологические механизмы (долг, совесть);</w:t>
      </w:r>
    </w:p>
    <w:p w:rsidR="00630BBB" w:rsidRPr="00630BBB" w:rsidRDefault="00630BBB" w:rsidP="00F62B01">
      <w:pPr>
        <w:numPr>
          <w:ilvl w:val="0"/>
          <w:numId w:val="80"/>
        </w:numPr>
        <w:spacing w:before="81" w:after="81" w:line="384" w:lineRule="atLeast"/>
        <w:ind w:left="243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высшие моральные ценности (добро, смысл жизни; свобода; счастье).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Этика 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– философская наука, предметом которой являются мораль, нравственность. Мораль – высокие идеалы и строгие нормы, мир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должного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. Нравственность – принципы реального практического поведения людей, мир сущего.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Функции морали: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регулятивная, ценностно-ориентационная, координационная, мотивационная, конститутивная.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 Нравственная культура личности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– степень восприятия индивидом нравственного сознания и культуры общества. Этапы формирования: элементарная нравственность (что со мной сделают?), конвенциональная нравственность (что обо мне подумают?), автономная нравственность (что я сам о себе подумаю?). Структура нравственной культуры личности: культура этического мышления, культура чувств, культура поведения, этикет.</w:t>
      </w:r>
    </w:p>
    <w:p w:rsidR="00630BBB" w:rsidRPr="00630BBB" w:rsidRDefault="00630BBB" w:rsidP="00630BBB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630BBB" w:rsidRPr="00630BBB" w:rsidRDefault="00630BBB" w:rsidP="00630BBB">
      <w:pPr>
        <w:shd w:val="clear" w:color="auto" w:fill="FFFFFF"/>
        <w:spacing w:after="404" w:line="288" w:lineRule="atLeast"/>
        <w:ind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630BBB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18. Понятие общественного прогресса.</w:t>
      </w:r>
    </w:p>
    <w:p w:rsidR="00630BBB" w:rsidRPr="00630BBB" w:rsidRDefault="00630BBB" w:rsidP="004A58F6">
      <w:pPr>
        <w:shd w:val="clear" w:color="auto" w:fill="FFFFFF"/>
        <w:spacing w:after="0" w:line="384" w:lineRule="atLeast"/>
        <w:ind w:left="-567"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 Различные взгляды на направленность общественного развития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1.1.  </w:t>
      </w:r>
      <w:proofErr w:type="gramStart"/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Платон, Аристотель, Дж. Вико, О. Шпенг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softHyphen/>
        <w:t>лер, А. Тойнби</w:t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– движение по определенным ступеням в рамках замкнутого цикла, т.е. теория исторического круговорот.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1.2.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Религиозные течения</w:t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– преобладание регресса во многих сферах общества.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1.3.  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Французские просветители</w:t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— непрерывное обновление, совершенствование всех сторон жизни общества.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1.4.  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Современные исследователи</w:t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– положительные изменения в одних сферах общества могут сочетаться с застоем и регрессом в других, т.е. вывод о противоречивости прогресса. Человечество в целом никогда не регрессировало, но его движение вперед могло задерживаться и даже на время останавливаться, что называется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стагнацией</w:t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(застоем).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 Понятие прогресса и регресса.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Прогресс </w:t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(от лат. </w:t>
      </w:r>
      <w:proofErr w:type="spellStart"/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progressus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— движение вперед, успех) — тип развития от низшего к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высшему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от простого к более сложному, движение вперед к более совершенному.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Регресс</w:t>
      </w:r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(от лат. </w:t>
      </w:r>
      <w:proofErr w:type="spellStart"/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regressus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— обратное движение) — тип развития от высшего к низшему, процессы деградации, понижение уровня организации, утраты способности к выполнению тех или иных функций.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</w:t>
      </w:r>
      <w:proofErr w:type="gramEnd"/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Традиционные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критерии прогресса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развитие человеческого разума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совершенствование нравственности людей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прогресс науки и техники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развитие производительных сил, включая самого человека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возрастание степени свободы, которую общество может предоставлять человеку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Относительность прогресса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: Есть области, к которым понятие про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гресса не применимо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5. Противоречивость прогресса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: совершенствование в одних областях оборачивается потерями в других. Одним социальным силам прогресс в данной области может быть выгоден, а другим нет.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6. Гуманистические критерии прогресса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средняя продолжительность жизни человека,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детская и материнская смертность, состояние здоровья,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уровень образования,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развитие различных сфер культуры,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чувство удовлетворенности жизнью,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степень соблюдения прав человека,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>- отношение к природе и др.</w:t>
      </w:r>
    </w:p>
    <w:p w:rsidR="00630BBB" w:rsidRPr="00630BBB" w:rsidRDefault="00630BBB" w:rsidP="004A58F6">
      <w:pPr>
        <w:spacing w:after="0" w:line="240" w:lineRule="auto"/>
        <w:ind w:left="-567" w:firstLine="0"/>
        <w:rPr>
          <w:rFonts w:eastAsia="Times New Roman" w:cs="Times New Roman"/>
          <w:szCs w:val="24"/>
          <w:lang w:eastAsia="ru-RU"/>
        </w:rPr>
      </w:pPr>
    </w:p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4A58F6" w:rsidRDefault="004A58F6" w:rsidP="00117CE1">
      <w:pPr>
        <w:ind w:firstLine="0"/>
        <w:rPr>
          <w:rFonts w:cs="Times New Roman"/>
          <w:sz w:val="28"/>
          <w:szCs w:val="28"/>
        </w:rPr>
      </w:pPr>
    </w:p>
    <w:p w:rsidR="00630BBB" w:rsidRPr="00630BBB" w:rsidRDefault="00630BBB" w:rsidP="00630BBB">
      <w:pPr>
        <w:shd w:val="clear" w:color="auto" w:fill="FFFFFF"/>
        <w:spacing w:after="404" w:line="288" w:lineRule="atLeast"/>
        <w:ind w:left="-426" w:right="809" w:firstLine="0"/>
        <w:jc w:val="center"/>
        <w:textAlignment w:val="baseline"/>
        <w:outlineLvl w:val="0"/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630BBB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 xml:space="preserve">19 </w:t>
      </w:r>
      <w:proofErr w:type="spellStart"/>
      <w:r w:rsidRPr="00630BBB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Многовариантность</w:t>
      </w:r>
      <w:proofErr w:type="spellEnd"/>
      <w:r w:rsidRPr="00630BBB">
        <w:rPr>
          <w:rFonts w:eastAsia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 xml:space="preserve"> общественного развития (типы обществ)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I. Характер общественного развития: реформа и революция, инновация и модернизация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Реформы, их виды и направления.</w:t>
      </w:r>
    </w:p>
    <w:p w:rsidR="00630BBB" w:rsidRPr="00630BBB" w:rsidRDefault="00630BBB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1.1.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Реформа (от фр. </w:t>
      </w:r>
      <w:proofErr w:type="spell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reforme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лат. </w:t>
      </w:r>
      <w:proofErr w:type="spell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reformare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преобразовывать) – степень усовершенствования в какой-либо сфере общественной жизни, проводимого одновременно, через ряд постепенных преобразований, не затрагивающих фундаментальные основы (системы, явления, структуры)</w:t>
      </w:r>
      <w:proofErr w:type="gramEnd"/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1.2. 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Виды реформ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630BBB" w:rsidRPr="00630BBB" w:rsidRDefault="00630BBB" w:rsidP="00F62B01">
      <w:pPr>
        <w:numPr>
          <w:ilvl w:val="0"/>
          <w:numId w:val="81"/>
        </w:numPr>
        <w:spacing w:before="81" w:after="81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Прогрессивные (например, реформы 60-70-х гг. XIX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России — Великие реформы Александра II)</w:t>
      </w:r>
    </w:p>
    <w:p w:rsidR="00630BBB" w:rsidRPr="00630BBB" w:rsidRDefault="00630BBB" w:rsidP="00F62B01">
      <w:pPr>
        <w:numPr>
          <w:ilvl w:val="0"/>
          <w:numId w:val="81"/>
        </w:numPr>
        <w:spacing w:after="0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Регрессивные (реакционные) (например, реформы второй половины 80-х — начала 90-х гг. XIX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России — «Контрреформы» Александра III</w:t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1.3.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Направления реформ</w:t>
      </w:r>
    </w:p>
    <w:p w:rsidR="00630BBB" w:rsidRPr="00630BBB" w:rsidRDefault="00630BBB" w:rsidP="00F62B01">
      <w:pPr>
        <w:numPr>
          <w:ilvl w:val="0"/>
          <w:numId w:val="82"/>
        </w:numPr>
        <w:spacing w:before="81" w:after="81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Социальные – преобразования, изменения, переустройства каких-либо сторон общественной жизни, не уничтожающие основ социальной системы (эти реформы непосредственным образом связаны с людьми)</w:t>
      </w:r>
    </w:p>
    <w:p w:rsidR="00630BBB" w:rsidRPr="00630BBB" w:rsidRDefault="00630BBB" w:rsidP="00F62B01">
      <w:pPr>
        <w:numPr>
          <w:ilvl w:val="0"/>
          <w:numId w:val="82"/>
        </w:numPr>
        <w:spacing w:before="81" w:after="81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Политические – изменения в политической сфере общественной жизни (изменения в Конституции, избирательной системе, расширение гражданских прав и т.п.)</w:t>
      </w:r>
    </w:p>
    <w:p w:rsidR="00630BBB" w:rsidRPr="00630BBB" w:rsidRDefault="00630BBB" w:rsidP="00F62B01">
      <w:pPr>
        <w:numPr>
          <w:ilvl w:val="0"/>
          <w:numId w:val="82"/>
        </w:numPr>
        <w:spacing w:before="81" w:after="81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Экономические – преобразования хозяйственного механизма: форм, методов, рычагов и организации управления хозяйством страны (приватизация, закон о банкротстве, антимонопольные законы и т.п.)</w:t>
      </w:r>
    </w:p>
    <w:p w:rsidR="00630BBB" w:rsidRPr="00630BBB" w:rsidRDefault="00630BBB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Реформы могут проходить во всех сферах общественной жизни.</w:t>
      </w:r>
    </w:p>
    <w:p w:rsidR="00630BBB" w:rsidRPr="004A58F6" w:rsidRDefault="00630BBB" w:rsidP="004A58F6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Степень реформистских преобразований может быть очень существенной, вплоть до изменений общественного строя или типа экономической системы: реформы Петра I, реформы в России в начале 90-х гг. XX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630BBB" w:rsidRPr="00630BBB" w:rsidRDefault="00630BBB" w:rsidP="00630BBB">
      <w:pPr>
        <w:spacing w:after="0" w:line="384" w:lineRule="atLeast"/>
        <w:ind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Революции и их виды.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2.1. 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Революция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(от лат. </w:t>
      </w:r>
      <w:proofErr w:type="spell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revolutio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поворот, переворот) – коренное, качественное изменение всех или большинства сторон общественной жизни, затрагивающее основы существующего социального строя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2.2. 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Виды революций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630BBB" w:rsidRPr="00630BBB" w:rsidRDefault="00630BBB" w:rsidP="00F62B01">
      <w:pPr>
        <w:numPr>
          <w:ilvl w:val="0"/>
          <w:numId w:val="83"/>
        </w:numPr>
        <w:spacing w:before="81" w:after="81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Долговременные (например, неолитическая революция – 3 тыс. лет, промышленная революция – XVII-XVIII вв.)</w:t>
      </w:r>
      <w:proofErr w:type="gramEnd"/>
    </w:p>
    <w:p w:rsidR="00630BBB" w:rsidRPr="00630BBB" w:rsidRDefault="00630BBB" w:rsidP="00F62B01">
      <w:pPr>
        <w:numPr>
          <w:ilvl w:val="0"/>
          <w:numId w:val="83"/>
        </w:numPr>
        <w:spacing w:before="81" w:after="81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Кратковременные (например, Февральская революция 1917 г. в России)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Инновации.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В современном обществознании акцент переносится с дилеммы «реформа или революция»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реформа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инновация», где </w:t>
      </w:r>
      <w:r w:rsidRPr="00630BBB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инновация </w:t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рядовое, однократное улучшение, связанное с повышением адаптационных возможностей социального организма в данных условиях.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4. Модернизация. 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В современной социологии общественное развитие связывается с процессом модернизации.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Модернизация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— это процесс перехода от традиционного, аграрного общества к обществам современным, индустриальным.</w:t>
      </w:r>
    </w:p>
    <w:p w:rsidR="00630BBB" w:rsidRPr="00630BBB" w:rsidRDefault="00630BBB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Классические теории модернизации:</w:t>
      </w:r>
    </w:p>
    <w:p w:rsidR="00630BBB" w:rsidRPr="00630BBB" w:rsidRDefault="00630BBB" w:rsidP="00F62B01">
      <w:pPr>
        <w:numPr>
          <w:ilvl w:val="0"/>
          <w:numId w:val="84"/>
        </w:numPr>
        <w:spacing w:before="81" w:after="81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«первичная» модернизация (развития западного капитализма).</w:t>
      </w:r>
    </w:p>
    <w:p w:rsidR="00630BBB" w:rsidRPr="00630BBB" w:rsidRDefault="00630BBB" w:rsidP="00F62B01">
      <w:pPr>
        <w:numPr>
          <w:ilvl w:val="0"/>
          <w:numId w:val="84"/>
        </w:numPr>
        <w:spacing w:after="0" w:line="384" w:lineRule="atLeast"/>
        <w:ind w:left="-426" w:right="243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«вторичная» или «догоняющая» модернизация (осуществляется в условиях существования «образца» западноевропейской либеральной модели; часто понимается как </w:t>
      </w:r>
      <w:proofErr w:type="spellStart"/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вестернизация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, т.е. процесс прямого заимствования).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gram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сути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данная модернизация представляет собой всемирный процесс вытеснения локальных, местных типов культур и социальной организации «универсальными» (западными) формами современности.</w:t>
      </w:r>
    </w:p>
    <w:p w:rsidR="00630BBB" w:rsidRPr="00630BBB" w:rsidRDefault="00630BBB" w:rsidP="00630BBB">
      <w:pPr>
        <w:shd w:val="clear" w:color="auto" w:fill="FFFFFF"/>
        <w:spacing w:after="0" w:line="384" w:lineRule="atLeast"/>
        <w:ind w:left="-426"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II. Классификации (типологии) обществ</w:t>
      </w:r>
    </w:p>
    <w:p w:rsidR="00630BBB" w:rsidRPr="00630BBB" w:rsidRDefault="00630BBB" w:rsidP="00630BBB">
      <w:pPr>
        <w:shd w:val="clear" w:color="auto" w:fill="FFFFFF"/>
        <w:spacing w:after="0" w:line="384" w:lineRule="atLeast"/>
        <w:ind w:left="-426"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     Различные классификации обществ</w:t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1341" w:type="dxa"/>
        <w:tblInd w:w="-1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45"/>
        <w:gridCol w:w="3953"/>
        <w:gridCol w:w="3843"/>
      </w:tblGrid>
      <w:tr w:rsidR="00630BBB" w:rsidRPr="00630BBB" w:rsidTr="0005245C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0" w:line="384" w:lineRule="atLeast"/>
              <w:ind w:left="-426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7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0" w:line="384" w:lineRule="atLeast"/>
              <w:ind w:left="-426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Типы обществ</w:t>
            </w:r>
          </w:p>
        </w:tc>
      </w:tr>
      <w:tr w:rsidR="00630BBB" w:rsidRPr="00630BBB" w:rsidTr="0005245C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-426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Наличие письменности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-426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Дописьменные</w:t>
            </w:r>
            <w:proofErr w:type="spellEnd"/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299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Письменные</w:t>
            </w:r>
          </w:p>
        </w:tc>
      </w:tr>
      <w:tr w:rsidR="00630BBB" w:rsidRPr="00630BBB" w:rsidTr="0005245C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142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Число уровней управления обществом и степень его дифференциации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283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Простые</w:t>
            </w:r>
            <w:proofErr w:type="gramEnd"/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(нет руководителей и подчиненных, богатых и бедных)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299" w:firstLine="0"/>
              <w:jc w:val="center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Сложные (несколько уровней управления и несколько социальных слоев населения)</w:t>
            </w:r>
          </w:p>
        </w:tc>
      </w:tr>
      <w:tr w:rsidR="00630BBB" w:rsidRPr="00630BBB" w:rsidTr="0005245C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Уровень развития</w:t>
            </w:r>
          </w:p>
        </w:tc>
        <w:tc>
          <w:tcPr>
            <w:tcW w:w="7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125"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Развитые, развивающиеся, отсталые общества</w:t>
            </w:r>
          </w:p>
        </w:tc>
      </w:tr>
      <w:tr w:rsidR="00630BBB" w:rsidRPr="00630BBB" w:rsidTr="0005245C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141"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Формационный признак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141"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Бесклассовые</w:t>
            </w:r>
            <w:proofErr w:type="gramEnd"/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общество:</w:t>
            </w:r>
          </w:p>
          <w:p w:rsidR="00630BBB" w:rsidRPr="00630BBB" w:rsidRDefault="00630BBB" w:rsidP="00F62B01">
            <w:pPr>
              <w:numPr>
                <w:ilvl w:val="0"/>
                <w:numId w:val="85"/>
              </w:numPr>
              <w:spacing w:before="81" w:after="81" w:line="240" w:lineRule="auto"/>
              <w:ind w:left="141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первобытное общество,</w:t>
            </w:r>
          </w:p>
          <w:p w:rsidR="00630BBB" w:rsidRPr="00630BBB" w:rsidRDefault="00630BBB" w:rsidP="00630BBB">
            <w:pPr>
              <w:spacing w:after="240" w:line="384" w:lineRule="atLeast"/>
              <w:ind w:left="141"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коммунистическое общество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630BBB" w:rsidRDefault="00630BBB" w:rsidP="00630BBB">
            <w:pPr>
              <w:spacing w:after="240" w:line="384" w:lineRule="atLeast"/>
              <w:ind w:left="299" w:firstLine="0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Классовые общества:</w:t>
            </w:r>
          </w:p>
          <w:p w:rsidR="00630BBB" w:rsidRPr="00630BBB" w:rsidRDefault="00630BBB" w:rsidP="00F62B01">
            <w:pPr>
              <w:numPr>
                <w:ilvl w:val="0"/>
                <w:numId w:val="86"/>
              </w:numPr>
              <w:spacing w:before="81" w:after="81" w:line="240" w:lineRule="auto"/>
              <w:ind w:left="299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рабовладельческое общество,</w:t>
            </w:r>
          </w:p>
          <w:p w:rsidR="00630BBB" w:rsidRPr="00630BBB" w:rsidRDefault="00630BBB" w:rsidP="00F62B01">
            <w:pPr>
              <w:numPr>
                <w:ilvl w:val="0"/>
                <w:numId w:val="86"/>
              </w:numPr>
              <w:spacing w:before="81" w:after="81" w:line="240" w:lineRule="auto"/>
              <w:ind w:left="299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феодальное общество,</w:t>
            </w:r>
          </w:p>
          <w:p w:rsidR="00630BBB" w:rsidRPr="00630BBB" w:rsidRDefault="00630BBB" w:rsidP="00F62B01">
            <w:pPr>
              <w:numPr>
                <w:ilvl w:val="0"/>
                <w:numId w:val="86"/>
              </w:numPr>
              <w:spacing w:before="81" w:after="81" w:line="240" w:lineRule="auto"/>
              <w:ind w:left="299" w:right="243"/>
              <w:textAlignment w:val="baseline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BB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капиталистическое общество,</w:t>
            </w:r>
          </w:p>
        </w:tc>
      </w:tr>
    </w:tbl>
    <w:p w:rsidR="00630BBB" w:rsidRPr="00630BBB" w:rsidRDefault="00630BBB" w:rsidP="00630BBB">
      <w:pPr>
        <w:shd w:val="clear" w:color="auto" w:fill="FFFFFF"/>
        <w:spacing w:after="0" w:line="384" w:lineRule="atLeast"/>
        <w:ind w:left="-426" w:firstLine="0"/>
        <w:textAlignment w:val="top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2.     </w:t>
      </w:r>
      <w:proofErr w:type="gramStart"/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Формационный</w:t>
      </w:r>
      <w:proofErr w:type="gramEnd"/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цивилизационный</w:t>
      </w:r>
      <w:proofErr w:type="spellEnd"/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подходы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br/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Формационный подход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(основоположники К. Маркс (1818—1883) и Ф. Энгельс (1820—1895).</w:t>
      </w:r>
      <w:proofErr w:type="gram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Ключевое понятие – «общественно-экономическая фор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мация».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Общественно-экономическая формация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(от лат. </w:t>
      </w:r>
      <w:proofErr w:type="spellStart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formatio</w:t>
      </w:r>
      <w:proofErr w:type="spellEnd"/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— образование, вид) — это общество, находящееся на определенной ступени исторического развития, взя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тое в единстве всех его сторон, с присущим ему спосо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бом производства, экономическим строем и возвышаю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щейся над ним надстройкой</w:t>
      </w:r>
    </w:p>
    <w:p w:rsidR="00630BBB" w:rsidRPr="00630BBB" w:rsidRDefault="00630BBB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Структура: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Надстройка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— это совокупность идеологических от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ношений, взглядов и учреждений (философия, рели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гия, мораль, государство, право, политика и др.), воз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никающая на основе определенного экономического базиса, органически связанная с ним и активно воз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действующая на него</w:t>
      </w:r>
    </w:p>
    <w:p w:rsidR="00630BBB" w:rsidRPr="00630BBB" w:rsidRDefault="00630BBB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Способ производства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Базис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— это экономический строй (совокупность производственных отношений, т. е. отношений, не зависящих от сознания людей, в которые люди всту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пают в процессе материального производства)</w:t>
      </w:r>
    </w:p>
    <w:p w:rsidR="00630BBB" w:rsidRPr="00630BBB" w:rsidRDefault="00630BBB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Производительные силы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— это средства производ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ства и люди, обладающие производственным опы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том, навыками к труду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Производственные отношения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 – отношения людей, складывающиеся в процессе производства</w:t>
      </w:r>
    </w:p>
    <w:p w:rsidR="00630BBB" w:rsidRPr="00630BBB" w:rsidRDefault="00630BBB" w:rsidP="00630BBB">
      <w:pPr>
        <w:spacing w:after="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Тип надстройки преимущественно определяется характером базиса. 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t>Он же представляет собой основу формации, определяя принад</w:t>
      </w:r>
      <w:r w:rsidRPr="00630BBB">
        <w:rPr>
          <w:rFonts w:eastAsia="Times New Roman" w:cs="Times New Roman"/>
          <w:color w:val="333333"/>
          <w:sz w:val="28"/>
          <w:szCs w:val="28"/>
          <w:lang w:eastAsia="ru-RU"/>
        </w:rPr>
        <w:softHyphen/>
        <w:t>лежность того или иного общества.</w:t>
      </w:r>
    </w:p>
    <w:p w:rsidR="0005245C" w:rsidRDefault="0005245C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58F6" w:rsidRDefault="004A58F6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0BBB" w:rsidRPr="00630BBB" w:rsidRDefault="00630BBB" w:rsidP="00630BBB">
      <w:pPr>
        <w:spacing w:after="240" w:line="384" w:lineRule="atLeast"/>
        <w:ind w:left="-426" w:firstLine="0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30BB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3. Традиционное, индустриальное, информационное общество</w:t>
      </w:r>
      <w:r w:rsidRPr="00630BBB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11057" w:type="dxa"/>
        <w:tblInd w:w="-1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85"/>
        <w:gridCol w:w="3819"/>
        <w:gridCol w:w="2702"/>
        <w:gridCol w:w="2551"/>
      </w:tblGrid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Линии сравнения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Традиционное</w:t>
            </w:r>
          </w:p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proofErr w:type="spellStart"/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доиндустриальное</w:t>
            </w:r>
            <w:proofErr w:type="spellEnd"/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Индустриальное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Постиндустри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альное</w:t>
            </w:r>
          </w:p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(инфор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мационное)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Основной фактор производ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Земля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Капитал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Знания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Основной продукт производ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Пища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Промышлен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ные изделия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Услуги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Характер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ные черты производ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Ручной труд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Широкое   при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менение   меха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низмов,   техно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логий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Автоматизация производства, компьютериза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ция общества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Характер труда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Индивидуаль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ный труд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Преимущест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венно стан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дартная де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ятельность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Резкое повы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шение творче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ского начала в труде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Занятость населения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Сельское      хо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зяйство — око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ло 75%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Сельское хо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зяйство — око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ло 10%, промышлен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ность — 85%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Сельское хозяй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ство — до 3%, промышлен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ность — около 33%, услуги — около 66%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Основной вид экс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порта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Сырье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Продукты про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изводства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Услуги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Социаль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ная  струк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тура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Сословия, классы, вклю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 xml:space="preserve">ченность всех в коллектив; замкнутость 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социальных структур; низ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кая социаль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ная мобиль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Классовое деле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ние; упроще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 xml:space="preserve">ние 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социальной структуры; подвижность и открытость социальных структур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Сохранение со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циальной диф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ференциации; рост числен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ности среднего класса; про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фессиональ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ная дифферен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циация в зави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симости от уровня знаний, квалификации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Продолжи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тельность жизни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425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40—50 лет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Свыше 70 лет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Свыше 70 лет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Воздейст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вие челове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ка на при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роду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425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Локальное, не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контролируе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мое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Глобальное, не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контролируе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мое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Глобальное, контролируе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мое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Взаимо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действие с другими странами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425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Несуществен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Тесная взаимо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связь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Открытость об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щества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Полити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ческая жизнь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425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Преобладание монархиче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ских форм правления; по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литические свободы отсут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ствуют; власть выше закона, для нее не нуж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ны обоснова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ния; сочетание самоуправляю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щихся общин и традицион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ных империй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Провозглаше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ние политиче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ских свобод, равенства пе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ред законом, демократиче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ские преобразо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вания; власть не воспринима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ется как дан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ность, от нее требуется обос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нование права на лидерство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Политический плюрализм, сильное граж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данское об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щество; воз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никновение но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вой формы демократии — «демократии консенсуса»</w:t>
            </w:r>
          </w:p>
        </w:tc>
      </w:tr>
      <w:tr w:rsidR="0005245C" w:rsidRPr="0005245C" w:rsidTr="0005245C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Духовная жизнь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425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t>Господствуют традиционные религиозные ценности; одно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родный харак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тер культуры; преобладает устная переда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ча информа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ции; малое ко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личество обра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зованных людей; борьба с неграмотно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стью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05245C">
            <w:pPr>
              <w:spacing w:after="240" w:line="384" w:lineRule="atLeast"/>
              <w:ind w:left="283" w:right="283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Утверждаются новые ценнос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ти прогресса, личного успе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ха, веры в нау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 xml:space="preserve">ку; возникает и 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занимает лиди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рующие пози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ции массовая культура; подготовка спе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циалистов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BBB" w:rsidRPr="0005245C" w:rsidRDefault="00630BBB" w:rsidP="00630BBB">
            <w:pPr>
              <w:spacing w:after="240" w:line="384" w:lineRule="atLeast"/>
              <w:ind w:left="283" w:right="-141" w:firstLine="0"/>
              <w:textAlignment w:val="baseline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Особая роль науки, обра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зования; раз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витие индиви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дуализиро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 xml:space="preserve">ванного сознания; непрерывное </w:t>
            </w:r>
            <w:r w:rsidRPr="0005245C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образование</w:t>
            </w:r>
          </w:p>
        </w:tc>
      </w:tr>
    </w:tbl>
    <w:p w:rsidR="00630BBB" w:rsidRDefault="00630BBB" w:rsidP="00117CE1">
      <w:pPr>
        <w:ind w:firstLine="0"/>
        <w:rPr>
          <w:rFonts w:cs="Times New Roman"/>
          <w:sz w:val="28"/>
          <w:szCs w:val="28"/>
        </w:rPr>
      </w:pPr>
    </w:p>
    <w:p w:rsidR="0005245C" w:rsidRPr="0005245C" w:rsidRDefault="0005245C" w:rsidP="0005245C">
      <w:pPr>
        <w:pStyle w:val="1"/>
        <w:shd w:val="clear" w:color="auto" w:fill="FFFFFF"/>
        <w:spacing w:before="0" w:beforeAutospacing="0" w:after="404" w:afterAutospacing="0" w:line="288" w:lineRule="atLeast"/>
        <w:ind w:right="809"/>
        <w:jc w:val="center"/>
        <w:textAlignment w:val="baseline"/>
        <w:rPr>
          <w:bCs w:val="0"/>
          <w:i/>
          <w:color w:val="333333"/>
          <w:sz w:val="28"/>
          <w:szCs w:val="28"/>
          <w:u w:val="single"/>
        </w:rPr>
      </w:pPr>
      <w:r w:rsidRPr="0005245C">
        <w:rPr>
          <w:bCs w:val="0"/>
          <w:i/>
          <w:color w:val="333333"/>
          <w:sz w:val="28"/>
          <w:szCs w:val="28"/>
          <w:u w:val="single"/>
        </w:rPr>
        <w:t>20 Угрозы XXI века (глобальные проблемы)</w:t>
      </w:r>
    </w:p>
    <w:p w:rsidR="0005245C" w:rsidRPr="0005245C" w:rsidRDefault="0005245C" w:rsidP="0005245C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05245C">
        <w:rPr>
          <w:rStyle w:val="a6"/>
          <w:color w:val="333333"/>
          <w:sz w:val="28"/>
          <w:szCs w:val="28"/>
          <w:bdr w:val="none" w:sz="0" w:space="0" w:color="auto" w:frame="1"/>
        </w:rPr>
        <w:t>1.</w:t>
      </w:r>
      <w:r w:rsidRPr="0005245C">
        <w:rPr>
          <w:color w:val="333333"/>
          <w:sz w:val="28"/>
          <w:szCs w:val="28"/>
        </w:rPr>
        <w:t> Современный мир во всем своем многообразии един, и его части тесно взаимосвязаны.</w:t>
      </w:r>
    </w:p>
    <w:p w:rsidR="0005245C" w:rsidRPr="0005245C" w:rsidRDefault="0005245C" w:rsidP="0005245C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05245C">
        <w:rPr>
          <w:rStyle w:val="a6"/>
          <w:color w:val="333333"/>
          <w:sz w:val="28"/>
          <w:szCs w:val="28"/>
          <w:bdr w:val="none" w:sz="0" w:space="0" w:color="auto" w:frame="1"/>
        </w:rPr>
        <w:t>Глобализация </w:t>
      </w:r>
      <w:r w:rsidRPr="0005245C">
        <w:rPr>
          <w:color w:val="333333"/>
          <w:sz w:val="28"/>
          <w:szCs w:val="28"/>
        </w:rPr>
        <w:t>— процесс интеграции государств и народов в разных областях деятельности, в ходе которой возрас</w:t>
      </w:r>
      <w:r w:rsidRPr="0005245C">
        <w:rPr>
          <w:color w:val="333333"/>
          <w:sz w:val="28"/>
          <w:szCs w:val="28"/>
        </w:rPr>
        <w:softHyphen/>
        <w:t>тают взаимовлияние и взаимозависимость народов и го</w:t>
      </w:r>
      <w:r w:rsidRPr="0005245C">
        <w:rPr>
          <w:color w:val="333333"/>
          <w:sz w:val="28"/>
          <w:szCs w:val="28"/>
        </w:rPr>
        <w:softHyphen/>
        <w:t>сударств.</w:t>
      </w:r>
    </w:p>
    <w:p w:rsidR="0005245C" w:rsidRPr="0005245C" w:rsidRDefault="0005245C" w:rsidP="0005245C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05245C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05245C">
        <w:rPr>
          <w:rStyle w:val="a6"/>
          <w:color w:val="333333"/>
          <w:sz w:val="28"/>
          <w:szCs w:val="28"/>
          <w:bdr w:val="none" w:sz="0" w:space="0" w:color="auto" w:frame="1"/>
        </w:rPr>
        <w:t>2. Основные причины глобализации:</w:t>
      </w:r>
    </w:p>
    <w:p w:rsidR="0005245C" w:rsidRPr="0005245C" w:rsidRDefault="0005245C" w:rsidP="0005245C">
      <w:pPr>
        <w:numPr>
          <w:ilvl w:val="0"/>
          <w:numId w:val="87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 xml:space="preserve">Переход от индустриального общества к </w:t>
      </w:r>
      <w:proofErr w:type="gramStart"/>
      <w:r w:rsidRPr="0005245C">
        <w:rPr>
          <w:rFonts w:cs="Times New Roman"/>
          <w:color w:val="333333"/>
          <w:sz w:val="28"/>
          <w:szCs w:val="28"/>
        </w:rPr>
        <w:t>информационно</w:t>
      </w:r>
      <w:r w:rsidRPr="0005245C">
        <w:rPr>
          <w:rFonts w:cs="Times New Roman"/>
          <w:color w:val="333333"/>
          <w:sz w:val="28"/>
          <w:szCs w:val="28"/>
        </w:rPr>
        <w:softHyphen/>
        <w:t>му</w:t>
      </w:r>
      <w:proofErr w:type="gramEnd"/>
      <w:r w:rsidRPr="0005245C">
        <w:rPr>
          <w:rFonts w:cs="Times New Roman"/>
          <w:color w:val="333333"/>
          <w:sz w:val="28"/>
          <w:szCs w:val="28"/>
        </w:rPr>
        <w:t>, к высоким технологиям</w:t>
      </w:r>
    </w:p>
    <w:p w:rsidR="0005245C" w:rsidRPr="0005245C" w:rsidRDefault="0005245C" w:rsidP="0005245C">
      <w:pPr>
        <w:numPr>
          <w:ilvl w:val="0"/>
          <w:numId w:val="87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Использование новых ком</w:t>
      </w:r>
      <w:r w:rsidRPr="0005245C">
        <w:rPr>
          <w:rFonts w:cs="Times New Roman"/>
          <w:color w:val="333333"/>
          <w:sz w:val="28"/>
          <w:szCs w:val="28"/>
        </w:rPr>
        <w:softHyphen/>
        <w:t>муникационных техноло</w:t>
      </w:r>
      <w:r w:rsidRPr="0005245C">
        <w:rPr>
          <w:rFonts w:cs="Times New Roman"/>
          <w:color w:val="333333"/>
          <w:sz w:val="28"/>
          <w:szCs w:val="28"/>
        </w:rPr>
        <w:softHyphen/>
        <w:t>гий: Интернета, спутниково</w:t>
      </w:r>
      <w:r w:rsidRPr="0005245C">
        <w:rPr>
          <w:rFonts w:cs="Times New Roman"/>
          <w:color w:val="333333"/>
          <w:sz w:val="28"/>
          <w:szCs w:val="28"/>
        </w:rPr>
        <w:softHyphen/>
        <w:t>го телевидения</w:t>
      </w:r>
    </w:p>
    <w:p w:rsidR="0005245C" w:rsidRPr="0005245C" w:rsidRDefault="0005245C" w:rsidP="0005245C">
      <w:pPr>
        <w:numPr>
          <w:ilvl w:val="0"/>
          <w:numId w:val="87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Переход от альтернативно</w:t>
      </w:r>
      <w:r w:rsidRPr="0005245C">
        <w:rPr>
          <w:rFonts w:cs="Times New Roman"/>
          <w:color w:val="333333"/>
          <w:sz w:val="28"/>
          <w:szCs w:val="28"/>
        </w:rPr>
        <w:softHyphen/>
        <w:t>го выбора («или/или») к многообразию выбор</w:t>
      </w:r>
    </w:p>
    <w:p w:rsidR="0005245C" w:rsidRPr="0005245C" w:rsidRDefault="0005245C" w:rsidP="0005245C">
      <w:pPr>
        <w:numPr>
          <w:ilvl w:val="0"/>
          <w:numId w:val="87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Переход от цент</w:t>
      </w:r>
      <w:r w:rsidRPr="0005245C">
        <w:rPr>
          <w:rFonts w:cs="Times New Roman"/>
          <w:color w:val="333333"/>
          <w:sz w:val="28"/>
          <w:szCs w:val="28"/>
        </w:rPr>
        <w:softHyphen/>
        <w:t>рализации эко</w:t>
      </w:r>
      <w:r w:rsidRPr="0005245C">
        <w:rPr>
          <w:rFonts w:cs="Times New Roman"/>
          <w:color w:val="333333"/>
          <w:sz w:val="28"/>
          <w:szCs w:val="28"/>
        </w:rPr>
        <w:softHyphen/>
        <w:t>номики к ее де</w:t>
      </w:r>
      <w:r w:rsidRPr="0005245C">
        <w:rPr>
          <w:rFonts w:cs="Times New Roman"/>
          <w:color w:val="333333"/>
          <w:sz w:val="28"/>
          <w:szCs w:val="28"/>
        </w:rPr>
        <w:softHyphen/>
        <w:t>централизации</w:t>
      </w:r>
    </w:p>
    <w:p w:rsidR="0005245C" w:rsidRPr="0005245C" w:rsidRDefault="0005245C" w:rsidP="0005245C">
      <w:pPr>
        <w:numPr>
          <w:ilvl w:val="0"/>
          <w:numId w:val="87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Переход от национальной экономики к мировой</w:t>
      </w:r>
      <w:r w:rsidRPr="0005245C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05245C">
        <w:rPr>
          <w:rStyle w:val="a6"/>
          <w:rFonts w:cs="Times New Roman"/>
          <w:color w:val="333333"/>
          <w:sz w:val="28"/>
          <w:szCs w:val="28"/>
          <w:bdr w:val="none" w:sz="0" w:space="0" w:color="auto" w:frame="1"/>
        </w:rPr>
        <w:t>3. Основные направления глобализации</w:t>
      </w:r>
    </w:p>
    <w:p w:rsidR="0005245C" w:rsidRPr="0005245C" w:rsidRDefault="0005245C" w:rsidP="0005245C">
      <w:pPr>
        <w:numPr>
          <w:ilvl w:val="0"/>
          <w:numId w:val="88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Деятельность транснацио</w:t>
      </w:r>
      <w:r w:rsidRPr="0005245C">
        <w:rPr>
          <w:rFonts w:cs="Times New Roman"/>
          <w:color w:val="333333"/>
          <w:sz w:val="28"/>
          <w:szCs w:val="28"/>
        </w:rPr>
        <w:softHyphen/>
        <w:t>нальных кор</w:t>
      </w:r>
      <w:r w:rsidRPr="0005245C">
        <w:rPr>
          <w:rFonts w:cs="Times New Roman"/>
          <w:color w:val="333333"/>
          <w:sz w:val="28"/>
          <w:szCs w:val="28"/>
        </w:rPr>
        <w:softHyphen/>
        <w:t>пораций</w:t>
      </w:r>
    </w:p>
    <w:p w:rsidR="0005245C" w:rsidRPr="0005245C" w:rsidRDefault="0005245C" w:rsidP="0005245C">
      <w:pPr>
        <w:numPr>
          <w:ilvl w:val="0"/>
          <w:numId w:val="88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Глоба</w:t>
      </w:r>
      <w:r w:rsidRPr="0005245C">
        <w:rPr>
          <w:rFonts w:cs="Times New Roman"/>
          <w:color w:val="333333"/>
          <w:sz w:val="28"/>
          <w:szCs w:val="28"/>
        </w:rPr>
        <w:softHyphen/>
        <w:t>лизация финансо</w:t>
      </w:r>
      <w:r w:rsidRPr="0005245C">
        <w:rPr>
          <w:rFonts w:cs="Times New Roman"/>
          <w:color w:val="333333"/>
          <w:sz w:val="28"/>
          <w:szCs w:val="28"/>
        </w:rPr>
        <w:softHyphen/>
        <w:t>вых рын</w:t>
      </w:r>
      <w:r w:rsidRPr="0005245C">
        <w:rPr>
          <w:rFonts w:cs="Times New Roman"/>
          <w:color w:val="333333"/>
          <w:sz w:val="28"/>
          <w:szCs w:val="28"/>
        </w:rPr>
        <w:softHyphen/>
        <w:t>ков</w:t>
      </w:r>
    </w:p>
    <w:p w:rsidR="0005245C" w:rsidRPr="0005245C" w:rsidRDefault="0005245C" w:rsidP="0005245C">
      <w:pPr>
        <w:numPr>
          <w:ilvl w:val="0"/>
          <w:numId w:val="88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Глобализация миграционных процессов</w:t>
      </w:r>
    </w:p>
    <w:p w:rsidR="0005245C" w:rsidRPr="0005245C" w:rsidRDefault="0005245C" w:rsidP="0005245C">
      <w:pPr>
        <w:numPr>
          <w:ilvl w:val="0"/>
          <w:numId w:val="88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Мгновенное перемещение информации</w:t>
      </w:r>
    </w:p>
    <w:p w:rsidR="0005245C" w:rsidRPr="0005245C" w:rsidRDefault="0005245C" w:rsidP="0005245C">
      <w:pPr>
        <w:numPr>
          <w:ilvl w:val="0"/>
          <w:numId w:val="88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Международ</w:t>
      </w:r>
      <w:r w:rsidRPr="0005245C">
        <w:rPr>
          <w:rFonts w:cs="Times New Roman"/>
          <w:color w:val="333333"/>
          <w:sz w:val="28"/>
          <w:szCs w:val="28"/>
        </w:rPr>
        <w:softHyphen/>
        <w:t>ная экономи</w:t>
      </w:r>
      <w:r w:rsidRPr="0005245C">
        <w:rPr>
          <w:rFonts w:cs="Times New Roman"/>
          <w:color w:val="333333"/>
          <w:sz w:val="28"/>
          <w:szCs w:val="28"/>
        </w:rPr>
        <w:softHyphen/>
        <w:t>ческая интег</w:t>
      </w:r>
      <w:r w:rsidRPr="0005245C">
        <w:rPr>
          <w:rFonts w:cs="Times New Roman"/>
          <w:color w:val="333333"/>
          <w:sz w:val="28"/>
          <w:szCs w:val="28"/>
        </w:rPr>
        <w:softHyphen/>
        <w:t>рация в рамках отдельных ре</w:t>
      </w:r>
      <w:r w:rsidRPr="0005245C">
        <w:rPr>
          <w:rFonts w:cs="Times New Roman"/>
          <w:color w:val="333333"/>
          <w:sz w:val="28"/>
          <w:szCs w:val="28"/>
        </w:rPr>
        <w:softHyphen/>
        <w:t>гионов</w:t>
      </w:r>
    </w:p>
    <w:p w:rsidR="0005245C" w:rsidRPr="0005245C" w:rsidRDefault="0005245C" w:rsidP="0005245C">
      <w:pPr>
        <w:numPr>
          <w:ilvl w:val="0"/>
          <w:numId w:val="88"/>
        </w:numPr>
        <w:spacing w:after="0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Создание меж</w:t>
      </w:r>
      <w:r w:rsidRPr="0005245C">
        <w:rPr>
          <w:rFonts w:cs="Times New Roman"/>
          <w:color w:val="333333"/>
          <w:sz w:val="28"/>
          <w:szCs w:val="28"/>
        </w:rPr>
        <w:softHyphen/>
        <w:t>дународных организаций в экономиче</w:t>
      </w:r>
      <w:r w:rsidRPr="0005245C">
        <w:rPr>
          <w:rFonts w:cs="Times New Roman"/>
          <w:color w:val="333333"/>
          <w:sz w:val="28"/>
          <w:szCs w:val="28"/>
        </w:rPr>
        <w:softHyphen/>
        <w:t>ской и финан</w:t>
      </w:r>
      <w:r w:rsidRPr="0005245C">
        <w:rPr>
          <w:rFonts w:cs="Times New Roman"/>
          <w:color w:val="333333"/>
          <w:sz w:val="28"/>
          <w:szCs w:val="28"/>
        </w:rPr>
        <w:softHyphen/>
        <w:t>совой сферах: Международ</w:t>
      </w:r>
      <w:r w:rsidRPr="0005245C">
        <w:rPr>
          <w:rFonts w:cs="Times New Roman"/>
          <w:color w:val="333333"/>
          <w:sz w:val="28"/>
          <w:szCs w:val="28"/>
        </w:rPr>
        <w:softHyphen/>
        <w:t>ный валютный фонд, Всемир</w:t>
      </w:r>
      <w:r w:rsidRPr="0005245C">
        <w:rPr>
          <w:rFonts w:cs="Times New Roman"/>
          <w:color w:val="333333"/>
          <w:sz w:val="28"/>
          <w:szCs w:val="28"/>
        </w:rPr>
        <w:softHyphen/>
        <w:t>ный банк, Всемирная торговая орга</w:t>
      </w:r>
      <w:r w:rsidRPr="0005245C">
        <w:rPr>
          <w:rFonts w:cs="Times New Roman"/>
          <w:color w:val="333333"/>
          <w:sz w:val="28"/>
          <w:szCs w:val="28"/>
        </w:rPr>
        <w:softHyphen/>
        <w:t>низация и др.</w:t>
      </w:r>
      <w:r w:rsidRPr="0005245C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05245C">
        <w:rPr>
          <w:rStyle w:val="a6"/>
          <w:rFonts w:cs="Times New Roman"/>
          <w:color w:val="333333"/>
          <w:sz w:val="28"/>
          <w:szCs w:val="28"/>
          <w:bdr w:val="none" w:sz="0" w:space="0" w:color="auto" w:frame="1"/>
        </w:rPr>
        <w:t>4. Последствия процесса глобализации</w:t>
      </w:r>
    </w:p>
    <w:tbl>
      <w:tblPr>
        <w:tblW w:w="10773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04"/>
        <w:gridCol w:w="3969"/>
      </w:tblGrid>
      <w:tr w:rsidR="0005245C" w:rsidRPr="0005245C" w:rsidTr="0005245C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Позитивные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Негативные</w:t>
            </w:r>
          </w:p>
        </w:tc>
      </w:tr>
      <w:tr w:rsidR="0005245C" w:rsidRPr="0005245C" w:rsidTr="0005245C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lastRenderedPageBreak/>
              <w:t>• Стимулирующее влияние на эко</w:t>
            </w:r>
            <w:r w:rsidRPr="0005245C">
              <w:rPr>
                <w:color w:val="333333"/>
                <w:sz w:val="28"/>
                <w:szCs w:val="28"/>
              </w:rPr>
              <w:softHyphen/>
              <w:t>номику: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— появление возможности созда</w:t>
            </w:r>
            <w:r w:rsidRPr="0005245C">
              <w:rPr>
                <w:color w:val="333333"/>
                <w:sz w:val="28"/>
                <w:szCs w:val="28"/>
              </w:rPr>
              <w:softHyphen/>
              <w:t>вать товары в тех регионах мира,  где их производство обой</w:t>
            </w:r>
            <w:r w:rsidRPr="0005245C">
              <w:rPr>
                <w:color w:val="333333"/>
                <w:sz w:val="28"/>
                <w:szCs w:val="28"/>
              </w:rPr>
              <w:softHyphen/>
              <w:t>дется дешевле;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—  возникновение возможности ре</w:t>
            </w:r>
            <w:r w:rsidRPr="0005245C">
              <w:rPr>
                <w:color w:val="333333"/>
                <w:sz w:val="28"/>
                <w:szCs w:val="28"/>
              </w:rPr>
              <w:softHyphen/>
              <w:t>ализации  товара там, где это даст максимальную выгоду;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—  снижение  издержек  производ</w:t>
            </w:r>
            <w:r w:rsidRPr="0005245C">
              <w:rPr>
                <w:color w:val="333333"/>
                <w:sz w:val="28"/>
                <w:szCs w:val="28"/>
              </w:rPr>
              <w:softHyphen/>
              <w:t>ства;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—  появление   возможностей   для дальнейшего   развития   произ</w:t>
            </w:r>
            <w:r w:rsidRPr="0005245C">
              <w:rPr>
                <w:color w:val="333333"/>
                <w:sz w:val="28"/>
                <w:szCs w:val="28"/>
              </w:rPr>
              <w:softHyphen/>
              <w:t>водства;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—  рост прибыли;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—  концентрация усилий на разра</w:t>
            </w:r>
            <w:r w:rsidRPr="0005245C">
              <w:rPr>
                <w:color w:val="333333"/>
                <w:sz w:val="28"/>
                <w:szCs w:val="28"/>
              </w:rPr>
              <w:softHyphen/>
              <w:t>ботке новых передовых техно</w:t>
            </w:r>
            <w:r w:rsidRPr="0005245C">
              <w:rPr>
                <w:color w:val="333333"/>
                <w:sz w:val="28"/>
                <w:szCs w:val="28"/>
              </w:rPr>
              <w:softHyphen/>
              <w:t>логий;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—  плодами НТР могут воспользо</w:t>
            </w:r>
            <w:r w:rsidRPr="0005245C">
              <w:rPr>
                <w:color w:val="333333"/>
                <w:sz w:val="28"/>
                <w:szCs w:val="28"/>
              </w:rPr>
              <w:softHyphen/>
              <w:t>ваться страны, не имеющие воз</w:t>
            </w:r>
            <w:r w:rsidRPr="0005245C">
              <w:rPr>
                <w:color w:val="333333"/>
                <w:sz w:val="28"/>
                <w:szCs w:val="28"/>
              </w:rPr>
              <w:softHyphen/>
              <w:t>можности вести собственные на</w:t>
            </w:r>
            <w:r w:rsidRPr="0005245C">
              <w:rPr>
                <w:color w:val="333333"/>
                <w:sz w:val="28"/>
                <w:szCs w:val="28"/>
              </w:rPr>
              <w:softHyphen/>
              <w:t>учно-технические исследования.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 Сближение государств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 Стимулирование учета интересов</w:t>
            </w:r>
            <w:r w:rsidRPr="0005245C">
              <w:rPr>
                <w:color w:val="333333"/>
                <w:sz w:val="28"/>
                <w:szCs w:val="28"/>
              </w:rPr>
              <w:br/>
              <w:t>государств и предостережение их</w:t>
            </w:r>
            <w:r w:rsidRPr="0005245C">
              <w:rPr>
                <w:color w:val="333333"/>
                <w:sz w:val="28"/>
                <w:szCs w:val="28"/>
              </w:rPr>
              <w:br/>
              <w:t>от крайних действий в политике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 xml:space="preserve">•        Возникновение </w:t>
            </w:r>
            <w:proofErr w:type="spellStart"/>
            <w:r w:rsidRPr="0005245C">
              <w:rPr>
                <w:color w:val="333333"/>
                <w:sz w:val="28"/>
                <w:szCs w:val="28"/>
              </w:rPr>
              <w:t>социокультурно</w:t>
            </w:r>
            <w:r w:rsidRPr="0005245C">
              <w:rPr>
                <w:color w:val="333333"/>
                <w:sz w:val="28"/>
                <w:szCs w:val="28"/>
              </w:rPr>
              <w:softHyphen/>
              <w:t>го</w:t>
            </w:r>
            <w:proofErr w:type="spellEnd"/>
            <w:r w:rsidRPr="0005245C">
              <w:rPr>
                <w:color w:val="333333"/>
                <w:sz w:val="28"/>
                <w:szCs w:val="28"/>
              </w:rPr>
              <w:t xml:space="preserve"> единства человечества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      Насаждение единого стандарта потребления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      Создание препятствий для развития отечественного производ</w:t>
            </w:r>
            <w:r w:rsidRPr="0005245C">
              <w:rPr>
                <w:color w:val="333333"/>
                <w:sz w:val="28"/>
                <w:szCs w:val="28"/>
              </w:rPr>
              <w:softHyphen/>
              <w:t>ства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      Игнорирование экономической и культур</w:t>
            </w:r>
            <w:r w:rsidRPr="0005245C">
              <w:rPr>
                <w:color w:val="333333"/>
                <w:sz w:val="28"/>
                <w:szCs w:val="28"/>
              </w:rPr>
              <w:softHyphen/>
              <w:t>но-исторической специ</w:t>
            </w:r>
            <w:r w:rsidRPr="0005245C">
              <w:rPr>
                <w:color w:val="333333"/>
                <w:sz w:val="28"/>
                <w:szCs w:val="28"/>
              </w:rPr>
              <w:softHyphen/>
              <w:t>фики развития разных стран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      Навязывание опреде</w:t>
            </w:r>
            <w:r w:rsidRPr="0005245C">
              <w:rPr>
                <w:color w:val="333333"/>
                <w:sz w:val="28"/>
                <w:szCs w:val="28"/>
              </w:rPr>
              <w:softHyphen/>
              <w:t>ленного образа жизни, зачастую противореча</w:t>
            </w:r>
            <w:r w:rsidRPr="0005245C">
              <w:rPr>
                <w:color w:val="333333"/>
                <w:sz w:val="28"/>
                <w:szCs w:val="28"/>
              </w:rPr>
              <w:softHyphen/>
              <w:t>щего традициям данно</w:t>
            </w:r>
            <w:r w:rsidRPr="0005245C">
              <w:rPr>
                <w:color w:val="333333"/>
                <w:sz w:val="28"/>
                <w:szCs w:val="28"/>
              </w:rPr>
              <w:softHyphen/>
              <w:t>го общества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      Оформление идеи со</w:t>
            </w:r>
            <w:r w:rsidRPr="0005245C">
              <w:rPr>
                <w:color w:val="333333"/>
                <w:sz w:val="28"/>
                <w:szCs w:val="28"/>
              </w:rPr>
              <w:softHyphen/>
              <w:t>перничества: наиболее мощные в экономиче</w:t>
            </w:r>
            <w:r w:rsidRPr="0005245C">
              <w:rPr>
                <w:color w:val="333333"/>
                <w:sz w:val="28"/>
                <w:szCs w:val="28"/>
              </w:rPr>
              <w:softHyphen/>
              <w:t>ском отношении госу</w:t>
            </w:r>
            <w:r w:rsidRPr="0005245C">
              <w:rPr>
                <w:color w:val="333333"/>
                <w:sz w:val="28"/>
                <w:szCs w:val="28"/>
              </w:rPr>
              <w:softHyphen/>
              <w:t>дарства стремятся к лидерству, что приво</w:t>
            </w:r>
            <w:r w:rsidRPr="0005245C">
              <w:rPr>
                <w:color w:val="333333"/>
                <w:sz w:val="28"/>
                <w:szCs w:val="28"/>
              </w:rPr>
              <w:softHyphen/>
              <w:t>дит к взрыву национа</w:t>
            </w:r>
            <w:r w:rsidRPr="0005245C">
              <w:rPr>
                <w:color w:val="333333"/>
                <w:sz w:val="28"/>
                <w:szCs w:val="28"/>
              </w:rPr>
              <w:softHyphen/>
              <w:t>лизма в экономически слаборазвитых странах</w:t>
            </w:r>
          </w:p>
          <w:p w:rsidR="0005245C" w:rsidRPr="0005245C" w:rsidRDefault="0005245C">
            <w:pPr>
              <w:pStyle w:val="a4"/>
              <w:spacing w:before="0" w:beforeAutospacing="0" w:after="240" w:afterAutospacing="0" w:line="384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05245C">
              <w:rPr>
                <w:color w:val="333333"/>
                <w:sz w:val="28"/>
                <w:szCs w:val="28"/>
              </w:rPr>
              <w:t>•       Утрата каких-то специ</w:t>
            </w:r>
            <w:r w:rsidRPr="0005245C">
              <w:rPr>
                <w:color w:val="333333"/>
                <w:sz w:val="28"/>
                <w:szCs w:val="28"/>
              </w:rPr>
              <w:softHyphen/>
              <w:t>фических черт нацио</w:t>
            </w:r>
            <w:r w:rsidRPr="0005245C">
              <w:rPr>
                <w:color w:val="333333"/>
                <w:sz w:val="28"/>
                <w:szCs w:val="28"/>
              </w:rPr>
              <w:softHyphen/>
              <w:t>нальных культур</w:t>
            </w:r>
          </w:p>
        </w:tc>
      </w:tr>
    </w:tbl>
    <w:p w:rsidR="0005245C" w:rsidRPr="0005245C" w:rsidRDefault="0005245C" w:rsidP="0005245C">
      <w:pPr>
        <w:shd w:val="clear" w:color="auto" w:fill="FFFFFF"/>
        <w:spacing w:line="384" w:lineRule="atLeast"/>
        <w:textAlignment w:val="top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05245C">
        <w:rPr>
          <w:rStyle w:val="a6"/>
          <w:rFonts w:cs="Times New Roman"/>
          <w:color w:val="333333"/>
          <w:sz w:val="28"/>
          <w:szCs w:val="28"/>
          <w:bdr w:val="none" w:sz="0" w:space="0" w:color="auto" w:frame="1"/>
        </w:rPr>
        <w:t>5. </w:t>
      </w:r>
      <w:proofErr w:type="gramStart"/>
      <w:r w:rsidRPr="0005245C">
        <w:rPr>
          <w:rStyle w:val="a6"/>
          <w:rFonts w:cs="Times New Roman"/>
          <w:color w:val="333333"/>
          <w:sz w:val="28"/>
          <w:szCs w:val="28"/>
          <w:bdr w:val="none" w:sz="0" w:space="0" w:color="auto" w:frame="1"/>
        </w:rPr>
        <w:t>«Глобальные проблемы»</w:t>
      </w:r>
      <w:r w:rsidRPr="0005245C">
        <w:rPr>
          <w:rFonts w:cs="Times New Roman"/>
          <w:color w:val="333333"/>
          <w:sz w:val="28"/>
          <w:szCs w:val="28"/>
        </w:rPr>
        <w:t> (термин появился в конце 1960-х гг. — совокупность проблем чело</w:t>
      </w:r>
      <w:r w:rsidRPr="0005245C">
        <w:rPr>
          <w:rFonts w:cs="Times New Roman"/>
          <w:color w:val="333333"/>
          <w:sz w:val="28"/>
          <w:szCs w:val="28"/>
        </w:rPr>
        <w:softHyphen/>
        <w:t>вечества, которые встали перед ним во второй половине XX в. и от решения которых зависит существование цивилизации.</w:t>
      </w:r>
      <w:r w:rsidRPr="0005245C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05245C">
        <w:rPr>
          <w:rStyle w:val="a6"/>
          <w:rFonts w:cs="Times New Roman"/>
          <w:color w:val="333333"/>
          <w:sz w:val="28"/>
          <w:szCs w:val="28"/>
          <w:bdr w:val="none" w:sz="0" w:space="0" w:color="auto" w:frame="1"/>
        </w:rPr>
        <w:t>6.</w:t>
      </w:r>
      <w:proofErr w:type="gramEnd"/>
      <w:r w:rsidRPr="0005245C">
        <w:rPr>
          <w:rFonts w:cs="Times New Roman"/>
          <w:color w:val="333333"/>
          <w:sz w:val="28"/>
          <w:szCs w:val="28"/>
        </w:rPr>
        <w:t> Эти проблемы являются глобальными, потому что:</w:t>
      </w:r>
    </w:p>
    <w:p w:rsidR="0005245C" w:rsidRPr="0005245C" w:rsidRDefault="0005245C" w:rsidP="0005245C">
      <w:pPr>
        <w:numPr>
          <w:ilvl w:val="0"/>
          <w:numId w:val="89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затрагивают все человечество;</w:t>
      </w:r>
    </w:p>
    <w:p w:rsidR="0005245C" w:rsidRPr="0005245C" w:rsidRDefault="0005245C" w:rsidP="0005245C">
      <w:pPr>
        <w:numPr>
          <w:ilvl w:val="0"/>
          <w:numId w:val="89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 xml:space="preserve">проявляются как объективный фактор развития </w:t>
      </w:r>
      <w:proofErr w:type="spellStart"/>
      <w:r w:rsidRPr="0005245C">
        <w:rPr>
          <w:rFonts w:cs="Times New Roman"/>
          <w:color w:val="333333"/>
          <w:sz w:val="28"/>
          <w:szCs w:val="28"/>
        </w:rPr>
        <w:t>общесмтва</w:t>
      </w:r>
      <w:proofErr w:type="spellEnd"/>
      <w:r w:rsidRPr="0005245C">
        <w:rPr>
          <w:rFonts w:cs="Times New Roman"/>
          <w:color w:val="333333"/>
          <w:sz w:val="28"/>
          <w:szCs w:val="28"/>
        </w:rPr>
        <w:t>;</w:t>
      </w:r>
    </w:p>
    <w:p w:rsidR="0005245C" w:rsidRPr="0005245C" w:rsidRDefault="0005245C" w:rsidP="0005245C">
      <w:pPr>
        <w:numPr>
          <w:ilvl w:val="0"/>
          <w:numId w:val="89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настоятельно требуют решения;</w:t>
      </w:r>
    </w:p>
    <w:p w:rsidR="0005245C" w:rsidRPr="0005245C" w:rsidRDefault="0005245C" w:rsidP="0005245C">
      <w:pPr>
        <w:numPr>
          <w:ilvl w:val="0"/>
          <w:numId w:val="89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lastRenderedPageBreak/>
        <w:t>предполагают международное сотрудничество различных стран (невозможно решить в одной отдельно взятой стране);</w:t>
      </w:r>
    </w:p>
    <w:p w:rsidR="0005245C" w:rsidRPr="0005245C" w:rsidRDefault="0005245C" w:rsidP="0005245C">
      <w:pPr>
        <w:numPr>
          <w:ilvl w:val="0"/>
          <w:numId w:val="89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от их решения зависит дальнейшая судьба цивилизации.</w:t>
      </w:r>
    </w:p>
    <w:p w:rsidR="0005245C" w:rsidRPr="0005245C" w:rsidRDefault="0005245C" w:rsidP="0005245C">
      <w:pPr>
        <w:pStyle w:val="a4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05245C">
        <w:rPr>
          <w:rStyle w:val="a6"/>
          <w:color w:val="333333"/>
          <w:sz w:val="28"/>
          <w:szCs w:val="28"/>
          <w:bdr w:val="none" w:sz="0" w:space="0" w:color="auto" w:frame="1"/>
        </w:rPr>
        <w:t>7. Причины глобальных проблем</w:t>
      </w:r>
      <w:r w:rsidRPr="0005245C">
        <w:rPr>
          <w:color w:val="333333"/>
          <w:sz w:val="28"/>
          <w:szCs w:val="28"/>
        </w:rPr>
        <w:t>:</w:t>
      </w:r>
    </w:p>
    <w:p w:rsidR="0005245C" w:rsidRPr="0005245C" w:rsidRDefault="0005245C" w:rsidP="0005245C">
      <w:pPr>
        <w:numPr>
          <w:ilvl w:val="0"/>
          <w:numId w:val="90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активный преобразующий характер деятельности человечества;</w:t>
      </w:r>
    </w:p>
    <w:p w:rsidR="0005245C" w:rsidRPr="0005245C" w:rsidRDefault="0005245C" w:rsidP="0005245C">
      <w:pPr>
        <w:numPr>
          <w:ilvl w:val="0"/>
          <w:numId w:val="90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 xml:space="preserve">противоречия и конфликты становятся из </w:t>
      </w:r>
      <w:proofErr w:type="gramStart"/>
      <w:r w:rsidRPr="0005245C">
        <w:rPr>
          <w:rFonts w:cs="Times New Roman"/>
          <w:color w:val="333333"/>
          <w:sz w:val="28"/>
          <w:szCs w:val="28"/>
        </w:rPr>
        <w:t>локальных</w:t>
      </w:r>
      <w:proofErr w:type="gramEnd"/>
      <w:r w:rsidRPr="0005245C">
        <w:rPr>
          <w:rFonts w:cs="Times New Roman"/>
          <w:color w:val="333333"/>
          <w:sz w:val="28"/>
          <w:szCs w:val="28"/>
        </w:rPr>
        <w:t xml:space="preserve"> общемировыми из-за растущей взаимозависимости человечества.</w:t>
      </w:r>
      <w:r w:rsidRPr="0005245C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05245C">
        <w:rPr>
          <w:rStyle w:val="a6"/>
          <w:rFonts w:cs="Times New Roman"/>
          <w:color w:val="333333"/>
          <w:sz w:val="28"/>
          <w:szCs w:val="28"/>
          <w:bdr w:val="none" w:sz="0" w:space="0" w:color="auto" w:frame="1"/>
        </w:rPr>
        <w:t>8. Главные (приоритетные) глобальные проблемы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Проблема мира и разору</w:t>
      </w:r>
      <w:r w:rsidRPr="0005245C">
        <w:rPr>
          <w:rFonts w:cs="Times New Roman"/>
          <w:color w:val="333333"/>
          <w:sz w:val="28"/>
          <w:szCs w:val="28"/>
        </w:rPr>
        <w:softHyphen/>
        <w:t>жения, предотвращения новой мировой войны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Демографическая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Преодоление отсталости развивающихся стран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Продовольственная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Сырьевая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Энергетическая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Экологическая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Использования Мирового океана</w:t>
      </w:r>
    </w:p>
    <w:p w:rsidR="0005245C" w:rsidRPr="0005245C" w:rsidRDefault="0005245C" w:rsidP="0005245C">
      <w:pPr>
        <w:numPr>
          <w:ilvl w:val="0"/>
          <w:numId w:val="91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Мирового освоения космоса</w:t>
      </w:r>
    </w:p>
    <w:p w:rsidR="0005245C" w:rsidRPr="0005245C" w:rsidRDefault="0005245C" w:rsidP="0005245C">
      <w:pPr>
        <w:pStyle w:val="a4"/>
        <w:spacing w:before="0" w:beforeAutospacing="0" w:after="240" w:afterAutospacing="0" w:line="384" w:lineRule="atLeast"/>
        <w:textAlignment w:val="baseline"/>
        <w:rPr>
          <w:color w:val="333333"/>
          <w:sz w:val="28"/>
          <w:szCs w:val="28"/>
        </w:rPr>
      </w:pPr>
      <w:r w:rsidRPr="0005245C">
        <w:rPr>
          <w:color w:val="333333"/>
          <w:sz w:val="28"/>
          <w:szCs w:val="28"/>
        </w:rPr>
        <w:t>Все глобальные проблемы взаимосвязаны. Невоз</w:t>
      </w:r>
      <w:r w:rsidRPr="0005245C">
        <w:rPr>
          <w:color w:val="333333"/>
          <w:sz w:val="28"/>
          <w:szCs w:val="28"/>
        </w:rPr>
        <w:softHyphen/>
        <w:t>можно решить каждую из них по отдельности: челове</w:t>
      </w:r>
      <w:r w:rsidRPr="0005245C">
        <w:rPr>
          <w:color w:val="333333"/>
          <w:sz w:val="28"/>
          <w:szCs w:val="28"/>
        </w:rPr>
        <w:softHyphen/>
        <w:t>чество должно решать их сообща, ради сохранения жиз</w:t>
      </w:r>
      <w:r w:rsidRPr="0005245C">
        <w:rPr>
          <w:color w:val="333333"/>
          <w:sz w:val="28"/>
          <w:szCs w:val="28"/>
        </w:rPr>
        <w:softHyphen/>
        <w:t>ни на планете.</w:t>
      </w:r>
      <w:r w:rsidRPr="0005245C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05245C">
        <w:rPr>
          <w:rStyle w:val="a6"/>
          <w:color w:val="333333"/>
          <w:sz w:val="28"/>
          <w:szCs w:val="28"/>
          <w:bdr w:val="none" w:sz="0" w:space="0" w:color="auto" w:frame="1"/>
        </w:rPr>
        <w:t>9.</w:t>
      </w:r>
      <w:r w:rsidRPr="0005245C">
        <w:rPr>
          <w:color w:val="333333"/>
          <w:sz w:val="28"/>
          <w:szCs w:val="28"/>
        </w:rPr>
        <w:t> </w:t>
      </w:r>
      <w:r w:rsidRPr="0005245C">
        <w:rPr>
          <w:rStyle w:val="a6"/>
          <w:color w:val="333333"/>
          <w:sz w:val="28"/>
          <w:szCs w:val="28"/>
          <w:bdr w:val="none" w:sz="0" w:space="0" w:color="auto" w:frame="1"/>
        </w:rPr>
        <w:t>Основные направления разрешения глобальных проблем</w:t>
      </w:r>
    </w:p>
    <w:p w:rsidR="0005245C" w:rsidRPr="0005245C" w:rsidRDefault="0005245C" w:rsidP="0005245C">
      <w:pPr>
        <w:numPr>
          <w:ilvl w:val="0"/>
          <w:numId w:val="92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Формирование нового планетарного сознания. Воспитание человека на принципах гуманизма. Широкое информирование людей о глобальных проблемах.</w:t>
      </w:r>
    </w:p>
    <w:p w:rsidR="0005245C" w:rsidRPr="0005245C" w:rsidRDefault="0005245C" w:rsidP="0005245C">
      <w:pPr>
        <w:numPr>
          <w:ilvl w:val="0"/>
          <w:numId w:val="92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Всеобъемлющее изучение причин и противоречий, условий, приводящих к возникновению и обострению проблем</w:t>
      </w:r>
    </w:p>
    <w:p w:rsidR="0005245C" w:rsidRPr="0005245C" w:rsidRDefault="0005245C" w:rsidP="0005245C">
      <w:pPr>
        <w:numPr>
          <w:ilvl w:val="0"/>
          <w:numId w:val="92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Концентрация усилий всех стран по решению глобальных проблем. Необходимо сотрудничество в создании новейших экологических технологий, общего мирового центра по изучению глобальных проблем, единого фонда средств и ресурсов, обмена информации.</w:t>
      </w:r>
    </w:p>
    <w:p w:rsidR="0005245C" w:rsidRPr="0005245C" w:rsidRDefault="0005245C" w:rsidP="0005245C">
      <w:pPr>
        <w:numPr>
          <w:ilvl w:val="0"/>
          <w:numId w:val="92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Вывод международного со</w:t>
      </w:r>
      <w:r w:rsidRPr="0005245C">
        <w:rPr>
          <w:rFonts w:cs="Times New Roman"/>
          <w:color w:val="333333"/>
          <w:sz w:val="28"/>
          <w:szCs w:val="28"/>
        </w:rPr>
        <w:softHyphen/>
        <w:t>трудничества на новый качественный уровень</w:t>
      </w:r>
    </w:p>
    <w:p w:rsidR="0005245C" w:rsidRPr="0005245C" w:rsidRDefault="0005245C" w:rsidP="0005245C">
      <w:pPr>
        <w:numPr>
          <w:ilvl w:val="0"/>
          <w:numId w:val="92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lastRenderedPageBreak/>
        <w:t xml:space="preserve">Наблюдение и </w:t>
      </w:r>
      <w:proofErr w:type="gramStart"/>
      <w:r w:rsidRPr="0005245C">
        <w:rPr>
          <w:rFonts w:cs="Times New Roman"/>
          <w:color w:val="333333"/>
          <w:sz w:val="28"/>
          <w:szCs w:val="28"/>
        </w:rPr>
        <w:t>контроль за</w:t>
      </w:r>
      <w:proofErr w:type="gramEnd"/>
      <w:r w:rsidRPr="0005245C">
        <w:rPr>
          <w:rFonts w:cs="Times New Roman"/>
          <w:color w:val="333333"/>
          <w:sz w:val="28"/>
          <w:szCs w:val="28"/>
        </w:rPr>
        <w:t xml:space="preserve"> глобальными процессами на планете. Получение объек</w:t>
      </w:r>
      <w:r w:rsidRPr="0005245C">
        <w:rPr>
          <w:rFonts w:cs="Times New Roman"/>
          <w:color w:val="333333"/>
          <w:sz w:val="28"/>
          <w:szCs w:val="28"/>
        </w:rPr>
        <w:softHyphen/>
        <w:t>тивной информации от каж</w:t>
      </w:r>
      <w:r w:rsidRPr="0005245C">
        <w:rPr>
          <w:rFonts w:cs="Times New Roman"/>
          <w:color w:val="333333"/>
          <w:sz w:val="28"/>
          <w:szCs w:val="28"/>
        </w:rPr>
        <w:softHyphen/>
        <w:t>дой страны и международ</w:t>
      </w:r>
      <w:r w:rsidRPr="0005245C">
        <w:rPr>
          <w:rFonts w:cs="Times New Roman"/>
          <w:color w:val="333333"/>
          <w:sz w:val="28"/>
          <w:szCs w:val="28"/>
        </w:rPr>
        <w:softHyphen/>
        <w:t>ных исследований необхо</w:t>
      </w:r>
      <w:r w:rsidRPr="0005245C">
        <w:rPr>
          <w:rFonts w:cs="Times New Roman"/>
          <w:color w:val="333333"/>
          <w:sz w:val="28"/>
          <w:szCs w:val="28"/>
        </w:rPr>
        <w:softHyphen/>
        <w:t>димо для прогнозирования и принятия решений.</w:t>
      </w:r>
    </w:p>
    <w:p w:rsidR="0005245C" w:rsidRPr="0005245C" w:rsidRDefault="0005245C" w:rsidP="0005245C">
      <w:pPr>
        <w:numPr>
          <w:ilvl w:val="0"/>
          <w:numId w:val="92"/>
        </w:numPr>
        <w:spacing w:before="81" w:after="81" w:line="384" w:lineRule="atLeast"/>
        <w:ind w:left="243" w:right="243"/>
        <w:textAlignment w:val="baseline"/>
        <w:rPr>
          <w:rFonts w:cs="Times New Roman"/>
          <w:color w:val="333333"/>
          <w:sz w:val="28"/>
          <w:szCs w:val="28"/>
        </w:rPr>
      </w:pPr>
      <w:r w:rsidRPr="0005245C">
        <w:rPr>
          <w:rFonts w:cs="Times New Roman"/>
          <w:color w:val="333333"/>
          <w:sz w:val="28"/>
          <w:szCs w:val="28"/>
        </w:rPr>
        <w:t>Четкая международная система прогнозирования.</w:t>
      </w:r>
    </w:p>
    <w:p w:rsidR="00630BBB" w:rsidRPr="009D64B0" w:rsidRDefault="00630BBB" w:rsidP="00117CE1">
      <w:pPr>
        <w:ind w:firstLine="0"/>
        <w:rPr>
          <w:rFonts w:cs="Times New Roman"/>
          <w:sz w:val="28"/>
          <w:szCs w:val="28"/>
        </w:rPr>
      </w:pPr>
    </w:p>
    <w:sectPr w:rsidR="00630BBB" w:rsidRPr="009D64B0" w:rsidSect="004A58F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F7"/>
    <w:multiLevelType w:val="multilevel"/>
    <w:tmpl w:val="B6BC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C3BC7"/>
    <w:multiLevelType w:val="multilevel"/>
    <w:tmpl w:val="11B2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F244C"/>
    <w:multiLevelType w:val="multilevel"/>
    <w:tmpl w:val="5F9A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63E4B"/>
    <w:multiLevelType w:val="multilevel"/>
    <w:tmpl w:val="E4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14873"/>
    <w:multiLevelType w:val="multilevel"/>
    <w:tmpl w:val="4AA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3635C"/>
    <w:multiLevelType w:val="multilevel"/>
    <w:tmpl w:val="03CA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F1C69"/>
    <w:multiLevelType w:val="multilevel"/>
    <w:tmpl w:val="530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A4D68"/>
    <w:multiLevelType w:val="multilevel"/>
    <w:tmpl w:val="CC9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E01D3"/>
    <w:multiLevelType w:val="multilevel"/>
    <w:tmpl w:val="47F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07ED6"/>
    <w:multiLevelType w:val="multilevel"/>
    <w:tmpl w:val="35F0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9327D"/>
    <w:multiLevelType w:val="multilevel"/>
    <w:tmpl w:val="39E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81B"/>
    <w:multiLevelType w:val="multilevel"/>
    <w:tmpl w:val="760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002BB"/>
    <w:multiLevelType w:val="multilevel"/>
    <w:tmpl w:val="C9F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681CBE"/>
    <w:multiLevelType w:val="multilevel"/>
    <w:tmpl w:val="A50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433D01"/>
    <w:multiLevelType w:val="multilevel"/>
    <w:tmpl w:val="05C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FD37C7"/>
    <w:multiLevelType w:val="multilevel"/>
    <w:tmpl w:val="18E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2A71FE"/>
    <w:multiLevelType w:val="multilevel"/>
    <w:tmpl w:val="BFC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F0E02"/>
    <w:multiLevelType w:val="multilevel"/>
    <w:tmpl w:val="3E2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EB6201"/>
    <w:multiLevelType w:val="multilevel"/>
    <w:tmpl w:val="27F6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DB178A"/>
    <w:multiLevelType w:val="multilevel"/>
    <w:tmpl w:val="728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B84668"/>
    <w:multiLevelType w:val="multilevel"/>
    <w:tmpl w:val="B23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AC79AD"/>
    <w:multiLevelType w:val="multilevel"/>
    <w:tmpl w:val="5EC8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222485"/>
    <w:multiLevelType w:val="multilevel"/>
    <w:tmpl w:val="819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7F740F"/>
    <w:multiLevelType w:val="multilevel"/>
    <w:tmpl w:val="6CB2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6E67D9"/>
    <w:multiLevelType w:val="multilevel"/>
    <w:tmpl w:val="67DE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E141C"/>
    <w:multiLevelType w:val="multilevel"/>
    <w:tmpl w:val="40E0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E942F3"/>
    <w:multiLevelType w:val="multilevel"/>
    <w:tmpl w:val="2B8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D46F71"/>
    <w:multiLevelType w:val="multilevel"/>
    <w:tmpl w:val="085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B80506"/>
    <w:multiLevelType w:val="multilevel"/>
    <w:tmpl w:val="C360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D85E82"/>
    <w:multiLevelType w:val="multilevel"/>
    <w:tmpl w:val="B99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557B05"/>
    <w:multiLevelType w:val="multilevel"/>
    <w:tmpl w:val="9AC6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226DCD"/>
    <w:multiLevelType w:val="multilevel"/>
    <w:tmpl w:val="549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720AD7"/>
    <w:multiLevelType w:val="multilevel"/>
    <w:tmpl w:val="341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316116E"/>
    <w:multiLevelType w:val="multilevel"/>
    <w:tmpl w:val="C7C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25452E"/>
    <w:multiLevelType w:val="multilevel"/>
    <w:tmpl w:val="420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146C06"/>
    <w:multiLevelType w:val="multilevel"/>
    <w:tmpl w:val="EE7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B1036A"/>
    <w:multiLevelType w:val="multilevel"/>
    <w:tmpl w:val="636A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DF68E2"/>
    <w:multiLevelType w:val="multilevel"/>
    <w:tmpl w:val="C7BA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D22218"/>
    <w:multiLevelType w:val="multilevel"/>
    <w:tmpl w:val="52D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9A774D2"/>
    <w:multiLevelType w:val="multilevel"/>
    <w:tmpl w:val="EF9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9FC39A9"/>
    <w:multiLevelType w:val="multilevel"/>
    <w:tmpl w:val="A4E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A2D0391"/>
    <w:multiLevelType w:val="multilevel"/>
    <w:tmpl w:val="1428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CBA699A"/>
    <w:multiLevelType w:val="multilevel"/>
    <w:tmpl w:val="3314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69146C"/>
    <w:multiLevelType w:val="multilevel"/>
    <w:tmpl w:val="387A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3536BC"/>
    <w:multiLevelType w:val="multilevel"/>
    <w:tmpl w:val="FC9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EE69D7"/>
    <w:multiLevelType w:val="multilevel"/>
    <w:tmpl w:val="68C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3A3760A"/>
    <w:multiLevelType w:val="multilevel"/>
    <w:tmpl w:val="81F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2E48BB"/>
    <w:multiLevelType w:val="multilevel"/>
    <w:tmpl w:val="07F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50D34F1"/>
    <w:multiLevelType w:val="multilevel"/>
    <w:tmpl w:val="688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1D3404"/>
    <w:multiLevelType w:val="multilevel"/>
    <w:tmpl w:val="7E76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6FB4907"/>
    <w:multiLevelType w:val="multilevel"/>
    <w:tmpl w:val="9F9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BD0C90"/>
    <w:multiLevelType w:val="multilevel"/>
    <w:tmpl w:val="399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E1F2DED"/>
    <w:multiLevelType w:val="multilevel"/>
    <w:tmpl w:val="53E6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A721CA"/>
    <w:multiLevelType w:val="multilevel"/>
    <w:tmpl w:val="F10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0645002"/>
    <w:multiLevelType w:val="multilevel"/>
    <w:tmpl w:val="3FE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0690C49"/>
    <w:multiLevelType w:val="multilevel"/>
    <w:tmpl w:val="F14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3437375"/>
    <w:multiLevelType w:val="multilevel"/>
    <w:tmpl w:val="1BA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5295725"/>
    <w:multiLevelType w:val="multilevel"/>
    <w:tmpl w:val="D27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63B58A2"/>
    <w:multiLevelType w:val="multilevel"/>
    <w:tmpl w:val="F95A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68A4304"/>
    <w:multiLevelType w:val="multilevel"/>
    <w:tmpl w:val="70E0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A42238"/>
    <w:multiLevelType w:val="multilevel"/>
    <w:tmpl w:val="D3F0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C826F8"/>
    <w:multiLevelType w:val="multilevel"/>
    <w:tmpl w:val="71D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CB271DD"/>
    <w:multiLevelType w:val="multilevel"/>
    <w:tmpl w:val="0344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D4E4702"/>
    <w:multiLevelType w:val="multilevel"/>
    <w:tmpl w:val="DB8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FA45CF1"/>
    <w:multiLevelType w:val="multilevel"/>
    <w:tmpl w:val="8A8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FD83BBC"/>
    <w:multiLevelType w:val="multilevel"/>
    <w:tmpl w:val="B9B2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EC012C"/>
    <w:multiLevelType w:val="multilevel"/>
    <w:tmpl w:val="62C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1013533"/>
    <w:multiLevelType w:val="multilevel"/>
    <w:tmpl w:val="387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1C76582"/>
    <w:multiLevelType w:val="multilevel"/>
    <w:tmpl w:val="132E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3EA4100"/>
    <w:multiLevelType w:val="multilevel"/>
    <w:tmpl w:val="C99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64A7A09"/>
    <w:multiLevelType w:val="multilevel"/>
    <w:tmpl w:val="0348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75868F6"/>
    <w:multiLevelType w:val="multilevel"/>
    <w:tmpl w:val="D5A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E34875"/>
    <w:multiLevelType w:val="multilevel"/>
    <w:tmpl w:val="D9B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BC813AB"/>
    <w:multiLevelType w:val="multilevel"/>
    <w:tmpl w:val="9590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CE1BF1"/>
    <w:multiLevelType w:val="multilevel"/>
    <w:tmpl w:val="354A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C733A97"/>
    <w:multiLevelType w:val="multilevel"/>
    <w:tmpl w:val="E51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B61BFE"/>
    <w:multiLevelType w:val="multilevel"/>
    <w:tmpl w:val="45A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276554"/>
    <w:multiLevelType w:val="multilevel"/>
    <w:tmpl w:val="0AD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76339D"/>
    <w:multiLevelType w:val="multilevel"/>
    <w:tmpl w:val="B9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0F83A65"/>
    <w:multiLevelType w:val="multilevel"/>
    <w:tmpl w:val="D3D6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2073F5B"/>
    <w:multiLevelType w:val="multilevel"/>
    <w:tmpl w:val="7F6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6F31FE0"/>
    <w:multiLevelType w:val="multilevel"/>
    <w:tmpl w:val="3BD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A241BD6"/>
    <w:multiLevelType w:val="multilevel"/>
    <w:tmpl w:val="1F7C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096A35"/>
    <w:multiLevelType w:val="multilevel"/>
    <w:tmpl w:val="9D82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6D5CD4"/>
    <w:multiLevelType w:val="multilevel"/>
    <w:tmpl w:val="E6B8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1B746F"/>
    <w:multiLevelType w:val="multilevel"/>
    <w:tmpl w:val="1CD6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C6200FD"/>
    <w:multiLevelType w:val="multilevel"/>
    <w:tmpl w:val="402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4223E2"/>
    <w:multiLevelType w:val="multilevel"/>
    <w:tmpl w:val="8B3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E23697D"/>
    <w:multiLevelType w:val="multilevel"/>
    <w:tmpl w:val="67C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FB91ECD"/>
    <w:multiLevelType w:val="multilevel"/>
    <w:tmpl w:val="A31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62"/>
  </w:num>
  <w:num w:numId="3">
    <w:abstractNumId w:val="45"/>
  </w:num>
  <w:num w:numId="4">
    <w:abstractNumId w:val="19"/>
  </w:num>
  <w:num w:numId="5">
    <w:abstractNumId w:val="54"/>
  </w:num>
  <w:num w:numId="6">
    <w:abstractNumId w:val="27"/>
  </w:num>
  <w:num w:numId="7">
    <w:abstractNumId w:val="63"/>
  </w:num>
  <w:num w:numId="8">
    <w:abstractNumId w:val="44"/>
  </w:num>
  <w:num w:numId="9">
    <w:abstractNumId w:val="20"/>
  </w:num>
  <w:num w:numId="10">
    <w:abstractNumId w:val="84"/>
  </w:num>
  <w:num w:numId="11">
    <w:abstractNumId w:val="73"/>
  </w:num>
  <w:num w:numId="12">
    <w:abstractNumId w:val="58"/>
  </w:num>
  <w:num w:numId="13">
    <w:abstractNumId w:val="30"/>
  </w:num>
  <w:num w:numId="14">
    <w:abstractNumId w:val="26"/>
  </w:num>
  <w:num w:numId="15">
    <w:abstractNumId w:val="17"/>
  </w:num>
  <w:num w:numId="16">
    <w:abstractNumId w:val="9"/>
  </w:num>
  <w:num w:numId="17">
    <w:abstractNumId w:val="86"/>
  </w:num>
  <w:num w:numId="18">
    <w:abstractNumId w:val="40"/>
  </w:num>
  <w:num w:numId="19">
    <w:abstractNumId w:val="67"/>
  </w:num>
  <w:num w:numId="20">
    <w:abstractNumId w:val="33"/>
  </w:num>
  <w:num w:numId="21">
    <w:abstractNumId w:val="69"/>
  </w:num>
  <w:num w:numId="22">
    <w:abstractNumId w:val="81"/>
  </w:num>
  <w:num w:numId="23">
    <w:abstractNumId w:val="23"/>
  </w:num>
  <w:num w:numId="24">
    <w:abstractNumId w:val="32"/>
  </w:num>
  <w:num w:numId="25">
    <w:abstractNumId w:val="51"/>
  </w:num>
  <w:num w:numId="26">
    <w:abstractNumId w:val="49"/>
  </w:num>
  <w:num w:numId="27">
    <w:abstractNumId w:val="68"/>
  </w:num>
  <w:num w:numId="28">
    <w:abstractNumId w:val="16"/>
  </w:num>
  <w:num w:numId="29">
    <w:abstractNumId w:val="89"/>
  </w:num>
  <w:num w:numId="30">
    <w:abstractNumId w:val="8"/>
  </w:num>
  <w:num w:numId="31">
    <w:abstractNumId w:val="43"/>
  </w:num>
  <w:num w:numId="32">
    <w:abstractNumId w:val="24"/>
  </w:num>
  <w:num w:numId="33">
    <w:abstractNumId w:val="75"/>
  </w:num>
  <w:num w:numId="34">
    <w:abstractNumId w:val="50"/>
  </w:num>
  <w:num w:numId="35">
    <w:abstractNumId w:val="71"/>
  </w:num>
  <w:num w:numId="36">
    <w:abstractNumId w:val="52"/>
  </w:num>
  <w:num w:numId="37">
    <w:abstractNumId w:val="28"/>
  </w:num>
  <w:num w:numId="38">
    <w:abstractNumId w:val="83"/>
  </w:num>
  <w:num w:numId="39">
    <w:abstractNumId w:val="21"/>
  </w:num>
  <w:num w:numId="40">
    <w:abstractNumId w:val="13"/>
  </w:num>
  <w:num w:numId="41">
    <w:abstractNumId w:val="66"/>
  </w:num>
  <w:num w:numId="42">
    <w:abstractNumId w:val="4"/>
  </w:num>
  <w:num w:numId="4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5">
    <w:abstractNumId w:val="53"/>
  </w:num>
  <w:num w:numId="46">
    <w:abstractNumId w:val="65"/>
  </w:num>
  <w:num w:numId="47">
    <w:abstractNumId w:val="57"/>
  </w:num>
  <w:num w:numId="48">
    <w:abstractNumId w:val="25"/>
  </w:num>
  <w:num w:numId="49">
    <w:abstractNumId w:val="77"/>
  </w:num>
  <w:num w:numId="50">
    <w:abstractNumId w:val="3"/>
  </w:num>
  <w:num w:numId="51">
    <w:abstractNumId w:val="29"/>
  </w:num>
  <w:num w:numId="52">
    <w:abstractNumId w:val="74"/>
  </w:num>
  <w:num w:numId="53">
    <w:abstractNumId w:val="6"/>
  </w:num>
  <w:num w:numId="54">
    <w:abstractNumId w:val="82"/>
  </w:num>
  <w:num w:numId="55">
    <w:abstractNumId w:val="85"/>
  </w:num>
  <w:num w:numId="56">
    <w:abstractNumId w:val="60"/>
  </w:num>
  <w:num w:numId="57">
    <w:abstractNumId w:val="31"/>
  </w:num>
  <w:num w:numId="58">
    <w:abstractNumId w:val="87"/>
  </w:num>
  <w:num w:numId="59">
    <w:abstractNumId w:val="64"/>
  </w:num>
  <w:num w:numId="60">
    <w:abstractNumId w:val="46"/>
  </w:num>
  <w:num w:numId="61">
    <w:abstractNumId w:val="78"/>
  </w:num>
  <w:num w:numId="62">
    <w:abstractNumId w:val="15"/>
  </w:num>
  <w:num w:numId="63">
    <w:abstractNumId w:val="2"/>
  </w:num>
  <w:num w:numId="64">
    <w:abstractNumId w:val="22"/>
  </w:num>
  <w:num w:numId="65">
    <w:abstractNumId w:val="41"/>
  </w:num>
  <w:num w:numId="66">
    <w:abstractNumId w:val="80"/>
  </w:num>
  <w:num w:numId="67">
    <w:abstractNumId w:val="18"/>
  </w:num>
  <w:num w:numId="68">
    <w:abstractNumId w:val="14"/>
  </w:num>
  <w:num w:numId="69">
    <w:abstractNumId w:val="10"/>
  </w:num>
  <w:num w:numId="70">
    <w:abstractNumId w:val="0"/>
  </w:num>
  <w:num w:numId="71">
    <w:abstractNumId w:val="88"/>
  </w:num>
  <w:num w:numId="72">
    <w:abstractNumId w:val="5"/>
  </w:num>
  <w:num w:numId="73">
    <w:abstractNumId w:val="11"/>
  </w:num>
  <w:num w:numId="74">
    <w:abstractNumId w:val="39"/>
  </w:num>
  <w:num w:numId="75">
    <w:abstractNumId w:val="38"/>
  </w:num>
  <w:num w:numId="76">
    <w:abstractNumId w:val="61"/>
  </w:num>
  <w:num w:numId="77">
    <w:abstractNumId w:val="36"/>
  </w:num>
  <w:num w:numId="78">
    <w:abstractNumId w:val="70"/>
  </w:num>
  <w:num w:numId="79">
    <w:abstractNumId w:val="76"/>
  </w:num>
  <w:num w:numId="80">
    <w:abstractNumId w:val="55"/>
  </w:num>
  <w:num w:numId="81">
    <w:abstractNumId w:val="47"/>
  </w:num>
  <w:num w:numId="82">
    <w:abstractNumId w:val="56"/>
  </w:num>
  <w:num w:numId="83">
    <w:abstractNumId w:val="72"/>
  </w:num>
  <w:num w:numId="84">
    <w:abstractNumId w:val="37"/>
  </w:num>
  <w:num w:numId="85">
    <w:abstractNumId w:val="7"/>
  </w:num>
  <w:num w:numId="86">
    <w:abstractNumId w:val="79"/>
  </w:num>
  <w:num w:numId="87">
    <w:abstractNumId w:val="12"/>
  </w:num>
  <w:num w:numId="88">
    <w:abstractNumId w:val="1"/>
  </w:num>
  <w:num w:numId="89">
    <w:abstractNumId w:val="48"/>
  </w:num>
  <w:num w:numId="90">
    <w:abstractNumId w:val="59"/>
  </w:num>
  <w:num w:numId="91">
    <w:abstractNumId w:val="42"/>
  </w:num>
  <w:num w:numId="92">
    <w:abstractNumId w:val="35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7CE1"/>
    <w:rsid w:val="0005245C"/>
    <w:rsid w:val="00117CE1"/>
    <w:rsid w:val="00157FDE"/>
    <w:rsid w:val="004A58F6"/>
    <w:rsid w:val="00542190"/>
    <w:rsid w:val="00630BBB"/>
    <w:rsid w:val="006941EB"/>
    <w:rsid w:val="00772B23"/>
    <w:rsid w:val="00812E4C"/>
    <w:rsid w:val="009D5F1F"/>
    <w:rsid w:val="009D64B0"/>
    <w:rsid w:val="00F262F3"/>
    <w:rsid w:val="00F6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91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DE"/>
  </w:style>
  <w:style w:type="paragraph" w:styleId="1">
    <w:name w:val="heading 1"/>
    <w:basedOn w:val="a"/>
    <w:link w:val="10"/>
    <w:uiPriority w:val="9"/>
    <w:qFormat/>
    <w:rsid w:val="00117CE1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E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C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7CE1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117CE1"/>
    <w:rPr>
      <w:i/>
      <w:iCs/>
    </w:rPr>
  </w:style>
  <w:style w:type="character" w:styleId="a6">
    <w:name w:val="Strong"/>
    <w:basedOn w:val="a0"/>
    <w:uiPriority w:val="22"/>
    <w:qFormat/>
    <w:rsid w:val="00117C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C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7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4A5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678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4846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66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9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2676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27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3803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436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43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909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330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702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03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54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208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89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68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331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374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3805">
          <w:marLeft w:val="0"/>
          <w:marRight w:val="3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33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7564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</w:divsChild>
        </w:div>
        <w:div w:id="1992439350">
          <w:marLeft w:val="0"/>
          <w:marRight w:val="0"/>
          <w:marTop w:val="0"/>
          <w:marBottom w:val="300"/>
          <w:divBdr>
            <w:top w:val="single" w:sz="6" w:space="0" w:color="F2F0E9"/>
            <w:left w:val="single" w:sz="6" w:space="0" w:color="F2F0E9"/>
            <w:bottom w:val="single" w:sz="6" w:space="0" w:color="F2F0E9"/>
            <w:right w:val="single" w:sz="6" w:space="0" w:color="F2F0E9"/>
          </w:divBdr>
          <w:divsChild>
            <w:div w:id="19608813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940">
          <w:marLeft w:val="0"/>
          <w:marRight w:val="0"/>
          <w:marTop w:val="0"/>
          <w:marBottom w:val="300"/>
          <w:divBdr>
            <w:top w:val="single" w:sz="6" w:space="0" w:color="F2F0E9"/>
            <w:left w:val="single" w:sz="6" w:space="0" w:color="F2F0E9"/>
            <w:bottom w:val="single" w:sz="6" w:space="0" w:color="F2F0E9"/>
            <w:right w:val="single" w:sz="6" w:space="0" w:color="F2F0E9"/>
          </w:divBdr>
          <w:divsChild>
            <w:div w:id="136937490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92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1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5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7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999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479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1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419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536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542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4498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73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115">
          <w:marLeft w:val="0"/>
          <w:marRight w:val="0"/>
          <w:marTop w:val="32"/>
          <w:marBottom w:val="0"/>
          <w:divBdr>
            <w:top w:val="single" w:sz="36" w:space="4" w:color="4B5F57"/>
            <w:left w:val="none" w:sz="0" w:space="0" w:color="auto"/>
            <w:bottom w:val="single" w:sz="18" w:space="4" w:color="4B5F57"/>
            <w:right w:val="none" w:sz="0" w:space="0" w:color="auto"/>
          </w:divBdr>
        </w:div>
        <w:div w:id="412513049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807">
              <w:marLeft w:val="0"/>
              <w:marRight w:val="3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3740">
                  <w:marLeft w:val="0"/>
                  <w:marRight w:val="0"/>
                  <w:marTop w:val="0"/>
                  <w:marBottom w:val="4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7457">
                      <w:marLeft w:val="129"/>
                      <w:marRight w:val="0"/>
                      <w:marTop w:val="0"/>
                      <w:marBottom w:val="0"/>
                      <w:divBdr>
                        <w:top w:val="single" w:sz="6" w:space="2" w:color="ADBDCC"/>
                        <w:left w:val="single" w:sz="6" w:space="4" w:color="ADBDCC"/>
                        <w:bottom w:val="single" w:sz="6" w:space="2" w:color="ADBDCC"/>
                        <w:right w:val="single" w:sz="6" w:space="4" w:color="ADBDCC"/>
                      </w:divBdr>
                    </w:div>
                  </w:divsChild>
                </w:div>
              </w:divsChild>
            </w:div>
          </w:divsChild>
        </w:div>
      </w:divsChild>
    </w:div>
    <w:div w:id="1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9032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327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200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654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40125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221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55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418">
              <w:marLeft w:val="129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405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0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683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42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908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692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039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044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1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025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2140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5817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.ru/page/ch1_4" TargetMode="External"/><Relationship Id="rId13" Type="http://schemas.openxmlformats.org/officeDocument/2006/relationships/hyperlink" Target="http://humanitar.ru/page/ch1_9" TargetMode="External"/><Relationship Id="rId18" Type="http://schemas.openxmlformats.org/officeDocument/2006/relationships/hyperlink" Target="http://humanitar.ru/page/ch1_1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humanitar.ru/page/ch1_17" TargetMode="External"/><Relationship Id="rId7" Type="http://schemas.openxmlformats.org/officeDocument/2006/relationships/hyperlink" Target="http://humanitar.ru/page/ch1_3" TargetMode="External"/><Relationship Id="rId12" Type="http://schemas.openxmlformats.org/officeDocument/2006/relationships/hyperlink" Target="http://humanitar.ru/page/ch1_8" TargetMode="External"/><Relationship Id="rId17" Type="http://schemas.openxmlformats.org/officeDocument/2006/relationships/hyperlink" Target="http://humanitar.ru/page/ch1_1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umanitar.ru/page/ch1_12" TargetMode="External"/><Relationship Id="rId20" Type="http://schemas.openxmlformats.org/officeDocument/2006/relationships/hyperlink" Target="http://humanitar.ru/page/ch1_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manitar.ru/page/ch1_2" TargetMode="External"/><Relationship Id="rId11" Type="http://schemas.openxmlformats.org/officeDocument/2006/relationships/hyperlink" Target="http://humanitar.ru/page/ch1_7" TargetMode="External"/><Relationship Id="rId24" Type="http://schemas.openxmlformats.org/officeDocument/2006/relationships/hyperlink" Target="http://humanitar.ru/page/ch1_20" TargetMode="External"/><Relationship Id="rId5" Type="http://schemas.openxmlformats.org/officeDocument/2006/relationships/hyperlink" Target="http://humanitar.ru/page/ch1_1" TargetMode="External"/><Relationship Id="rId15" Type="http://schemas.openxmlformats.org/officeDocument/2006/relationships/hyperlink" Target="http://humanitar.ru/page/ch1_11" TargetMode="External"/><Relationship Id="rId23" Type="http://schemas.openxmlformats.org/officeDocument/2006/relationships/hyperlink" Target="http://humanitar.ru/page/ch1_19" TargetMode="External"/><Relationship Id="rId10" Type="http://schemas.openxmlformats.org/officeDocument/2006/relationships/hyperlink" Target="http://humanitar.ru/page/ch1_6" TargetMode="External"/><Relationship Id="rId19" Type="http://schemas.openxmlformats.org/officeDocument/2006/relationships/hyperlink" Target="http://humanitar.ru/page/ch1_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anitar.ru/page/ch1_5" TargetMode="External"/><Relationship Id="rId14" Type="http://schemas.openxmlformats.org/officeDocument/2006/relationships/hyperlink" Target="http://humanitar.ru/page/ch1_10" TargetMode="External"/><Relationship Id="rId22" Type="http://schemas.openxmlformats.org/officeDocument/2006/relationships/hyperlink" Target="http://humanitar.ru/page/ch1_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55</Pages>
  <Words>12396</Words>
  <Characters>70660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</cp:revision>
  <dcterms:created xsi:type="dcterms:W3CDTF">2018-12-08T13:02:00Z</dcterms:created>
  <dcterms:modified xsi:type="dcterms:W3CDTF">2021-08-30T23:08:00Z</dcterms:modified>
</cp:coreProperties>
</file>